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3C" w:rsidRDefault="00700CCD">
      <w:r>
        <w:fldChar w:fldCharType="begin"/>
      </w:r>
      <w:r>
        <w:instrText xml:space="preserve"> HYPERLINK "http://www.minobraz.ru/gosudarstvennaja_itogovaja_attestacija_vypusknikov_i_egje/docf7599/" \o "Скачать файл: О внесении изменений в Порядок проведения государственной итоговой аттестации по образовательным программам основного общего образования, Порядок проведения государственной итоговой аттестации по образовательным программам среднего общего образования:" \t "_blank" </w:instrText>
      </w:r>
      <w:r>
        <w:fldChar w:fldCharType="separate"/>
      </w:r>
      <w:r>
        <w:rPr>
          <w:rStyle w:val="a3"/>
          <w:rFonts w:ascii="Georgia" w:hAnsi="Georgia"/>
          <w:color w:val="DB5794"/>
          <w:sz w:val="18"/>
          <w:szCs w:val="18"/>
          <w:u w:val="none"/>
          <w:shd w:val="clear" w:color="auto" w:fill="FCFCF6"/>
        </w:rPr>
        <w:t>О внесении изменений в Порядок проведения государственной итоговой аттестации по образовательным программам основного общего образования, Порядок проведения государственной итоговой аттестации по образовательным программам среднего общего образования:</w:t>
      </w:r>
      <w:r>
        <w:fldChar w:fldCharType="end"/>
      </w:r>
    </w:p>
    <w:p w:rsidR="00700CCD" w:rsidRDefault="00700CCD"/>
    <w:p w:rsidR="00700CCD" w:rsidRDefault="00700CCD">
      <w:hyperlink r:id="rId5" w:tgtFrame="_blank" w:tooltip="Скачать файл: О размещении тренировочных сборников для подготовки к ГИА." w:history="1">
        <w:r>
          <w:rPr>
            <w:rStyle w:val="a3"/>
            <w:rFonts w:ascii="Georgia" w:hAnsi="Georgia"/>
            <w:color w:val="DB5794"/>
            <w:sz w:val="18"/>
            <w:szCs w:val="18"/>
            <w:u w:val="none"/>
            <w:shd w:val="clear" w:color="auto" w:fill="FCFCF6"/>
          </w:rPr>
          <w:t>О размещении тренировочных сборников для подготовки к ГИА.</w:t>
        </w:r>
      </w:hyperlink>
    </w:p>
    <w:p w:rsidR="00700CCD" w:rsidRDefault="00700CCD"/>
    <w:p w:rsidR="00700CCD" w:rsidRDefault="00700CCD">
      <w:hyperlink r:id="rId6" w:tgtFrame="_blank" w:tooltip="Скачать файл: Об открытии с 26.04.2016 телефона доверия к ЕГЭ. " w:history="1">
        <w:r>
          <w:rPr>
            <w:rStyle w:val="a3"/>
            <w:rFonts w:ascii="Georgia" w:hAnsi="Georgia"/>
            <w:color w:val="DB5794"/>
            <w:sz w:val="18"/>
            <w:szCs w:val="18"/>
            <w:u w:val="none"/>
            <w:shd w:val="clear" w:color="auto" w:fill="FCFCF6"/>
          </w:rPr>
          <w:t>Об открытии с 26.04.2016 телефона доверия к ЕГЭ.</w:t>
        </w:r>
      </w:hyperlink>
    </w:p>
    <w:p w:rsidR="00700CCD" w:rsidRDefault="00700CCD"/>
    <w:p w:rsidR="00700CCD" w:rsidRPr="00700CCD" w:rsidRDefault="00700CCD" w:rsidP="0070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Скачать файл: Письмо Федеральной службы по надзору в сфере образования и науки от 24.03.2016 № 02-133" w:history="1">
        <w:r w:rsidRPr="00700CCD">
          <w:rPr>
            <w:rFonts w:ascii="Georgia" w:eastAsia="Times New Roman" w:hAnsi="Georgia" w:cs="Times New Roman"/>
            <w:color w:val="DB5794"/>
            <w:sz w:val="18"/>
            <w:szCs w:val="18"/>
            <w:shd w:val="clear" w:color="auto" w:fill="FCFCF6"/>
            <w:lang w:eastAsia="ru-RU"/>
          </w:rPr>
          <w:t>Письмо Федеральной службы по надзору в сфере образования и науки от 24.03.2016 № 02-133</w:t>
        </w:r>
      </w:hyperlink>
    </w:p>
    <w:p w:rsidR="00700CCD" w:rsidRPr="00700CCD" w:rsidRDefault="00700CCD" w:rsidP="00700CCD">
      <w:pPr>
        <w:shd w:val="clear" w:color="auto" w:fill="FCFCF6"/>
        <w:spacing w:after="0" w:line="270" w:lineRule="atLeast"/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</w:pPr>
      <w:r w:rsidRPr="00700CCD"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  <w:t>«О наличии и использовании сре</w:t>
      </w:r>
      <w:proofErr w:type="gramStart"/>
      <w:r w:rsidRPr="00700CCD"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  <w:t>дств св</w:t>
      </w:r>
      <w:proofErr w:type="gramEnd"/>
      <w:r w:rsidRPr="00700CCD"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  <w:t>язи в пункте проведения экзаменов»</w:t>
      </w:r>
    </w:p>
    <w:p w:rsidR="00700CCD" w:rsidRDefault="00700CCD"/>
    <w:p w:rsidR="00700CCD" w:rsidRDefault="00700CCD"/>
    <w:p w:rsidR="00700CCD" w:rsidRPr="00700CCD" w:rsidRDefault="00700CCD" w:rsidP="0070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Скачать файл: Приказ Министерства образования и науки Российской Федерации от 05.02.2016 № 72" w:history="1">
        <w:r w:rsidRPr="00700CCD">
          <w:rPr>
            <w:rFonts w:ascii="Georgia" w:eastAsia="Times New Roman" w:hAnsi="Georgia" w:cs="Times New Roman"/>
            <w:color w:val="DB5794"/>
            <w:sz w:val="18"/>
            <w:szCs w:val="18"/>
            <w:u w:val="single"/>
            <w:shd w:val="clear" w:color="auto" w:fill="FCFCF6"/>
            <w:lang w:eastAsia="ru-RU"/>
          </w:rPr>
          <w:t>Приказ Министерства образования и науки Российской Федерации от 05.02.2016 № 72</w:t>
        </w:r>
      </w:hyperlink>
    </w:p>
    <w:p w:rsidR="00700CCD" w:rsidRPr="00700CCD" w:rsidRDefault="00700CCD" w:rsidP="00700CCD">
      <w:pPr>
        <w:shd w:val="clear" w:color="auto" w:fill="FCFCF6"/>
        <w:spacing w:after="0" w:line="270" w:lineRule="atLeast"/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</w:pPr>
      <w:r w:rsidRPr="00700CCD"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  <w:t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700CCD" w:rsidRDefault="00700CCD"/>
    <w:p w:rsidR="00700CCD" w:rsidRDefault="00700CCD"/>
    <w:p w:rsidR="00700CCD" w:rsidRDefault="00700CCD">
      <w:hyperlink r:id="rId9" w:tgtFrame="_blank" w:tooltip="Скачать файл: Приказы Министерства образования и науки Российской Федерации об утверждении единого расписания основного государственного экзамена и государственного выпускного экзамена в 2016 году." w:history="1">
        <w:r>
          <w:rPr>
            <w:rStyle w:val="a3"/>
            <w:rFonts w:ascii="Georgia" w:hAnsi="Georgia"/>
            <w:color w:val="DB5794"/>
            <w:sz w:val="18"/>
            <w:szCs w:val="18"/>
            <w:u w:val="none"/>
            <w:shd w:val="clear" w:color="auto" w:fill="FCFCF6"/>
          </w:rPr>
          <w:t>Приказы Министерства образования и науки Российской Федерации об утверждении единого расписания основного государственного экзамена и государственного выпускного экзамена в 2016 году.</w:t>
        </w:r>
      </w:hyperlink>
    </w:p>
    <w:p w:rsidR="00700CCD" w:rsidRDefault="00700CCD"/>
    <w:p w:rsidR="00700CCD" w:rsidRPr="00700CCD" w:rsidRDefault="00700CCD" w:rsidP="0070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Скачать файл: Проект приказа МОиПО СО " w:history="1">
        <w:r w:rsidRPr="00700CCD">
          <w:rPr>
            <w:rFonts w:ascii="Georgia" w:eastAsia="Times New Roman" w:hAnsi="Georgia" w:cs="Times New Roman"/>
            <w:color w:val="DB5794"/>
            <w:sz w:val="18"/>
            <w:szCs w:val="18"/>
            <w:u w:val="single"/>
            <w:shd w:val="clear" w:color="auto" w:fill="FCFCF6"/>
            <w:lang w:eastAsia="ru-RU"/>
          </w:rPr>
          <w:t xml:space="preserve">Проект приказа </w:t>
        </w:r>
        <w:proofErr w:type="spellStart"/>
        <w:r w:rsidRPr="00700CCD">
          <w:rPr>
            <w:rFonts w:ascii="Georgia" w:eastAsia="Times New Roman" w:hAnsi="Georgia" w:cs="Times New Roman"/>
            <w:color w:val="DB5794"/>
            <w:sz w:val="18"/>
            <w:szCs w:val="18"/>
            <w:u w:val="single"/>
            <w:shd w:val="clear" w:color="auto" w:fill="FCFCF6"/>
            <w:lang w:eastAsia="ru-RU"/>
          </w:rPr>
          <w:t>МОиПО</w:t>
        </w:r>
        <w:proofErr w:type="spellEnd"/>
        <w:r w:rsidRPr="00700CCD">
          <w:rPr>
            <w:rFonts w:ascii="Georgia" w:eastAsia="Times New Roman" w:hAnsi="Georgia" w:cs="Times New Roman"/>
            <w:color w:val="DB5794"/>
            <w:sz w:val="18"/>
            <w:szCs w:val="18"/>
            <w:u w:val="single"/>
            <w:shd w:val="clear" w:color="auto" w:fill="FCFCF6"/>
            <w:lang w:eastAsia="ru-RU"/>
          </w:rPr>
          <w:t xml:space="preserve"> </w:t>
        </w:r>
        <w:proofErr w:type="gramStart"/>
        <w:r w:rsidRPr="00700CCD">
          <w:rPr>
            <w:rFonts w:ascii="Georgia" w:eastAsia="Times New Roman" w:hAnsi="Georgia" w:cs="Times New Roman"/>
            <w:color w:val="DB5794"/>
            <w:sz w:val="18"/>
            <w:szCs w:val="18"/>
            <w:u w:val="single"/>
            <w:shd w:val="clear" w:color="auto" w:fill="FCFCF6"/>
            <w:lang w:eastAsia="ru-RU"/>
          </w:rPr>
          <w:t>СО</w:t>
        </w:r>
        <w:proofErr w:type="gramEnd"/>
      </w:hyperlink>
    </w:p>
    <w:p w:rsidR="00700CCD" w:rsidRPr="00700CCD" w:rsidRDefault="00700CCD" w:rsidP="00700CCD">
      <w:pPr>
        <w:shd w:val="clear" w:color="auto" w:fill="FCFCF6"/>
        <w:spacing w:after="0" w:line="270" w:lineRule="atLeast"/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</w:pPr>
      <w:r w:rsidRPr="00700CCD"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  <w:t>«</w:t>
      </w:r>
      <w:proofErr w:type="gramStart"/>
      <w:r w:rsidRPr="00700CCD"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  <w:t>Об утверждении шкал пересчета первичных баллов в отметки по пятибалльной шкале за выполнение экзаменационных работ участниками государственной итоговой аттестации по образовательным программам</w:t>
      </w:r>
      <w:proofErr w:type="gramEnd"/>
      <w:r w:rsidRPr="00700CCD">
        <w:rPr>
          <w:rFonts w:ascii="Georgia" w:eastAsia="Times New Roman" w:hAnsi="Georgia" w:cs="Times New Roman"/>
          <w:color w:val="464646"/>
          <w:sz w:val="16"/>
          <w:szCs w:val="16"/>
          <w:lang w:eastAsia="ru-RU"/>
        </w:rPr>
        <w:t xml:space="preserve"> основного общего образования в форме основного государственного экзамена на территории Свердловской области в 2016 году»</w:t>
      </w:r>
    </w:p>
    <w:p w:rsidR="00700CCD" w:rsidRDefault="00700CCD"/>
    <w:p w:rsidR="00846592" w:rsidRPr="00846592" w:rsidRDefault="008465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6592" w:rsidRPr="00846592" w:rsidRDefault="00846592">
      <w:pPr>
        <w:rPr>
          <w:rFonts w:ascii="Times New Roman" w:hAnsi="Times New Roman" w:cs="Times New Roman"/>
          <w:b/>
          <w:sz w:val="24"/>
          <w:szCs w:val="24"/>
        </w:rPr>
      </w:pPr>
      <w:r w:rsidRPr="00846592">
        <w:rPr>
          <w:rFonts w:ascii="Times New Roman" w:hAnsi="Times New Roman" w:cs="Times New Roman"/>
          <w:b/>
          <w:sz w:val="24"/>
          <w:szCs w:val="24"/>
        </w:rPr>
        <w:t>Ссылка на сайт: minobraz.ru Свердловской области</w:t>
      </w:r>
    </w:p>
    <w:sectPr w:rsidR="00846592" w:rsidRPr="0084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81"/>
    <w:rsid w:val="00480981"/>
    <w:rsid w:val="006C703C"/>
    <w:rsid w:val="00700CCD"/>
    <w:rsid w:val="008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/gosudarstvennaja_itogovaja_attestacija_vypusknikov_i_egje/docf74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az.ru/gosudarstvennaja_itogovaja_attestacija_vypusknikov_i_egje/docf750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obraz.ru/gosudarstvennaja_itogovaja_attestacija_vypusknikov_i_egje/docf759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obraz.ru/gosudarstvennaja_itogovaja_attestacija_vypusknikov_i_egje/docf7598/" TargetMode="External"/><Relationship Id="rId10" Type="http://schemas.openxmlformats.org/officeDocument/2006/relationships/hyperlink" Target="http://www.minobraz.ru/gosudarstvennaja_itogovaja_attestacija_vypusknikov_i_egje/docf74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az.ru/gosudarstvennaja_itogovaja_attestacija_vypusknikov_i_egje/docf74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2016-05-07T05:39:00Z</dcterms:created>
  <dcterms:modified xsi:type="dcterms:W3CDTF">2016-05-07T05:42:00Z</dcterms:modified>
</cp:coreProperties>
</file>