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24 июля 1998 года N 124-ФЗ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E2A95" w:rsidRDefault="001E2A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2A95" w:rsidRDefault="001E2A95">
      <w:pPr>
        <w:pStyle w:val="ConsPlusTitle"/>
        <w:widowControl/>
        <w:jc w:val="center"/>
      </w:pPr>
      <w:r>
        <w:t>РОССИЙСКАЯ ФЕДЕРАЦИЯ</w:t>
      </w:r>
    </w:p>
    <w:p w:rsidR="001E2A95" w:rsidRDefault="001E2A95">
      <w:pPr>
        <w:pStyle w:val="ConsPlusTitle"/>
        <w:widowControl/>
        <w:jc w:val="center"/>
      </w:pPr>
    </w:p>
    <w:p w:rsidR="001E2A95" w:rsidRDefault="001E2A95">
      <w:pPr>
        <w:pStyle w:val="ConsPlusTitle"/>
        <w:widowControl/>
        <w:jc w:val="center"/>
      </w:pPr>
      <w:r>
        <w:t>ФЕДЕРАЛЬНЫЙ ЗАКОН</w:t>
      </w:r>
    </w:p>
    <w:p w:rsidR="001E2A95" w:rsidRDefault="001E2A95">
      <w:pPr>
        <w:pStyle w:val="ConsPlusTitle"/>
        <w:widowControl/>
        <w:jc w:val="center"/>
      </w:pPr>
    </w:p>
    <w:p w:rsidR="001E2A95" w:rsidRDefault="001E2A95">
      <w:pPr>
        <w:pStyle w:val="ConsPlusTitle"/>
        <w:widowControl/>
        <w:jc w:val="center"/>
      </w:pPr>
      <w:r>
        <w:t>ОБ ОСНОВНЫХ ГАРАНТИЯХ ПРАВ РЕБЕНКА</w:t>
      </w:r>
    </w:p>
    <w:p w:rsidR="001E2A95" w:rsidRDefault="001E2A95">
      <w:pPr>
        <w:pStyle w:val="ConsPlusTitle"/>
        <w:widowControl/>
        <w:jc w:val="center"/>
      </w:pPr>
      <w:r>
        <w:t>В 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1998 года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1998 года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20.07.2000 </w:t>
      </w:r>
      <w:hyperlink r:id="rId4" w:history="1">
        <w:r>
          <w:rPr>
            <w:rFonts w:ascii="Calibri" w:hAnsi="Calibri" w:cs="Calibri"/>
            <w:color w:val="0000FF"/>
          </w:rPr>
          <w:t>N 103-ФЗ,</w:t>
        </w:r>
      </w:hyperlink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5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21.12.2004 </w:t>
      </w:r>
      <w:hyperlink r:id="rId6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>,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30.06.2007 </w:t>
      </w:r>
      <w:hyperlink r:id="rId8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>,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28.04.2009 </w:t>
      </w:r>
      <w:hyperlink r:id="rId10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>,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17.12.2009 </w:t>
      </w:r>
      <w:hyperlink r:id="rId12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,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03.12.2011 </w:t>
      </w:r>
      <w:hyperlink r:id="rId13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 xml:space="preserve">, от 03.12.2011 </w:t>
      </w:r>
      <w:hyperlink r:id="rId14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Понятия, используемые в настоящем Федеральном законе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понятия: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- лицо до достижения им возраста 18 лет (совершеннолетия);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rPr>
          <w:rFonts w:ascii="Calibri" w:hAnsi="Calibri" w:cs="Calibri"/>
        </w:rP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30.06.2007 N 120-ФЗ)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</w:t>
      </w:r>
      <w:r>
        <w:rPr>
          <w:rFonts w:ascii="Calibri" w:hAnsi="Calibri" w:cs="Calibri"/>
        </w:rPr>
        <w:lastRenderedPageBreak/>
        <w:t>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rPr>
          <w:rFonts w:ascii="Calibri" w:hAnsi="Calibri" w:cs="Calibri"/>
        </w:rPr>
        <w:t xml:space="preserve"> деятельность по социальному обслуживанию населения, в том числе детей;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21.12.2004 N 170-ФЗ)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21.12.2004 N 170-ФЗ)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21.12.2004 N 170-ФЗ)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rPr>
          <w:rFonts w:ascii="Calibri" w:hAnsi="Calibri" w:cs="Calibri"/>
        </w:rPr>
        <w:t xml:space="preserve"> обеспечению отдыха детей и их оздоровления;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21.12.2004 N 170-ФЗ)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ночное время - время с 22 до 6 часов местного времени.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Отношения, регулируемые настоящим Федеральным законом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2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Цели государственной политики в интересах детей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государственной политики в интересах детей являются: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прав детей, предусмотренных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правовых основ гарантий прав ребенка;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2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Государственная политика в интересах детей является приоритетной и основана на следующих принципах: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обеспечение прав ребенка;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21.12.2004 </w:t>
      </w:r>
      <w:hyperlink r:id="rId28" w:history="1">
        <w:r>
          <w:rPr>
            <w:rFonts w:ascii="Calibri" w:hAnsi="Calibri" w:cs="Calibri"/>
            <w:color w:val="0000FF"/>
          </w:rPr>
          <w:t>N 170-ФЗ)</w:t>
        </w:r>
      </w:hyperlink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 федеральной политики в интересах детей;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пятый утратили силу. - Федеральный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и реализация федеральных целевых </w:t>
      </w:r>
      <w:hyperlink r:id="rId32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судебной защиты и судебная защита прав и законных интересов ребенка;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>
        <w:rPr>
          <w:rFonts w:ascii="Calibri" w:hAnsi="Calibri" w:cs="Calibri"/>
        </w:rPr>
        <w:t xml:space="preserve"> в каникулярное время).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35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pStyle w:val="ConsPlusTitle"/>
        <w:widowControl/>
        <w:jc w:val="center"/>
        <w:outlineLvl w:val="0"/>
      </w:pPr>
      <w:r>
        <w:t>Глава II. ОСНОВНЫЕ НАПРАВЛЕНИЯ ОБЕСПЕЧЕНИЯ ПРАВ</w:t>
      </w:r>
    </w:p>
    <w:p w:rsidR="001E2A95" w:rsidRDefault="001E2A95">
      <w:pPr>
        <w:pStyle w:val="ConsPlusTitle"/>
        <w:widowControl/>
        <w:jc w:val="center"/>
      </w:pPr>
      <w:r>
        <w:t>РЕБЕНКА В 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Законодательные гарантии прав ребенка в 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3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нормативными правовыми актами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Содействие ребенку в реализации и защите его прав и законных интересов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rPr>
          <w:rFonts w:ascii="Calibri" w:hAnsi="Calibri" w:cs="Calibri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</w:t>
      </w:r>
      <w:r>
        <w:rPr>
          <w:rFonts w:ascii="Calibri" w:hAnsi="Calibri" w:cs="Calibri"/>
        </w:rPr>
        <w:lastRenderedPageBreak/>
        <w:t xml:space="preserve">ребенком обязанностей, поддержки практики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 в области защиты прав и законных интересов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>
        <w:rPr>
          <w:rFonts w:ascii="Calibri" w:hAnsi="Calibri" w:cs="Calibri"/>
        </w:rPr>
        <w:t>, правоохранительных и других органах, занимающихся защитой прав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8. Утратила силу. -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общественные объединения (организации) осуществляют свою деятельность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общественных объединениях.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>
        <w:rPr>
          <w:rFonts w:ascii="Calibri" w:hAnsi="Calibri" w:cs="Calibri"/>
        </w:rPr>
        <w:t>внеучебное</w:t>
      </w:r>
      <w:proofErr w:type="spellEnd"/>
      <w:r>
        <w:rPr>
          <w:rFonts w:ascii="Calibri" w:hAnsi="Calibri" w:cs="Calibri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Обеспечение прав детей на охрану здоровья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Защита прав детей на отдых и оздоровление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4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48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Защита прав и законных интересов ребенка при формировании социальной инфраструктуры для детей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rPr>
          <w:rFonts w:ascii="Calibri" w:hAnsi="Calibri" w:cs="Calibri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21.12.2004 N 170-ФЗ)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</w:t>
      </w:r>
      <w:r>
        <w:rPr>
          <w:rFonts w:ascii="Calibri" w:hAnsi="Calibri" w:cs="Calibri"/>
        </w:rPr>
        <w:lastRenderedPageBreak/>
        <w:t>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21.12.2004 N 170-ФЗ)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21.12.2004 N 170-ФЗ)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rPr>
          <w:rFonts w:ascii="Calibri" w:hAnsi="Calibri" w:cs="Calibri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54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26.06.2007 </w:t>
      </w:r>
      <w:hyperlink r:id="rId55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rPr>
          <w:rFonts w:ascii="Calibri" w:hAnsi="Calibri" w:cs="Calibri"/>
        </w:rPr>
        <w:t xml:space="preserve"> указанных целей.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21.12.2004 N 170-ФЗ)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порядке.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Защита ребенка от информации, пропаганды и агитации, </w:t>
      </w:r>
      <w:proofErr w:type="gramStart"/>
      <w:r>
        <w:rPr>
          <w:rFonts w:ascii="Calibri" w:hAnsi="Calibri" w:cs="Calibri"/>
        </w:rPr>
        <w:t>наносящих</w:t>
      </w:r>
      <w:proofErr w:type="gramEnd"/>
      <w:r>
        <w:rPr>
          <w:rFonts w:ascii="Calibri" w:hAnsi="Calibri" w:cs="Calibri"/>
        </w:rPr>
        <w:t xml:space="preserve"> вред его здоровью, нравственному и духовному развитию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rPr>
          <w:rFonts w:ascii="Calibri" w:hAnsi="Calibri" w:cs="Calibri"/>
        </w:rPr>
        <w:t>, наркоманию, токсикоманию, антиобщественное поведение.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обеспечения здоровья, физической, интеллектуальной, нравственной, психической безопасности детей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</w:r>
      <w:hyperlink r:id="rId6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 до достижения им возраста 18 лет.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118-ФЗ)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rPr>
          <w:rFonts w:ascii="Calibri" w:hAnsi="Calibri" w:cs="Calibri"/>
        </w:rPr>
        <w:t xml:space="preserve"> сети "Интернет").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его</w:t>
      </w:r>
      <w:proofErr w:type="gramEnd"/>
      <w:r>
        <w:rPr>
          <w:rFonts w:ascii="Calibri" w:hAnsi="Calibri" w:cs="Calibri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rPr>
          <w:rFonts w:ascii="Calibri" w:hAnsi="Calibri" w:cs="Calibri"/>
        </w:rPr>
        <w:t xml:space="preserve"> в сфере торговли и общественного питания (организациях или пунктах), для развлечений, досуга, где в установленном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r:id="rId66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r:id="rId67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rPr>
          <w:rFonts w:ascii="Calibri" w:hAnsi="Calibri" w:cs="Calibri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rPr>
          <w:rFonts w:ascii="Calibri" w:hAnsi="Calibri" w:cs="Calibri"/>
        </w:rPr>
        <w:t>ств в сп</w:t>
      </w:r>
      <w:proofErr w:type="gramEnd"/>
      <w:r>
        <w:rPr>
          <w:rFonts w:ascii="Calibri" w:hAnsi="Calibri" w:cs="Calibri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Субъекты Российской Федерации в соответствии с </w:t>
      </w:r>
      <w:hyperlink r:id="rId6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вправе: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 xml:space="preserve">Установление субъектами Российской Федерации в соответствии с </w:t>
      </w:r>
      <w:hyperlink r:id="rId69" w:history="1">
        <w:r>
          <w:rPr>
            <w:rFonts w:ascii="Calibri" w:hAnsi="Calibri" w:cs="Calibri"/>
            <w:color w:val="0000FF"/>
          </w:rPr>
          <w:t>абзацем третьим пункта 3</w:t>
        </w:r>
      </w:hyperlink>
      <w:r>
        <w:rPr>
          <w:rFonts w:ascii="Calibri" w:hAnsi="Calibri" w:cs="Calibri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rPr>
          <w:rFonts w:ascii="Calibri" w:hAnsi="Calibri" w:cs="Calibri"/>
        </w:rPr>
        <w:t xml:space="preserve"> маршруты следования указанных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оходят по территориям двух и более субъектов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r:id="rId7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не допускается.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Защита прав детей, находящихся в трудной жизненной ситуации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Абзац утратил силу. - Федеральный </w:t>
      </w:r>
      <w:hyperlink r:id="rId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</w:t>
      </w:r>
      <w:hyperlink r:id="rId7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гарантирует судебную защиту прав детей, находящихся в трудной жизненной ситуации.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rPr>
          <w:rFonts w:ascii="Calibri" w:hAnsi="Calibri" w:cs="Calibri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rPr>
          <w:rFonts w:ascii="Calibri" w:hAnsi="Calibri" w:cs="Calibri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</w:t>
      </w:r>
      <w:r>
        <w:rPr>
          <w:rFonts w:ascii="Calibri" w:hAnsi="Calibri" w:cs="Calibri"/>
        </w:rPr>
        <w:lastRenderedPageBreak/>
        <w:t>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pStyle w:val="ConsPlusTitle"/>
        <w:widowControl/>
        <w:jc w:val="center"/>
        <w:outlineLvl w:val="0"/>
      </w:pPr>
      <w:r>
        <w:t>Глава III. ОРГАНИЗАЦИОННЫЕ ОСНОВЫ ГАРАНТИЙ</w:t>
      </w:r>
    </w:p>
    <w:p w:rsidR="001E2A95" w:rsidRDefault="001E2A95">
      <w:pPr>
        <w:pStyle w:val="ConsPlusTitle"/>
        <w:widowControl/>
        <w:jc w:val="center"/>
      </w:pPr>
      <w:r>
        <w:t>ПРАВ РЕБЕНКА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>
        <w:rPr>
          <w:rFonts w:ascii="Calibri" w:hAnsi="Calibri" w:cs="Calibri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03.12.2011 N 378-ФЗ)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7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Федерации, обеспечивает защиту прав и законных интересов детей.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Статьи 17 - 20. Утратили силу. - 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Финансирование мероприятий по реализации государственной политики в интересах детей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Государственный доклад о положении детей и семей, имеющих детей, в 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20.07.2000 N 103-ФЗ)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</w:t>
      </w:r>
      <w:r>
        <w:rPr>
          <w:rFonts w:ascii="Calibri" w:hAnsi="Calibri" w:cs="Calibri"/>
        </w:rPr>
        <w:lastRenderedPageBreak/>
        <w:t>систематизированной аналитической информацией о положении детей в Российской Федерации и тенденциях его изменения.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rPr>
          <w:rFonts w:ascii="Calibri" w:hAnsi="Calibri" w:cs="Calibri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8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rPr>
          <w:rFonts w:ascii="Calibri" w:hAnsi="Calibri" w:cs="Calibri"/>
        </w:rPr>
        <w:t xml:space="preserve"> Правительство Российской Федерации определяются Правительством Российской Федерации.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pStyle w:val="ConsPlusTitle"/>
        <w:widowControl/>
        <w:jc w:val="center"/>
        <w:outlineLvl w:val="0"/>
      </w:pPr>
      <w:r>
        <w:t>Глава IV. ГАРАНТИИ ИСПОЛНЕНИЯ НАСТОЯЩЕГО</w:t>
      </w:r>
    </w:p>
    <w:p w:rsidR="001E2A95" w:rsidRDefault="001E2A95">
      <w:pPr>
        <w:pStyle w:val="ConsPlusTitle"/>
        <w:widowControl/>
        <w:jc w:val="center"/>
      </w:pPr>
      <w:r>
        <w:t>ФЕДЕРАЛЬНОГО ЗАКОНА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Судебный порядок разрешения споров при исполнении настоящего Федерального закона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</w:t>
      </w:r>
      <w:hyperlink r:id="rId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pStyle w:val="ConsPlusTitle"/>
        <w:widowControl/>
        <w:jc w:val="center"/>
        <w:outlineLvl w:val="0"/>
      </w:pPr>
      <w:r>
        <w:t>Глава V. ЗАКЛЮЧИТЕЛЬНЫЕ ПОЛОЖЕНИЯ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Вступление в силу настоящего Федерального закона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7, </w:t>
      </w:r>
      <w:hyperlink r:id="rId8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9, </w:t>
      </w:r>
      <w:hyperlink r:id="rId89" w:history="1">
        <w:r>
          <w:rPr>
            <w:rFonts w:ascii="Calibri" w:hAnsi="Calibri" w:cs="Calibri"/>
            <w:color w:val="0000FF"/>
          </w:rPr>
          <w:t>пункты 3,</w:t>
        </w:r>
      </w:hyperlink>
      <w:r>
        <w:rPr>
          <w:rFonts w:ascii="Calibri" w:hAnsi="Calibri" w:cs="Calibri"/>
        </w:rPr>
        <w:t xml:space="preserve"> </w:t>
      </w:r>
      <w:hyperlink r:id="rId90" w:history="1">
        <w:r>
          <w:rPr>
            <w:rFonts w:ascii="Calibri" w:hAnsi="Calibri" w:cs="Calibri"/>
            <w:color w:val="0000FF"/>
          </w:rPr>
          <w:t>4,</w:t>
        </w:r>
      </w:hyperlink>
      <w:r>
        <w:rPr>
          <w:rFonts w:ascii="Calibri" w:hAnsi="Calibri" w:cs="Calibri"/>
        </w:rPr>
        <w:t xml:space="preserve"> </w:t>
      </w:r>
      <w:hyperlink r:id="rId91" w:history="1">
        <w:r>
          <w:rPr>
            <w:rFonts w:ascii="Calibri" w:hAnsi="Calibri" w:cs="Calibri"/>
            <w:color w:val="0000FF"/>
          </w:rPr>
          <w:t>6,</w:t>
        </w:r>
      </w:hyperlink>
      <w:r>
        <w:rPr>
          <w:rFonts w:ascii="Calibri" w:hAnsi="Calibri" w:cs="Calibri"/>
        </w:rPr>
        <w:t xml:space="preserve"> </w:t>
      </w:r>
      <w:hyperlink r:id="rId9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статьи 13, </w:t>
      </w:r>
      <w:hyperlink r:id="rId9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15 и </w:t>
      </w:r>
      <w:hyperlink r:id="rId9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статьи 23 настоящего Федерального закона вступают в силу с 1 июля 1999 года.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5" w:history="1">
        <w:r>
          <w:rPr>
            <w:rFonts w:ascii="Calibri" w:hAnsi="Calibri" w:cs="Calibri"/>
            <w:color w:val="0000FF"/>
          </w:rPr>
          <w:t>Статья 8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2000 года.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Приведение нормативных правовых актов в соответствие с настоящим Федеральным законом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1998 года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124-ФЗ</w:t>
      </w: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2A95" w:rsidRDefault="001E2A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13FF" w:rsidRDefault="00FE13FF"/>
    <w:sectPr w:rsidR="00FE13FF" w:rsidSect="00A946F5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1E2A95"/>
    <w:rsid w:val="001E2A95"/>
    <w:rsid w:val="004B3E91"/>
    <w:rsid w:val="00A946F5"/>
    <w:rsid w:val="00F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C3B6EFDFEC308B77DE5288EFF1B13FDAEB4210E04E43302EA1964C8D53ADF9660055386FD62309X4z3K" TargetMode="External"/><Relationship Id="rId21" Type="http://schemas.openxmlformats.org/officeDocument/2006/relationships/hyperlink" Target="consultantplus://offline/ref=12C3B6EFDFEC308B77DE5288EFF1B13FD3EE4311E1421E3A26F89A4E8A5CF2EE614959396FD224X0z9K" TargetMode="External"/><Relationship Id="rId34" Type="http://schemas.openxmlformats.org/officeDocument/2006/relationships/hyperlink" Target="consultantplus://offline/ref=12C3B6EFDFEC308B77DE5288EFF1B13FDAEB4210E04E43302EA1964C8D53ADF9660055386FD62C00X4z7K" TargetMode="External"/><Relationship Id="rId42" Type="http://schemas.openxmlformats.org/officeDocument/2006/relationships/hyperlink" Target="consultantplus://offline/ref=12C3B6EFDFEC308B77DE5288EFF1B13FDAEB4210E04E43302EA1964C8D53ADF9660055386FD62C00X4z1K" TargetMode="External"/><Relationship Id="rId47" Type="http://schemas.openxmlformats.org/officeDocument/2006/relationships/hyperlink" Target="consultantplus://offline/ref=12C3B6EFDFEC308B77DE5288EFF1B13FDAEB4210E04E43302EA1964C8D53ADF9660055386FD62C01X4z5K" TargetMode="External"/><Relationship Id="rId50" Type="http://schemas.openxmlformats.org/officeDocument/2006/relationships/hyperlink" Target="consultantplus://offline/ref=12C3B6EFDFEC308B77DE5288EFF1B13FDEE94915E2421E3A26F89A4E8A5CF2EE614959396FD225X0z7K" TargetMode="External"/><Relationship Id="rId55" Type="http://schemas.openxmlformats.org/officeDocument/2006/relationships/hyperlink" Target="consultantplus://offline/ref=12C3B6EFDFEC308B77DE5288EFF1B13FDCED4711E1421E3A26F89A4E8A5CF2EE614959396FD026X0z0K" TargetMode="External"/><Relationship Id="rId63" Type="http://schemas.openxmlformats.org/officeDocument/2006/relationships/hyperlink" Target="consultantplus://offline/ref=12C3B6EFDFEC308B77DE5288EFF1B13FDAEB4018E04843302EA1964C8D53ADF9660055386FD22702X4z0K" TargetMode="External"/><Relationship Id="rId68" Type="http://schemas.openxmlformats.org/officeDocument/2006/relationships/hyperlink" Target="consultantplus://offline/ref=12C3B6EFDFEC308B77DE5288EFF1B13FDAEB4317E24C43302EA1964C8D53ADF9660055386FD22508X4z5K" TargetMode="External"/><Relationship Id="rId76" Type="http://schemas.openxmlformats.org/officeDocument/2006/relationships/hyperlink" Target="consultantplus://offline/ref=12C3B6EFDFEC308B77DE5288EFF1B13FDAEB4210E04E43302EA1964C8D53ADF9660055386FD62C02X4z3K" TargetMode="External"/><Relationship Id="rId84" Type="http://schemas.openxmlformats.org/officeDocument/2006/relationships/hyperlink" Target="consultantplus://offline/ref=12C3B6EFDFEC308B77DE5288EFF1B13FDAEB4616E14843302EA1964C8D53ADF9660055386FD22401X4z5K" TargetMode="External"/><Relationship Id="rId89" Type="http://schemas.openxmlformats.org/officeDocument/2006/relationships/hyperlink" Target="consultantplus://offline/ref=12C3B6EFDFEC308B77DE5288EFF1B13FDAEB4317E24C43302EA1964C8D53ADF9660055386FD22409X4z5K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12C3B6EFDFEC308B77DE5288EFF1B13FDCED4711E1421E3A26F89A4E8A5CF2EE614959396FD026X0z0K" TargetMode="External"/><Relationship Id="rId71" Type="http://schemas.openxmlformats.org/officeDocument/2006/relationships/hyperlink" Target="consultantplus://offline/ref=12C3B6EFDFEC308B77DE5288EFF1B13FDAEB4210E04E43302EA1964C8D53ADF9660055386FD62C01X4zEK" TargetMode="External"/><Relationship Id="rId92" Type="http://schemas.openxmlformats.org/officeDocument/2006/relationships/hyperlink" Target="consultantplus://offline/ref=12C3B6EFDFEC308B77DE5288EFF1B13FDAEB4317E24C43302EA1964C8D53ADF9660055386FD22409X4z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C3B6EFDFEC308B77DE5288EFF1B13FDDE04219E3421E3A26F89A4E8A5CF2EE614959396FD226X0z5K" TargetMode="External"/><Relationship Id="rId29" Type="http://schemas.openxmlformats.org/officeDocument/2006/relationships/hyperlink" Target="consultantplus://offline/ref=12C3B6EFDFEC308B77DE5288EFF1B13FDAEB4210E04E43302EA1964C8D53ADF9660055386FD62309X4z1K" TargetMode="External"/><Relationship Id="rId11" Type="http://schemas.openxmlformats.org/officeDocument/2006/relationships/hyperlink" Target="consultantplus://offline/ref=12C3B6EFDFEC308B77DE5288EFF1B13FD3E14319ED421E3A26F89A4E8A5CF2EE614959396FD224X0z8K" TargetMode="External"/><Relationship Id="rId24" Type="http://schemas.openxmlformats.org/officeDocument/2006/relationships/hyperlink" Target="consultantplus://offline/ref=12C3B6EFDFEC308B77DE5288EFF1B13FD9E14614EF1F14327FF498X4z9K" TargetMode="External"/><Relationship Id="rId32" Type="http://schemas.openxmlformats.org/officeDocument/2006/relationships/hyperlink" Target="consultantplus://offline/ref=12C3B6EFDFEC308B77DE5288EFF1B13FDAE84118E64943302EA1964C8D53ADF9660055386FD22401X4z6K" TargetMode="External"/><Relationship Id="rId37" Type="http://schemas.openxmlformats.org/officeDocument/2006/relationships/hyperlink" Target="consultantplus://offline/ref=12C3B6EFDFEC308B77DE5288EFF1B13FDAEB4312ED4143302EA1964C8D53ADF9660055386FD22402X4z7K" TargetMode="External"/><Relationship Id="rId40" Type="http://schemas.openxmlformats.org/officeDocument/2006/relationships/hyperlink" Target="consultantplus://offline/ref=12C3B6EFDFEC308B77DE5288EFF1B13FDAEB4210E04E43302EA1964C8D53ADF9660055386FD62C00X4z3K" TargetMode="External"/><Relationship Id="rId45" Type="http://schemas.openxmlformats.org/officeDocument/2006/relationships/hyperlink" Target="consultantplus://offline/ref=12C3B6EFDFEC308B77DE5288EFF1B13FDAEB4210E04E43302EA1964C8D53ADF9660055386FD62C01X4z7K" TargetMode="External"/><Relationship Id="rId53" Type="http://schemas.openxmlformats.org/officeDocument/2006/relationships/hyperlink" Target="consultantplus://offline/ref=12C3B6EFDFEC308B77DE5288EFF1B13FDAEB4313E14D43302EA1964C8DX5z3K" TargetMode="External"/><Relationship Id="rId58" Type="http://schemas.openxmlformats.org/officeDocument/2006/relationships/hyperlink" Target="consultantplus://offline/ref=12C3B6EFDFEC308B77DE5288EFF1B13FDAEB4318E14A43302EA1964C8D53ADF9660055386FD32506X4z0K" TargetMode="External"/><Relationship Id="rId66" Type="http://schemas.openxmlformats.org/officeDocument/2006/relationships/hyperlink" Target="consultantplus://offline/ref=12C3B6EFDFEC308B77DE5288EFF1B13FDAEB4317E24C43302EA1964C8D53ADF9660055386FD22508X4z4K" TargetMode="External"/><Relationship Id="rId74" Type="http://schemas.openxmlformats.org/officeDocument/2006/relationships/hyperlink" Target="consultantplus://offline/ref=12C3B6EFDFEC308B77DE5288EFF1B13FDAEB4210E04E43302EA1964C8D53ADF9660055386FD62C02X4z5K" TargetMode="External"/><Relationship Id="rId79" Type="http://schemas.openxmlformats.org/officeDocument/2006/relationships/hyperlink" Target="consultantplus://offline/ref=12C3B6EFDFEC308B77DE5288EFF1B13FDAEB4210E04E43302EA1964C8D53ADF9660055386FD62C02X4z3K" TargetMode="External"/><Relationship Id="rId87" Type="http://schemas.openxmlformats.org/officeDocument/2006/relationships/hyperlink" Target="consultantplus://offline/ref=12C3B6EFDFEC308B77DE5288EFF1B13FDAEB4317E24C43302EA1964C8D53ADF9660055386FD22405X4z1K" TargetMode="External"/><Relationship Id="rId5" Type="http://schemas.openxmlformats.org/officeDocument/2006/relationships/hyperlink" Target="consultantplus://offline/ref=12C3B6EFDFEC308B77DE5288EFF1B13FDAEB4210E04E43302EA1964C8D53ADF9660055386FD62309X4z5K" TargetMode="External"/><Relationship Id="rId61" Type="http://schemas.openxmlformats.org/officeDocument/2006/relationships/hyperlink" Target="consultantplus://offline/ref=12C3B6EFDFEC308B77DE5288EFF1B13FDAEB4317E24C43302EA1964C8D53ADF9660055386FD22409X4zEK" TargetMode="External"/><Relationship Id="rId82" Type="http://schemas.openxmlformats.org/officeDocument/2006/relationships/hyperlink" Target="consultantplus://offline/ref=12C3B6EFDFEC308B77DE5288EFF1B13FD9EE4810E1421E3A26F89A4E8A5CF2EE614959396FD224X0z7K" TargetMode="External"/><Relationship Id="rId90" Type="http://schemas.openxmlformats.org/officeDocument/2006/relationships/hyperlink" Target="consultantplus://offline/ref=12C3B6EFDFEC308B77DE5288EFF1B13FDAEB4317E24C43302EA1964C8D53ADF9660055386FD22409X4z3K" TargetMode="External"/><Relationship Id="rId95" Type="http://schemas.openxmlformats.org/officeDocument/2006/relationships/hyperlink" Target="consultantplus://offline/ref=12C3B6EFDFEC308B77DE5288EFF1B13FDAEB4317E24C43302EA1964C8D53ADF9660055386FD22405X4zFK" TargetMode="External"/><Relationship Id="rId19" Type="http://schemas.openxmlformats.org/officeDocument/2006/relationships/hyperlink" Target="consultantplus://offline/ref=12C3B6EFDFEC308B77DE5288EFF1B13FDEE94915E2421E3A26F89A4E8A5CF2EE614959396FD225X0z2K" TargetMode="External"/><Relationship Id="rId14" Type="http://schemas.openxmlformats.org/officeDocument/2006/relationships/hyperlink" Target="consultantplus://offline/ref=12C3B6EFDFEC308B77DE5288EFF1B13FDAEB4317E14043302EA1964C8D53ADF9660055386FD22400X4zEK" TargetMode="External"/><Relationship Id="rId22" Type="http://schemas.openxmlformats.org/officeDocument/2006/relationships/hyperlink" Target="consultantplus://offline/ref=12C3B6EFDFEC308B77DE5288EFF1B13FD9E14614EF1F14327FF498X4z9K" TargetMode="External"/><Relationship Id="rId27" Type="http://schemas.openxmlformats.org/officeDocument/2006/relationships/hyperlink" Target="consultantplus://offline/ref=12C3B6EFDFEC308B77DE5288EFF1B13FDAEB4210E04E43302EA1964C8D53ADF9660055386FD62309X4z2K" TargetMode="External"/><Relationship Id="rId30" Type="http://schemas.openxmlformats.org/officeDocument/2006/relationships/hyperlink" Target="consultantplus://offline/ref=12C3B6EFDFEC308B77DE5288EFF1B13FDAEB4210E04E43302EA1964C8D53ADF9660055386FD62309X4z0K" TargetMode="External"/><Relationship Id="rId35" Type="http://schemas.openxmlformats.org/officeDocument/2006/relationships/hyperlink" Target="consultantplus://offline/ref=12C3B6EFDFEC308B77DE5288EFF1B13FD2ED4818E5421E3A26F89A4E8A5CF2EE614959396FD225X0z0K" TargetMode="External"/><Relationship Id="rId43" Type="http://schemas.openxmlformats.org/officeDocument/2006/relationships/hyperlink" Target="consultantplus://offline/ref=12C3B6EFDFEC308B77DE5288EFF1B13FDAE84419E34B43302EA1964C8DX5z3K" TargetMode="External"/><Relationship Id="rId48" Type="http://schemas.openxmlformats.org/officeDocument/2006/relationships/hyperlink" Target="consultantplus://offline/ref=12C3B6EFDFEC308B77DE5288EFF1B13FD2ED4818E5421E3A26F89A4E8A5CF2EE614959396FD225X0z1K" TargetMode="External"/><Relationship Id="rId56" Type="http://schemas.openxmlformats.org/officeDocument/2006/relationships/hyperlink" Target="consultantplus://offline/ref=12C3B6EFDFEC308B77DE5288EFF1B13FDEE94915E2421E3A26F89A4E8A5CF2EE614959396FD225X0z9K" TargetMode="External"/><Relationship Id="rId64" Type="http://schemas.openxmlformats.org/officeDocument/2006/relationships/hyperlink" Target="consultantplus://offline/ref=12C3B6EFDFEC308B77DE5288EFF1B13FD3EE4311E1421E3A26F89A4E8A5CF2EE614959396FD225X0z3K" TargetMode="External"/><Relationship Id="rId69" Type="http://schemas.openxmlformats.org/officeDocument/2006/relationships/hyperlink" Target="consultantplus://offline/ref=12C3B6EFDFEC308B77DE5288EFF1B13FDAEB4317E24C43302EA1964C8D53ADF9660055386FD22508X4z3K" TargetMode="External"/><Relationship Id="rId77" Type="http://schemas.openxmlformats.org/officeDocument/2006/relationships/hyperlink" Target="consultantplus://offline/ref=12C3B6EFDFEC308B77DE5288EFF1B13FDAEB4317E14043302EA1964C8D53ADF9660055386FD22400X4zEK" TargetMode="External"/><Relationship Id="rId8" Type="http://schemas.openxmlformats.org/officeDocument/2006/relationships/hyperlink" Target="consultantplus://offline/ref=12C3B6EFDFEC308B77DE5288EFF1B13FDDE04219E3421E3A26F89A4E8A5CF2EE614959396FD226X0z5K" TargetMode="External"/><Relationship Id="rId51" Type="http://schemas.openxmlformats.org/officeDocument/2006/relationships/hyperlink" Target="consultantplus://offline/ref=12C3B6EFDFEC308B77DE5288EFF1B13FDEE94915E2421E3A26F89A4E8A5CF2EE614959396FD225X0z8K" TargetMode="External"/><Relationship Id="rId72" Type="http://schemas.openxmlformats.org/officeDocument/2006/relationships/hyperlink" Target="consultantplus://offline/ref=12C3B6EFDFEC308B77DE5288EFF1B13FDAEB4317EC4843302EA1964C8DX5z3K" TargetMode="External"/><Relationship Id="rId80" Type="http://schemas.openxmlformats.org/officeDocument/2006/relationships/hyperlink" Target="consultantplus://offline/ref=12C3B6EFDFEC308B77DE5288EFF1B13FDAEB4210E04E43302EA1964C8D53ADF9660055386FD62C02X4z2K" TargetMode="External"/><Relationship Id="rId85" Type="http://schemas.openxmlformats.org/officeDocument/2006/relationships/hyperlink" Target="consultantplus://offline/ref=12C3B6EFDFEC308B77DE5288EFF1B13FDAEB4317E14143302EA1964C8D53ADF9660055386FD22401X4z6K" TargetMode="External"/><Relationship Id="rId93" Type="http://schemas.openxmlformats.org/officeDocument/2006/relationships/hyperlink" Target="consultantplus://offline/ref=12C3B6EFDFEC308B77DE5288EFF1B13FDAEB4317E24C43302EA1964C8D53ADF9660055386FD22500X4z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C3B6EFDFEC308B77DE5288EFF1B13FD2ED4818E5421E3A26F89A4E8A5CF2EE614959396FD224X0z9K" TargetMode="External"/><Relationship Id="rId17" Type="http://schemas.openxmlformats.org/officeDocument/2006/relationships/hyperlink" Target="consultantplus://offline/ref=12C3B6EFDFEC308B77DE5288EFF1B13FDEE94915E2421E3A26F89A4E8A5CF2EE614959396FD225X0z0K" TargetMode="External"/><Relationship Id="rId25" Type="http://schemas.openxmlformats.org/officeDocument/2006/relationships/hyperlink" Target="consultantplus://offline/ref=12C3B6EFDFEC308B77DE5288EFF1B13FD3EE4311E1421E3A26F89A4E8A5CF2EE614959396FD225X0z1K" TargetMode="External"/><Relationship Id="rId33" Type="http://schemas.openxmlformats.org/officeDocument/2006/relationships/hyperlink" Target="consultantplus://offline/ref=12C3B6EFDFEC308B77DE5288EFF1B13FDAEB4210E04E43302EA1964C8D53ADF9660055386FD62309X4zEK" TargetMode="External"/><Relationship Id="rId38" Type="http://schemas.openxmlformats.org/officeDocument/2006/relationships/hyperlink" Target="consultantplus://offline/ref=12C3B6EFDFEC308B77DE5288EFF1B13FDAEB4312ED4143302EA1964C8D53ADF9660055386FD22604X4z5K" TargetMode="External"/><Relationship Id="rId46" Type="http://schemas.openxmlformats.org/officeDocument/2006/relationships/hyperlink" Target="consultantplus://offline/ref=12C3B6EFDFEC308B77DE5288EFF1B13FDAEB4919E24843302EA1964C8D53ADF9660055386FD32204X4z1K" TargetMode="External"/><Relationship Id="rId59" Type="http://schemas.openxmlformats.org/officeDocument/2006/relationships/hyperlink" Target="consultantplus://offline/ref=12C3B6EFDFEC308B77DE5288EFF1B13FDAEB4210E04E43302EA1964C8D53ADF9660055386FD62C01X4z1K" TargetMode="External"/><Relationship Id="rId67" Type="http://schemas.openxmlformats.org/officeDocument/2006/relationships/hyperlink" Target="consultantplus://offline/ref=12C3B6EFDFEC308B77DE5288EFF1B13FDAEB4317E24C43302EA1964C8D53ADF9660055386FD22508X4z3K" TargetMode="External"/><Relationship Id="rId20" Type="http://schemas.openxmlformats.org/officeDocument/2006/relationships/hyperlink" Target="consultantplus://offline/ref=12C3B6EFDFEC308B77DE5288EFF1B13FDEE94915E2421E3A26F89A4E8A5CF2EE614959396FD225X0z2K" TargetMode="External"/><Relationship Id="rId41" Type="http://schemas.openxmlformats.org/officeDocument/2006/relationships/hyperlink" Target="consultantplus://offline/ref=12C3B6EFDFEC308B77DE5288EFF1B13FDAEB4210E04E43302EA1964C8D53ADF9660055386FD62C00X4z2K" TargetMode="External"/><Relationship Id="rId54" Type="http://schemas.openxmlformats.org/officeDocument/2006/relationships/hyperlink" Target="consultantplus://offline/ref=12C3B6EFDFEC308B77DE5288EFF1B13FDEE94915E2421E3A26F89A4E8A5CF2EE614959396FD225X0z9K" TargetMode="External"/><Relationship Id="rId62" Type="http://schemas.openxmlformats.org/officeDocument/2006/relationships/hyperlink" Target="consultantplus://offline/ref=12C3B6EFDFEC308B77DE5288EFF1B13FD3E14319ED421E3A26F89A4E8A5CF2EE614959396FD224X0z8K" TargetMode="External"/><Relationship Id="rId70" Type="http://schemas.openxmlformats.org/officeDocument/2006/relationships/hyperlink" Target="consultantplus://offline/ref=12C3B6EFDFEC308B77DE5288EFF1B13FDAEB4317E24C43302EA1964C8D53ADF9660055386FD22508X4z5K" TargetMode="External"/><Relationship Id="rId75" Type="http://schemas.openxmlformats.org/officeDocument/2006/relationships/hyperlink" Target="consultantplus://offline/ref=12C3B6EFDFEC308B77DE5288EFF1B13FDAEB4210E04E43302EA1964C8D53ADF9660055386FD62C02X4z4K" TargetMode="External"/><Relationship Id="rId83" Type="http://schemas.openxmlformats.org/officeDocument/2006/relationships/hyperlink" Target="consultantplus://offline/ref=12C3B6EFDFEC308B77DE5288EFF1B13FDAEB4317E14143302EA1964C8D53ADF9660055386FD22401X4z7K" TargetMode="External"/><Relationship Id="rId88" Type="http://schemas.openxmlformats.org/officeDocument/2006/relationships/hyperlink" Target="consultantplus://offline/ref=12C3B6EFDFEC308B77DE5288EFF1B13FDAEB4317E24C43302EA1964C8D53ADF9660055386FD22407X4z0K" TargetMode="External"/><Relationship Id="rId91" Type="http://schemas.openxmlformats.org/officeDocument/2006/relationships/hyperlink" Target="consultantplus://offline/ref=12C3B6EFDFEC308B77DE5288EFF1B13FDAEB4317E24C43302EA1964C8D53ADF9660055386FD22409X4z1K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3B6EFDFEC308B77DE5288EFF1B13FDEE94915E2421E3A26F89A4E8A5CF2EE614959396FD224X0z8K" TargetMode="External"/><Relationship Id="rId15" Type="http://schemas.openxmlformats.org/officeDocument/2006/relationships/hyperlink" Target="consultantplus://offline/ref=12C3B6EFDFEC308B77DE5288EFF1B13FD9E14614EF1F14327FF498498503E5E9284558396FD5X2z0K" TargetMode="External"/><Relationship Id="rId23" Type="http://schemas.openxmlformats.org/officeDocument/2006/relationships/hyperlink" Target="consultantplus://offline/ref=12C3B6EFDFEC308B77DE5288EFF1B13FD9E14614EF1F14327FF498498503E5E9284558396FD5X2z0K" TargetMode="External"/><Relationship Id="rId28" Type="http://schemas.openxmlformats.org/officeDocument/2006/relationships/hyperlink" Target="consultantplus://offline/ref=12C3B6EFDFEC308B77DE5288EFF1B13FDEE94915E2421E3A26F89A4E8A5CF2EE614959396FD225X0z5K" TargetMode="External"/><Relationship Id="rId36" Type="http://schemas.openxmlformats.org/officeDocument/2006/relationships/hyperlink" Target="consultantplus://offline/ref=12C3B6EFDFEC308B77DE5288EFF1B13FD9E14614EF1F14327FF498498503E5E9284558396FD5X2z0K" TargetMode="External"/><Relationship Id="rId49" Type="http://schemas.openxmlformats.org/officeDocument/2006/relationships/hyperlink" Target="consultantplus://offline/ref=12C3B6EFDFEC308B77DE5288EFF1B13FDAEB4210E04E43302EA1964C8D53ADF9660055386FD62C01X4z4K" TargetMode="External"/><Relationship Id="rId57" Type="http://schemas.openxmlformats.org/officeDocument/2006/relationships/hyperlink" Target="consultantplus://offline/ref=12C3B6EFDFEC308B77DE5288EFF1B13FDAEB4210E04E43302EA1964C8D53ADF9660055386FD62C01X4z2K" TargetMode="External"/><Relationship Id="rId10" Type="http://schemas.openxmlformats.org/officeDocument/2006/relationships/hyperlink" Target="consultantplus://offline/ref=12C3B6EFDFEC308B77DE5288EFF1B13FD3EE4311E1421E3A26F89A4E8A5CF2EE614959396FD224X0z8K" TargetMode="External"/><Relationship Id="rId31" Type="http://schemas.openxmlformats.org/officeDocument/2006/relationships/hyperlink" Target="consultantplus://offline/ref=12C3B6EFDFEC308B77DE5288EFF1B13FDAEB4210E04E43302EA1964C8D53ADF9660055386FD62309X4zEK" TargetMode="External"/><Relationship Id="rId44" Type="http://schemas.openxmlformats.org/officeDocument/2006/relationships/hyperlink" Target="consultantplus://offline/ref=12C3B6EFDFEC308B77DE5288EFF1B13FDAEB4210E04E43302EA1964C8D53ADF9660055386FD62C00X4z0K" TargetMode="External"/><Relationship Id="rId52" Type="http://schemas.openxmlformats.org/officeDocument/2006/relationships/hyperlink" Target="consultantplus://offline/ref=12C3B6EFDFEC308B77DE5288EFF1B13FDEE94915E2421E3A26F89A4E8A5CF2EE614959396FD225X0z8K" TargetMode="External"/><Relationship Id="rId60" Type="http://schemas.openxmlformats.org/officeDocument/2006/relationships/hyperlink" Target="consultantplus://offline/ref=12C3B6EFDFEC308B77DE5288EFF1B13FDAE94919E44143302EA1964C8D53ADF9660055386FD22405X4z0K" TargetMode="External"/><Relationship Id="rId65" Type="http://schemas.openxmlformats.org/officeDocument/2006/relationships/hyperlink" Target="consultantplus://offline/ref=12C3B6EFDFEC308B77DE5288EFF1B13FDAE84614E44D43302EA1964C8D53ADF9660055386FD22504X4z7K" TargetMode="External"/><Relationship Id="rId73" Type="http://schemas.openxmlformats.org/officeDocument/2006/relationships/hyperlink" Target="consultantplus://offline/ref=12C3B6EFDFEC308B77DE5288EFF1B13FDAEB4210E04E43302EA1964C8D53ADF9660055386FD62C02X4z7K" TargetMode="External"/><Relationship Id="rId78" Type="http://schemas.openxmlformats.org/officeDocument/2006/relationships/hyperlink" Target="consultantplus://offline/ref=12C3B6EFDFEC308B77DE5288EFF1B13FD2E84018E0421E3A26F89A4EX8zAK" TargetMode="External"/><Relationship Id="rId81" Type="http://schemas.openxmlformats.org/officeDocument/2006/relationships/hyperlink" Target="consultantplus://offline/ref=12C3B6EFDFEC308B77DE5288EFF1B13FDAEB4317E14143302EA1964C8D53ADF9660055386FD22400X4zEK" TargetMode="External"/><Relationship Id="rId86" Type="http://schemas.openxmlformats.org/officeDocument/2006/relationships/hyperlink" Target="consultantplus://offline/ref=12C3B6EFDFEC308B77DE5288EFF1B13FDAEB4313E14D43302EA1964C8D53ADF9660055386FD02200X4z3K" TargetMode="External"/><Relationship Id="rId94" Type="http://schemas.openxmlformats.org/officeDocument/2006/relationships/hyperlink" Target="consultantplus://offline/ref=12C3B6EFDFEC308B77DE5288EFF1B13FDAEB4317E24C43302EA1964C8D53ADF9660055386FD22505X4z4K" TargetMode="External"/><Relationship Id="rId4" Type="http://schemas.openxmlformats.org/officeDocument/2006/relationships/hyperlink" Target="consultantplus://offline/ref=12C3B6EFDFEC308B77DE5288EFF1B13FD9EE4810E1421E3A26F89A4E8A5CF2EE614959396FD224X0z7K" TargetMode="External"/><Relationship Id="rId9" Type="http://schemas.openxmlformats.org/officeDocument/2006/relationships/hyperlink" Target="consultantplus://offline/ref=12C3B6EFDFEC308B77DE5288EFF1B13FDAEB4018E04843302EA1964C8D53ADF9660055386FD22702X4z0K" TargetMode="External"/><Relationship Id="rId13" Type="http://schemas.openxmlformats.org/officeDocument/2006/relationships/hyperlink" Target="consultantplus://offline/ref=12C3B6EFDFEC308B77DE5288EFF1B13FDAEB4317E14143302EA1964C8D53ADF9660055386FD22400X4zFK" TargetMode="External"/><Relationship Id="rId18" Type="http://schemas.openxmlformats.org/officeDocument/2006/relationships/hyperlink" Target="consultantplus://offline/ref=12C3B6EFDFEC308B77DE5288EFF1B13FDEE94915E2421E3A26F89A4E8A5CF2EE614959396FD225X0z1K" TargetMode="External"/><Relationship Id="rId39" Type="http://schemas.openxmlformats.org/officeDocument/2006/relationships/hyperlink" Target="consultantplus://offline/ref=12C3B6EFDFEC308B77DE5288EFF1B13FDAEB4210E04E43302EA1964C8D53ADF9660055386FD62C00X4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7578</Words>
  <Characters>43197</Characters>
  <Application>Microsoft Office Word</Application>
  <DocSecurity>0</DocSecurity>
  <Lines>359</Lines>
  <Paragraphs>101</Paragraphs>
  <ScaleCrop>false</ScaleCrop>
  <Company/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Казакова О.А.</cp:lastModifiedBy>
  <cp:revision>3</cp:revision>
  <dcterms:created xsi:type="dcterms:W3CDTF">2012-05-31T10:51:00Z</dcterms:created>
  <dcterms:modified xsi:type="dcterms:W3CDTF">2012-05-31T10:52:00Z</dcterms:modified>
</cp:coreProperties>
</file>