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104" w:rsidRPr="00CB1997" w:rsidRDefault="00257104" w:rsidP="00257104">
      <w:pPr>
        <w:tabs>
          <w:tab w:val="left" w:pos="15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№ </w:t>
      </w:r>
      <w:r w:rsidR="00380D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19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19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А</w:t>
      </w:r>
      <w:r w:rsidRPr="00CB19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 НОО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(вариант 7.1)</w:t>
      </w:r>
    </w:p>
    <w:p w:rsidR="00257104" w:rsidRPr="00CB1997" w:rsidRDefault="00257104" w:rsidP="0025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104" w:rsidRPr="00CB1997" w:rsidRDefault="00257104" w:rsidP="0025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104" w:rsidRPr="00CB1997" w:rsidRDefault="00257104" w:rsidP="0025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104" w:rsidRPr="00CB1997" w:rsidRDefault="00257104" w:rsidP="0025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104" w:rsidRPr="00CB1997" w:rsidRDefault="00257104" w:rsidP="0025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104" w:rsidRPr="00CB1997" w:rsidRDefault="00257104" w:rsidP="0025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104" w:rsidRPr="00CB1997" w:rsidRDefault="00257104" w:rsidP="0025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104" w:rsidRPr="00CB1997" w:rsidRDefault="00257104" w:rsidP="0025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104" w:rsidRPr="00CB1997" w:rsidRDefault="00257104" w:rsidP="0025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104" w:rsidRPr="00CB1997" w:rsidRDefault="00257104" w:rsidP="0025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104" w:rsidRPr="00CB1997" w:rsidRDefault="00257104" w:rsidP="0025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104" w:rsidRPr="00CB1997" w:rsidRDefault="00257104" w:rsidP="0025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104" w:rsidRPr="00CB1997" w:rsidRDefault="00257104" w:rsidP="0025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104" w:rsidRPr="00CB1997" w:rsidRDefault="00257104" w:rsidP="0025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104" w:rsidRPr="00CB1997" w:rsidRDefault="00257104" w:rsidP="0025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104" w:rsidRPr="00CB1997" w:rsidRDefault="00257104" w:rsidP="0025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104" w:rsidRPr="00CB1997" w:rsidRDefault="00257104" w:rsidP="0025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104" w:rsidRPr="00CB1997" w:rsidRDefault="00257104" w:rsidP="0025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104" w:rsidRPr="00CB1997" w:rsidRDefault="00257104" w:rsidP="0025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104" w:rsidRPr="00CB1997" w:rsidRDefault="00257104" w:rsidP="0025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104" w:rsidRPr="00CB1997" w:rsidRDefault="00257104" w:rsidP="0025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104" w:rsidRPr="00CB1997" w:rsidRDefault="00257104" w:rsidP="0025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104" w:rsidRPr="00C144AE" w:rsidRDefault="00257104" w:rsidP="00257104">
      <w:pPr>
        <w:spacing w:after="0" w:line="240" w:lineRule="auto"/>
        <w:ind w:right="-2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</w:p>
    <w:p w:rsidR="00257104" w:rsidRPr="00C144AE" w:rsidRDefault="00257104" w:rsidP="0025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104" w:rsidRPr="00C144AE" w:rsidRDefault="00257104" w:rsidP="00257104">
      <w:pPr>
        <w:spacing w:after="0" w:line="240" w:lineRule="auto"/>
        <w:ind w:right="-2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учебного предмета</w:t>
      </w:r>
    </w:p>
    <w:p w:rsidR="00257104" w:rsidRPr="00C144AE" w:rsidRDefault="00257104" w:rsidP="0025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104" w:rsidRDefault="00C61F84" w:rsidP="00257104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4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«ИСКУССТВО»</w:t>
      </w:r>
    </w:p>
    <w:p w:rsidR="008C49BD" w:rsidRPr="00C144AE" w:rsidRDefault="008C49BD" w:rsidP="00257104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«ИЗОБРАЗИТЕЛЬНОЕ ИСКУССТВО»</w:t>
      </w:r>
    </w:p>
    <w:p w:rsidR="00257104" w:rsidRPr="00C144AE" w:rsidRDefault="00257104" w:rsidP="0025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104" w:rsidRPr="00C144AE" w:rsidRDefault="00257104" w:rsidP="002571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4AE">
        <w:rPr>
          <w:rFonts w:ascii="Times New Roman" w:eastAsia="Times New Roman" w:hAnsi="Times New Roman" w:cs="Times New Roman"/>
          <w:sz w:val="24"/>
          <w:szCs w:val="24"/>
          <w:lang w:eastAsia="ru-RU"/>
        </w:rPr>
        <w:t>1-2 классы</w:t>
      </w:r>
    </w:p>
    <w:p w:rsidR="00257104" w:rsidRPr="00C144AE" w:rsidRDefault="00257104" w:rsidP="002571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104" w:rsidRPr="00C144AE" w:rsidRDefault="00257104" w:rsidP="002571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57104" w:rsidRPr="00C144AE">
          <w:pgSz w:w="11900" w:h="16838"/>
          <w:pgMar w:top="1130" w:right="846" w:bottom="1440" w:left="1440" w:header="0" w:footer="0" w:gutter="0"/>
          <w:cols w:space="720" w:equalWidth="0">
            <w:col w:w="9620"/>
          </w:cols>
        </w:sectPr>
      </w:pPr>
      <w:r w:rsidRPr="00C144AE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для обучающихся с ОВЗ</w:t>
      </w:r>
    </w:p>
    <w:p w:rsidR="00257104" w:rsidRPr="00BD1D32" w:rsidRDefault="00257104" w:rsidP="00BD1D32">
      <w:pPr>
        <w:numPr>
          <w:ilvl w:val="3"/>
          <w:numId w:val="1"/>
        </w:numPr>
        <w:tabs>
          <w:tab w:val="left" w:pos="1998"/>
        </w:tabs>
        <w:spacing w:after="0" w:line="240" w:lineRule="auto"/>
        <w:ind w:firstLineChars="709" w:firstLine="1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ПЛАНИРУЕМЫЕ РЕЗУЛЬТАТЫ ОСВОЕНИЯ ПРЕДМЕТА </w:t>
      </w: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обеспечивает достижение выпускниками начальной школы определенных личностных, </w:t>
      </w:r>
      <w:proofErr w:type="spellStart"/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предметных результатов.</w:t>
      </w:r>
    </w:p>
    <w:p w:rsidR="00257104" w:rsidRPr="00BD1D32" w:rsidRDefault="00257104" w:rsidP="00BD1D32">
      <w:pPr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Личностные результаты:</w:t>
      </w:r>
    </w:p>
    <w:p w:rsidR="00257104" w:rsidRPr="00BD1D32" w:rsidRDefault="00257104" w:rsidP="00BD1D32">
      <w:pPr>
        <w:spacing w:after="0" w:line="240" w:lineRule="auto"/>
        <w:ind w:firstLineChars="709" w:firstLine="1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7104" w:rsidRPr="00BD1D32" w:rsidRDefault="00257104" w:rsidP="00BD1D32">
      <w:pPr>
        <w:numPr>
          <w:ilvl w:val="1"/>
          <w:numId w:val="2"/>
        </w:numPr>
        <w:tabs>
          <w:tab w:val="left" w:pos="980"/>
        </w:tabs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российской гражданской идентичности,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общества» становление гуманистических и демократических ценностных ориентации.</w:t>
      </w:r>
    </w:p>
    <w:p w:rsidR="00257104" w:rsidRPr="00BD1D32" w:rsidRDefault="00257104" w:rsidP="00BD1D32">
      <w:pPr>
        <w:numPr>
          <w:ilvl w:val="1"/>
          <w:numId w:val="2"/>
        </w:numPr>
        <w:tabs>
          <w:tab w:val="left" w:pos="980"/>
        </w:tabs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целостного, социально ориентированного взгляда на мир в его единичном единстве и разнообразии природы, народов, культур и религии.</w:t>
      </w:r>
    </w:p>
    <w:p w:rsidR="00257104" w:rsidRPr="00BD1D32" w:rsidRDefault="00257104" w:rsidP="00BD1D32">
      <w:pPr>
        <w:numPr>
          <w:ilvl w:val="1"/>
          <w:numId w:val="2"/>
        </w:numPr>
        <w:tabs>
          <w:tab w:val="left" w:pos="980"/>
        </w:tabs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уважительного отношения к иному мнению, истории и культуре других народов.</w:t>
      </w:r>
    </w:p>
    <w:p w:rsidR="00257104" w:rsidRPr="00BD1D32" w:rsidRDefault="00257104" w:rsidP="00BD1D32">
      <w:pPr>
        <w:numPr>
          <w:ilvl w:val="1"/>
          <w:numId w:val="2"/>
        </w:numPr>
        <w:tabs>
          <w:tab w:val="left" w:pos="980"/>
        </w:tabs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начальными навыками адаптации в динамично изменяющемся мире.</w:t>
      </w:r>
    </w:p>
    <w:p w:rsidR="00257104" w:rsidRPr="00BD1D32" w:rsidRDefault="00257104" w:rsidP="00BD1D32">
      <w:pPr>
        <w:numPr>
          <w:ilvl w:val="1"/>
          <w:numId w:val="2"/>
        </w:numPr>
        <w:tabs>
          <w:tab w:val="left" w:pos="980"/>
        </w:tabs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257104" w:rsidRPr="00BD1D32" w:rsidRDefault="00257104" w:rsidP="00BD1D32">
      <w:pPr>
        <w:numPr>
          <w:ilvl w:val="1"/>
          <w:numId w:val="2"/>
        </w:numPr>
        <w:tabs>
          <w:tab w:val="left" w:pos="980"/>
        </w:tabs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257104" w:rsidRPr="00BD1D32" w:rsidRDefault="00257104" w:rsidP="00BD1D32">
      <w:pPr>
        <w:numPr>
          <w:ilvl w:val="1"/>
          <w:numId w:val="2"/>
        </w:numPr>
        <w:tabs>
          <w:tab w:val="left" w:pos="980"/>
        </w:tabs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эстетических потребностей, ценностей и чувств.</w:t>
      </w:r>
    </w:p>
    <w:p w:rsidR="00257104" w:rsidRPr="00BD1D32" w:rsidRDefault="00257104" w:rsidP="00BD1D32">
      <w:pPr>
        <w:numPr>
          <w:ilvl w:val="1"/>
          <w:numId w:val="2"/>
        </w:numPr>
        <w:tabs>
          <w:tab w:val="left" w:pos="980"/>
        </w:tabs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эстетических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257104" w:rsidRPr="00BD1D32" w:rsidRDefault="00257104" w:rsidP="00BD1D32">
      <w:pPr>
        <w:numPr>
          <w:ilvl w:val="1"/>
          <w:numId w:val="2"/>
        </w:numPr>
        <w:tabs>
          <w:tab w:val="left" w:pos="980"/>
        </w:tabs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навыков сотрудничества </w:t>
      </w:r>
      <w:proofErr w:type="gramStart"/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в различных социальных ситуациях, умения не создавать конфликтов и находить выходы из спорной ситуации.</w:t>
      </w:r>
    </w:p>
    <w:p w:rsidR="00257104" w:rsidRPr="00BD1D32" w:rsidRDefault="00257104" w:rsidP="00BD1D32">
      <w:pPr>
        <w:numPr>
          <w:ilvl w:val="2"/>
          <w:numId w:val="2"/>
        </w:numPr>
        <w:tabs>
          <w:tab w:val="left" w:pos="980"/>
        </w:tabs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257104" w:rsidRPr="00BD1D32" w:rsidRDefault="00257104" w:rsidP="00BD1D32">
      <w:pPr>
        <w:tabs>
          <w:tab w:val="left" w:pos="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104" w:rsidRPr="00BD1D32" w:rsidRDefault="00257104" w:rsidP="00BD1D32">
      <w:pPr>
        <w:numPr>
          <w:ilvl w:val="0"/>
          <w:numId w:val="2"/>
        </w:numPr>
        <w:tabs>
          <w:tab w:val="left" w:pos="500"/>
        </w:tabs>
        <w:spacing w:after="0" w:line="240" w:lineRule="auto"/>
        <w:ind w:firstLineChars="709" w:firstLine="1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выпускника будут сформированы</w:t>
      </w: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57104" w:rsidRPr="00BD1D32" w:rsidRDefault="00257104" w:rsidP="00BD1D32">
      <w:pPr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104" w:rsidRPr="00BD1D32" w:rsidRDefault="00257104" w:rsidP="00BD1D32">
      <w:pPr>
        <w:numPr>
          <w:ilvl w:val="0"/>
          <w:numId w:val="3"/>
        </w:numPr>
        <w:tabs>
          <w:tab w:val="left" w:pos="980"/>
        </w:tabs>
        <w:spacing w:after="0" w:line="240" w:lineRule="auto"/>
        <w:ind w:firstLineChars="709" w:firstLine="1702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позиция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257104" w:rsidRPr="00BD1D32" w:rsidRDefault="00257104" w:rsidP="00BD1D32">
      <w:pPr>
        <w:numPr>
          <w:ilvl w:val="0"/>
          <w:numId w:val="3"/>
        </w:numPr>
        <w:tabs>
          <w:tab w:val="left" w:pos="980"/>
        </w:tabs>
        <w:spacing w:after="0" w:line="240" w:lineRule="auto"/>
        <w:ind w:firstLineChars="709" w:firstLine="1702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257104" w:rsidRPr="00BD1D32" w:rsidRDefault="00257104" w:rsidP="00BD1D32">
      <w:pPr>
        <w:numPr>
          <w:ilvl w:val="0"/>
          <w:numId w:val="3"/>
        </w:numPr>
        <w:tabs>
          <w:tab w:val="left" w:pos="980"/>
        </w:tabs>
        <w:spacing w:after="0" w:line="240" w:lineRule="auto"/>
        <w:ind w:firstLineChars="709" w:firstLine="1702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учебно-познавательный интерес к новому учебному материалу и способам решения новой задачи;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257104" w:rsidRPr="00BD1D32" w:rsidRDefault="00257104" w:rsidP="00BD1D32">
      <w:pPr>
        <w:numPr>
          <w:ilvl w:val="0"/>
          <w:numId w:val="3"/>
        </w:numPr>
        <w:tabs>
          <w:tab w:val="left" w:pos="980"/>
        </w:tabs>
        <w:spacing w:after="0" w:line="240" w:lineRule="auto"/>
        <w:ind w:firstLineChars="709" w:firstLine="1702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оценке своей учебной деятельности; 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257104" w:rsidRPr="00BD1D32" w:rsidRDefault="00257104" w:rsidP="00BD1D32">
      <w:pPr>
        <w:numPr>
          <w:ilvl w:val="0"/>
          <w:numId w:val="3"/>
        </w:numPr>
        <w:tabs>
          <w:tab w:val="left" w:pos="980"/>
        </w:tabs>
        <w:spacing w:after="0" w:line="240" w:lineRule="auto"/>
        <w:ind w:firstLineChars="709" w:firstLine="1702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ориентация в нравственном содержании и </w:t>
      </w:r>
      <w:proofErr w:type="gramStart"/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смысле</w:t>
      </w:r>
      <w:proofErr w:type="gramEnd"/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собственных поступков, так и поступков окружающих людей;</w:t>
      </w:r>
    </w:p>
    <w:p w:rsidR="00257104" w:rsidRPr="00BD1D32" w:rsidRDefault="00257104" w:rsidP="00BD1D32">
      <w:pPr>
        <w:numPr>
          <w:ilvl w:val="0"/>
          <w:numId w:val="3"/>
        </w:numPr>
        <w:tabs>
          <w:tab w:val="left" w:pos="980"/>
        </w:tabs>
        <w:spacing w:after="0" w:line="240" w:lineRule="auto"/>
        <w:ind w:firstLineChars="709" w:firstLine="1702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моральных норм и ориентация на их выполнение;</w:t>
      </w:r>
    </w:p>
    <w:p w:rsidR="00257104" w:rsidRPr="00BD1D32" w:rsidRDefault="00257104" w:rsidP="00BD1D32">
      <w:pPr>
        <w:spacing w:after="0" w:line="240" w:lineRule="auto"/>
        <w:ind w:firstLineChars="709" w:firstLine="1702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257104" w:rsidRPr="00BD1D32" w:rsidRDefault="00257104" w:rsidP="00BD1D32">
      <w:pPr>
        <w:numPr>
          <w:ilvl w:val="0"/>
          <w:numId w:val="3"/>
        </w:numPr>
        <w:tabs>
          <w:tab w:val="left" w:pos="980"/>
        </w:tabs>
        <w:spacing w:after="0" w:line="240" w:lineRule="auto"/>
        <w:ind w:firstLineChars="709" w:firstLine="1702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этических чувств – стыда, вины, совести как регуляторов морального поведения; понимание чу</w:t>
      </w:r>
      <w:proofErr w:type="gramStart"/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вств др</w:t>
      </w:r>
      <w:proofErr w:type="gramEnd"/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угих людей и сопереживание им; установка на здоровый образ жизни;</w:t>
      </w:r>
    </w:p>
    <w:p w:rsidR="00257104" w:rsidRPr="00BD1D32" w:rsidRDefault="00257104" w:rsidP="00BD1D32">
      <w:pPr>
        <w:numPr>
          <w:ilvl w:val="0"/>
          <w:numId w:val="3"/>
        </w:numPr>
        <w:tabs>
          <w:tab w:val="left" w:pos="980"/>
        </w:tabs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поведения; чувство прекрасного и эстетические чувства на основе знакомства с мировой и отечественной художественной культурой.</w:t>
      </w:r>
    </w:p>
    <w:p w:rsidR="00257104" w:rsidRPr="00BD1D32" w:rsidRDefault="00257104" w:rsidP="00BD1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104" w:rsidRPr="00BD1D32" w:rsidRDefault="00257104" w:rsidP="00BD1D32">
      <w:pPr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D1D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Метапредметные</w:t>
      </w:r>
      <w:proofErr w:type="spellEnd"/>
      <w:r w:rsidRPr="00BD1D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результаты:</w:t>
      </w:r>
    </w:p>
    <w:p w:rsidR="00257104" w:rsidRPr="00BD1D32" w:rsidRDefault="00257104" w:rsidP="00BD1D32">
      <w:pPr>
        <w:tabs>
          <w:tab w:val="left" w:pos="960"/>
        </w:tabs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Овладение способностью принимать и сохранять цели и задачи учебной деятельности, поиска средств её осуществления.</w:t>
      </w:r>
    </w:p>
    <w:p w:rsidR="00257104" w:rsidRPr="00BD1D32" w:rsidRDefault="00257104" w:rsidP="00BD1D32">
      <w:pPr>
        <w:numPr>
          <w:ilvl w:val="0"/>
          <w:numId w:val="4"/>
        </w:numPr>
        <w:tabs>
          <w:tab w:val="left" w:pos="980"/>
        </w:tabs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способов решения проблем творческого и поискового характера.</w:t>
      </w:r>
    </w:p>
    <w:p w:rsidR="00257104" w:rsidRPr="00BD1D32" w:rsidRDefault="00257104" w:rsidP="00BD1D32">
      <w:pPr>
        <w:numPr>
          <w:ilvl w:val="0"/>
          <w:numId w:val="4"/>
        </w:numPr>
        <w:tabs>
          <w:tab w:val="left" w:pos="980"/>
        </w:tabs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умения планировать, контролировать и оценивать учебные действия в соответствии с поставленной задачей и условиями её реализации, определят наиболее эффективные способы достижения ее результата.</w:t>
      </w:r>
    </w:p>
    <w:p w:rsidR="00257104" w:rsidRPr="00BD1D32" w:rsidRDefault="00257104" w:rsidP="00BD1D32">
      <w:pPr>
        <w:numPr>
          <w:ilvl w:val="0"/>
          <w:numId w:val="4"/>
        </w:numPr>
        <w:tabs>
          <w:tab w:val="left" w:pos="980"/>
        </w:tabs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неуспеха.</w:t>
      </w:r>
    </w:p>
    <w:p w:rsidR="00257104" w:rsidRPr="00BD1D32" w:rsidRDefault="00257104" w:rsidP="00BD1D32">
      <w:pPr>
        <w:numPr>
          <w:ilvl w:val="0"/>
          <w:numId w:val="4"/>
        </w:numPr>
        <w:tabs>
          <w:tab w:val="left" w:pos="980"/>
        </w:tabs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начальных форм познавательной и личностной рефлексии.</w:t>
      </w:r>
    </w:p>
    <w:p w:rsidR="00257104" w:rsidRPr="00BD1D32" w:rsidRDefault="00257104" w:rsidP="00BD1D32">
      <w:pPr>
        <w:numPr>
          <w:ilvl w:val="0"/>
          <w:numId w:val="4"/>
        </w:numPr>
        <w:tabs>
          <w:tab w:val="left" w:pos="980"/>
        </w:tabs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знаково-символических сре</w:t>
      </w:r>
      <w:proofErr w:type="gramStart"/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257104" w:rsidRPr="00BD1D32" w:rsidRDefault="00257104" w:rsidP="00BD1D32">
      <w:pPr>
        <w:numPr>
          <w:ilvl w:val="0"/>
          <w:numId w:val="4"/>
        </w:numPr>
        <w:tabs>
          <w:tab w:val="left" w:pos="980"/>
        </w:tabs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использование речевых средств и сре</w:t>
      </w:r>
      <w:proofErr w:type="gramStart"/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решения коммуникативных и познавательных задач.</w:t>
      </w:r>
    </w:p>
    <w:p w:rsidR="00257104" w:rsidRPr="00BD1D32" w:rsidRDefault="00257104" w:rsidP="00BD1D32">
      <w:pPr>
        <w:numPr>
          <w:ilvl w:val="0"/>
          <w:numId w:val="4"/>
        </w:numPr>
        <w:tabs>
          <w:tab w:val="left" w:pos="980"/>
        </w:tabs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информации, соблюдать нормы информационной избирательности, этики и этикета.</w:t>
      </w:r>
    </w:p>
    <w:p w:rsidR="00257104" w:rsidRPr="00BD1D32" w:rsidRDefault="00257104" w:rsidP="00BD1D32">
      <w:pPr>
        <w:numPr>
          <w:ilvl w:val="0"/>
          <w:numId w:val="4"/>
        </w:numPr>
        <w:tabs>
          <w:tab w:val="left" w:pos="980"/>
        </w:tabs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письменных формах.</w:t>
      </w:r>
      <w:proofErr w:type="gramEnd"/>
    </w:p>
    <w:p w:rsidR="00257104" w:rsidRPr="00BD1D32" w:rsidRDefault="00257104" w:rsidP="00BD1D32">
      <w:pPr>
        <w:numPr>
          <w:ilvl w:val="0"/>
          <w:numId w:val="4"/>
        </w:numPr>
        <w:tabs>
          <w:tab w:val="left" w:pos="980"/>
        </w:tabs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257104" w:rsidRPr="00BD1D32" w:rsidRDefault="00257104" w:rsidP="00BD1D32">
      <w:pPr>
        <w:numPr>
          <w:ilvl w:val="0"/>
          <w:numId w:val="4"/>
        </w:numPr>
        <w:tabs>
          <w:tab w:val="left" w:pos="980"/>
        </w:tabs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событий.</w:t>
      </w:r>
    </w:p>
    <w:p w:rsidR="00257104" w:rsidRPr="00BD1D32" w:rsidRDefault="00257104" w:rsidP="00BD1D32">
      <w:pPr>
        <w:numPr>
          <w:ilvl w:val="0"/>
          <w:numId w:val="4"/>
        </w:numPr>
        <w:tabs>
          <w:tab w:val="left" w:pos="980"/>
        </w:tabs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общей цели и путей ее достижения; умения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257104" w:rsidRPr="00BD1D32" w:rsidRDefault="00257104" w:rsidP="00BD1D32">
      <w:pPr>
        <w:numPr>
          <w:ilvl w:val="2"/>
          <w:numId w:val="5"/>
        </w:numPr>
        <w:tabs>
          <w:tab w:val="left" w:pos="980"/>
        </w:tabs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конструктивно разрешать конфликты посредством учета интересов сторон и сотрудничества.</w:t>
      </w:r>
    </w:p>
    <w:p w:rsidR="00257104" w:rsidRPr="00BD1D32" w:rsidRDefault="00257104" w:rsidP="00BD1D32">
      <w:pPr>
        <w:numPr>
          <w:ilvl w:val="2"/>
          <w:numId w:val="5"/>
        </w:numPr>
        <w:tabs>
          <w:tab w:val="left" w:pos="980"/>
        </w:tabs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начальными сведениями о сущности и особенностях объектов, явлений и процессов действительности в соответствии с содержанием учебного предмета.</w:t>
      </w:r>
    </w:p>
    <w:p w:rsidR="00257104" w:rsidRPr="00BD1D32" w:rsidRDefault="00257104" w:rsidP="00BD1D32">
      <w:pPr>
        <w:numPr>
          <w:ilvl w:val="2"/>
          <w:numId w:val="5"/>
        </w:numPr>
        <w:tabs>
          <w:tab w:val="left" w:pos="980"/>
        </w:tabs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базовыми предметными и </w:t>
      </w:r>
      <w:proofErr w:type="spellStart"/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отражающие существенные связи и отношения между объектами и процессами.</w:t>
      </w:r>
    </w:p>
    <w:p w:rsidR="00257104" w:rsidRPr="00BD1D32" w:rsidRDefault="00257104" w:rsidP="00BD1D32">
      <w:pPr>
        <w:numPr>
          <w:ilvl w:val="2"/>
          <w:numId w:val="5"/>
        </w:numPr>
        <w:tabs>
          <w:tab w:val="left" w:pos="980"/>
        </w:tabs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работать в материальной и информационной среде начального общего образования, формирование начального уровня культуры пользования словарями в системе универсальных учебных действий.</w:t>
      </w:r>
    </w:p>
    <w:p w:rsidR="00257104" w:rsidRPr="00BD1D32" w:rsidRDefault="00257104" w:rsidP="00BD1D32">
      <w:pPr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104" w:rsidRPr="00BD1D32" w:rsidRDefault="00257104" w:rsidP="00BD1D32">
      <w:pPr>
        <w:spacing w:after="0" w:line="240" w:lineRule="auto"/>
        <w:ind w:firstLineChars="709" w:firstLine="1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УУД:</w:t>
      </w:r>
    </w:p>
    <w:p w:rsidR="00257104" w:rsidRPr="00BD1D32" w:rsidRDefault="00257104" w:rsidP="00BD1D32">
      <w:pPr>
        <w:spacing w:after="0" w:line="240" w:lineRule="auto"/>
        <w:ind w:firstLineChars="709" w:firstLine="1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Выпускник научится:</w:t>
      </w:r>
    </w:p>
    <w:p w:rsidR="00257104" w:rsidRPr="00BD1D32" w:rsidRDefault="00257104" w:rsidP="00BD1D32">
      <w:pPr>
        <w:numPr>
          <w:ilvl w:val="0"/>
          <w:numId w:val="5"/>
        </w:numPr>
        <w:tabs>
          <w:tab w:val="left" w:pos="980"/>
        </w:tabs>
        <w:spacing w:after="0" w:line="240" w:lineRule="auto"/>
        <w:ind w:firstLineChars="709" w:firstLine="1702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и сохранять учебную задачу;</w:t>
      </w:r>
    </w:p>
    <w:p w:rsidR="00257104" w:rsidRPr="00BD1D32" w:rsidRDefault="00257104" w:rsidP="00BD1D32">
      <w:pPr>
        <w:numPr>
          <w:ilvl w:val="0"/>
          <w:numId w:val="5"/>
        </w:numPr>
        <w:tabs>
          <w:tab w:val="left" w:pos="980"/>
        </w:tabs>
        <w:spacing w:after="0" w:line="240" w:lineRule="auto"/>
        <w:ind w:firstLineChars="709" w:firstLine="1702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выделенные учителем ориентиры действия в новом учебном материале в сотрудничестве с учителем;</w:t>
      </w:r>
    </w:p>
    <w:p w:rsidR="00257104" w:rsidRPr="00BD1D32" w:rsidRDefault="00257104" w:rsidP="00BD1D32">
      <w:pPr>
        <w:numPr>
          <w:ilvl w:val="0"/>
          <w:numId w:val="5"/>
        </w:numPr>
        <w:tabs>
          <w:tab w:val="left" w:pos="980"/>
        </w:tabs>
        <w:spacing w:after="0" w:line="240" w:lineRule="auto"/>
        <w:ind w:firstLineChars="709" w:firstLine="1702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257104" w:rsidRPr="00BD1D32" w:rsidRDefault="00257104" w:rsidP="00BD1D32">
      <w:pPr>
        <w:numPr>
          <w:ilvl w:val="0"/>
          <w:numId w:val="5"/>
        </w:numPr>
        <w:tabs>
          <w:tab w:val="left" w:pos="980"/>
        </w:tabs>
        <w:spacing w:after="0" w:line="240" w:lineRule="auto"/>
        <w:ind w:firstLineChars="709" w:firstLine="1702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установленные правила в планировании и контроле способа решения;</w:t>
      </w:r>
    </w:p>
    <w:p w:rsidR="00257104" w:rsidRPr="00BD1D32" w:rsidRDefault="00257104" w:rsidP="00BD1D32">
      <w:pPr>
        <w:numPr>
          <w:ilvl w:val="0"/>
          <w:numId w:val="5"/>
        </w:numPr>
        <w:tabs>
          <w:tab w:val="left" w:pos="980"/>
        </w:tabs>
        <w:spacing w:after="0" w:line="240" w:lineRule="auto"/>
        <w:ind w:firstLineChars="709" w:firstLine="1702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257104" w:rsidRPr="00BD1D32" w:rsidRDefault="00257104" w:rsidP="00BD1D32">
      <w:pPr>
        <w:numPr>
          <w:ilvl w:val="0"/>
          <w:numId w:val="5"/>
        </w:numPr>
        <w:tabs>
          <w:tab w:val="left" w:pos="980"/>
        </w:tabs>
        <w:spacing w:after="0" w:line="240" w:lineRule="auto"/>
        <w:ind w:firstLineChars="709" w:firstLine="1702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257104" w:rsidRPr="00BD1D32" w:rsidRDefault="00257104" w:rsidP="00BD1D32">
      <w:pPr>
        <w:numPr>
          <w:ilvl w:val="0"/>
          <w:numId w:val="5"/>
        </w:numPr>
        <w:tabs>
          <w:tab w:val="left" w:pos="980"/>
        </w:tabs>
        <w:spacing w:after="0" w:line="240" w:lineRule="auto"/>
        <w:ind w:firstLineChars="709" w:firstLine="1702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воспринимать предложения и оценку учителей, товарищей, родителей и других людей;</w:t>
      </w:r>
    </w:p>
    <w:p w:rsidR="00257104" w:rsidRPr="00BD1D32" w:rsidRDefault="00257104" w:rsidP="00BD1D32">
      <w:pPr>
        <w:numPr>
          <w:ilvl w:val="0"/>
          <w:numId w:val="5"/>
        </w:numPr>
        <w:tabs>
          <w:tab w:val="left" w:pos="980"/>
        </w:tabs>
        <w:spacing w:after="0" w:line="240" w:lineRule="auto"/>
        <w:ind w:firstLineChars="709" w:firstLine="1702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способ и результат действия;</w:t>
      </w:r>
    </w:p>
    <w:p w:rsidR="00257104" w:rsidRPr="00BD1D32" w:rsidRDefault="00257104" w:rsidP="00BD1D32">
      <w:pPr>
        <w:numPr>
          <w:ilvl w:val="0"/>
          <w:numId w:val="5"/>
        </w:numPr>
        <w:tabs>
          <w:tab w:val="left" w:pos="980"/>
        </w:tabs>
        <w:spacing w:after="0" w:line="240" w:lineRule="auto"/>
        <w:ind w:firstLineChars="709" w:firstLine="1702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языках.</w:t>
      </w:r>
    </w:p>
    <w:p w:rsidR="00257104" w:rsidRPr="00BD1D32" w:rsidRDefault="00257104" w:rsidP="00BD1D32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257104" w:rsidRPr="00BD1D32" w:rsidRDefault="00257104" w:rsidP="00BD1D32">
      <w:pPr>
        <w:spacing w:after="0" w:line="240" w:lineRule="auto"/>
        <w:ind w:firstLineChars="709" w:firstLine="1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Познавательные УУД: </w:t>
      </w:r>
    </w:p>
    <w:p w:rsidR="00257104" w:rsidRPr="00BD1D32" w:rsidRDefault="00257104" w:rsidP="00BD1D32">
      <w:pPr>
        <w:spacing w:after="0" w:line="240" w:lineRule="auto"/>
        <w:ind w:firstLineChars="709" w:firstLine="1708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257104" w:rsidRPr="00BD1D32" w:rsidRDefault="00257104" w:rsidP="00BD1D32">
      <w:pPr>
        <w:numPr>
          <w:ilvl w:val="1"/>
          <w:numId w:val="5"/>
        </w:numPr>
        <w:tabs>
          <w:tab w:val="left" w:pos="980"/>
        </w:tabs>
        <w:spacing w:after="0" w:line="240" w:lineRule="auto"/>
        <w:ind w:firstLineChars="709" w:firstLine="1702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257104" w:rsidRPr="00BD1D32" w:rsidRDefault="00257104" w:rsidP="00BD1D32">
      <w:pPr>
        <w:numPr>
          <w:ilvl w:val="1"/>
          <w:numId w:val="5"/>
        </w:numPr>
        <w:tabs>
          <w:tab w:val="left" w:pos="980"/>
        </w:tabs>
        <w:spacing w:after="0" w:line="240" w:lineRule="auto"/>
        <w:ind w:firstLineChars="709" w:firstLine="1702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257104" w:rsidRPr="00BD1D32" w:rsidRDefault="00257104" w:rsidP="00BD1D32">
      <w:pPr>
        <w:numPr>
          <w:ilvl w:val="1"/>
          <w:numId w:val="5"/>
        </w:numPr>
        <w:tabs>
          <w:tab w:val="left" w:pos="980"/>
        </w:tabs>
        <w:spacing w:after="0" w:line="240" w:lineRule="auto"/>
        <w:ind w:firstLineChars="709" w:firstLine="1702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сообщения в устной и письменной форме;</w:t>
      </w:r>
    </w:p>
    <w:p w:rsidR="00257104" w:rsidRPr="00BD1D32" w:rsidRDefault="00257104" w:rsidP="00BD1D32">
      <w:pPr>
        <w:numPr>
          <w:ilvl w:val="1"/>
          <w:numId w:val="5"/>
        </w:numPr>
        <w:tabs>
          <w:tab w:val="left" w:pos="980"/>
        </w:tabs>
        <w:spacing w:after="0" w:line="240" w:lineRule="auto"/>
        <w:ind w:firstLineChars="709" w:firstLine="1702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на разнообразие способов решения задач;</w:t>
      </w:r>
    </w:p>
    <w:p w:rsidR="00257104" w:rsidRPr="00BD1D32" w:rsidRDefault="00257104" w:rsidP="00BD1D32">
      <w:pPr>
        <w:numPr>
          <w:ilvl w:val="0"/>
          <w:numId w:val="6"/>
        </w:numPr>
        <w:tabs>
          <w:tab w:val="left" w:pos="980"/>
        </w:tabs>
        <w:spacing w:after="0" w:line="240" w:lineRule="auto"/>
        <w:ind w:firstLineChars="709" w:firstLine="1702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основами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257104" w:rsidRPr="00BD1D32" w:rsidRDefault="00257104" w:rsidP="00BD1D32">
      <w:pPr>
        <w:numPr>
          <w:ilvl w:val="0"/>
          <w:numId w:val="6"/>
        </w:numPr>
        <w:tabs>
          <w:tab w:val="left" w:pos="980"/>
        </w:tabs>
        <w:spacing w:after="0" w:line="240" w:lineRule="auto"/>
        <w:ind w:firstLineChars="709" w:firstLine="1702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анализ объектов с выделением существенных и несущественных признаков;</w:t>
      </w:r>
    </w:p>
    <w:p w:rsidR="00257104" w:rsidRPr="00BD1D32" w:rsidRDefault="00257104" w:rsidP="00BD1D32">
      <w:pPr>
        <w:numPr>
          <w:ilvl w:val="0"/>
          <w:numId w:val="6"/>
        </w:numPr>
        <w:tabs>
          <w:tab w:val="left" w:pos="980"/>
        </w:tabs>
        <w:spacing w:after="0" w:line="240" w:lineRule="auto"/>
        <w:ind w:firstLineChars="709" w:firstLine="1702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синтез как составление целого из частей;</w:t>
      </w:r>
    </w:p>
    <w:p w:rsidR="00257104" w:rsidRPr="00BD1D32" w:rsidRDefault="00257104" w:rsidP="00BD1D32">
      <w:pPr>
        <w:numPr>
          <w:ilvl w:val="0"/>
          <w:numId w:val="6"/>
        </w:numPr>
        <w:tabs>
          <w:tab w:val="left" w:pos="980"/>
        </w:tabs>
        <w:spacing w:after="0" w:line="240" w:lineRule="auto"/>
        <w:ind w:firstLineChars="709" w:firstLine="1702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сравнение, классификацию по заданным критериям;</w:t>
      </w:r>
    </w:p>
    <w:p w:rsidR="00257104" w:rsidRPr="00BD1D32" w:rsidRDefault="00257104" w:rsidP="00BD1D32">
      <w:pPr>
        <w:numPr>
          <w:ilvl w:val="0"/>
          <w:numId w:val="6"/>
        </w:numPr>
        <w:tabs>
          <w:tab w:val="left" w:pos="980"/>
        </w:tabs>
        <w:spacing w:after="0" w:line="240" w:lineRule="auto"/>
        <w:ind w:firstLineChars="709" w:firstLine="1702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причинно-следственные связи в изучаемом круге явлений;</w:t>
      </w:r>
    </w:p>
    <w:p w:rsidR="00257104" w:rsidRPr="00BD1D32" w:rsidRDefault="00257104" w:rsidP="00BD1D32">
      <w:pPr>
        <w:numPr>
          <w:ilvl w:val="0"/>
          <w:numId w:val="6"/>
        </w:numPr>
        <w:tabs>
          <w:tab w:val="left" w:pos="980"/>
        </w:tabs>
        <w:spacing w:after="0" w:line="240" w:lineRule="auto"/>
        <w:ind w:firstLineChars="709" w:firstLine="1702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рассуждения в форме связи простых суждений об объекте, его строении, свойствах и связях;</w:t>
      </w:r>
    </w:p>
    <w:p w:rsidR="00257104" w:rsidRPr="00BD1D32" w:rsidRDefault="00257104" w:rsidP="00BD1D32">
      <w:pPr>
        <w:numPr>
          <w:ilvl w:val="0"/>
          <w:numId w:val="6"/>
        </w:numPr>
        <w:tabs>
          <w:tab w:val="left" w:pos="980"/>
        </w:tabs>
        <w:spacing w:after="0" w:line="240" w:lineRule="auto"/>
        <w:ind w:firstLineChars="709" w:firstLine="1702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257104" w:rsidRPr="00BD1D32" w:rsidRDefault="00257104" w:rsidP="00BD1D32">
      <w:pPr>
        <w:numPr>
          <w:ilvl w:val="0"/>
          <w:numId w:val="6"/>
        </w:numPr>
        <w:tabs>
          <w:tab w:val="left" w:pos="980"/>
        </w:tabs>
        <w:spacing w:after="0" w:line="240" w:lineRule="auto"/>
        <w:ind w:firstLineChars="709" w:firstLine="1702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257104" w:rsidRPr="00BD1D32" w:rsidRDefault="00257104" w:rsidP="00BD1D32">
      <w:pPr>
        <w:numPr>
          <w:ilvl w:val="0"/>
          <w:numId w:val="6"/>
        </w:numPr>
        <w:tabs>
          <w:tab w:val="left" w:pos="980"/>
        </w:tabs>
        <w:spacing w:after="0" w:line="240" w:lineRule="auto"/>
        <w:ind w:firstLineChars="709" w:firstLine="1702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владеть рядом общих приемов решения задач.</w:t>
      </w:r>
    </w:p>
    <w:p w:rsidR="00257104" w:rsidRPr="00BD1D32" w:rsidRDefault="00257104" w:rsidP="00BD1D32">
      <w:pPr>
        <w:tabs>
          <w:tab w:val="left" w:pos="98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257104" w:rsidRPr="00BD1D32" w:rsidRDefault="00257104" w:rsidP="00BD1D32">
      <w:pPr>
        <w:spacing w:after="0" w:line="240" w:lineRule="auto"/>
        <w:ind w:firstLineChars="709" w:firstLine="1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Коммуникативные УУД: </w:t>
      </w:r>
    </w:p>
    <w:p w:rsidR="00257104" w:rsidRPr="00BD1D32" w:rsidRDefault="00257104" w:rsidP="00BD1D32">
      <w:pPr>
        <w:spacing w:after="0" w:line="240" w:lineRule="auto"/>
        <w:ind w:firstLineChars="709" w:firstLine="1708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257104" w:rsidRPr="00BD1D32" w:rsidRDefault="00257104" w:rsidP="00BD1D32">
      <w:pPr>
        <w:numPr>
          <w:ilvl w:val="0"/>
          <w:numId w:val="6"/>
        </w:numPr>
        <w:tabs>
          <w:tab w:val="left" w:pos="980"/>
        </w:tabs>
        <w:spacing w:after="0" w:line="240" w:lineRule="auto"/>
        <w:ind w:firstLineChars="709" w:firstLine="1702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</w:t>
      </w:r>
      <w:proofErr w:type="gramEnd"/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средства и инструменты ИКТ и дистанционного общения;</w:t>
      </w:r>
    </w:p>
    <w:p w:rsidR="00257104" w:rsidRPr="00BD1D32" w:rsidRDefault="00257104" w:rsidP="00BD1D32">
      <w:pPr>
        <w:numPr>
          <w:ilvl w:val="0"/>
          <w:numId w:val="6"/>
        </w:numPr>
        <w:tabs>
          <w:tab w:val="left" w:pos="980"/>
        </w:tabs>
        <w:spacing w:after="0" w:line="240" w:lineRule="auto"/>
        <w:ind w:firstLineChars="709" w:firstLine="1702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собственной</w:t>
      </w:r>
      <w:proofErr w:type="gramEnd"/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ориентироваться на позицию партнера в общении и взаимодействии;</w:t>
      </w:r>
    </w:p>
    <w:p w:rsidR="00257104" w:rsidRPr="00BD1D32" w:rsidRDefault="00257104" w:rsidP="00BD1D32">
      <w:pPr>
        <w:numPr>
          <w:ilvl w:val="0"/>
          <w:numId w:val="6"/>
        </w:numPr>
        <w:tabs>
          <w:tab w:val="left" w:pos="980"/>
        </w:tabs>
        <w:spacing w:after="0" w:line="240" w:lineRule="auto"/>
        <w:ind w:firstLineChars="709" w:firstLine="1702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257104" w:rsidRPr="00BD1D32" w:rsidRDefault="00257104" w:rsidP="00BD1D32">
      <w:pPr>
        <w:numPr>
          <w:ilvl w:val="0"/>
          <w:numId w:val="6"/>
        </w:numPr>
        <w:tabs>
          <w:tab w:val="left" w:pos="980"/>
        </w:tabs>
        <w:spacing w:after="0" w:line="240" w:lineRule="auto"/>
        <w:ind w:firstLineChars="709" w:firstLine="1702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собственное мнение и позицию;</w:t>
      </w:r>
    </w:p>
    <w:p w:rsidR="00257104" w:rsidRPr="00BD1D32" w:rsidRDefault="00257104" w:rsidP="00BD1D32">
      <w:pPr>
        <w:numPr>
          <w:ilvl w:val="0"/>
          <w:numId w:val="6"/>
        </w:numPr>
        <w:tabs>
          <w:tab w:val="left" w:pos="980"/>
        </w:tabs>
        <w:spacing w:after="0" w:line="240" w:lineRule="auto"/>
        <w:ind w:firstLineChars="709" w:firstLine="1702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257104" w:rsidRPr="00BD1D32" w:rsidRDefault="00257104" w:rsidP="00BD1D32">
      <w:pPr>
        <w:numPr>
          <w:ilvl w:val="0"/>
          <w:numId w:val="6"/>
        </w:numPr>
        <w:tabs>
          <w:tab w:val="left" w:pos="980"/>
        </w:tabs>
        <w:spacing w:after="0" w:line="240" w:lineRule="auto"/>
        <w:ind w:firstLineChars="709" w:firstLine="1702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понятные для партнера высказывания, учитывающие, что партнер знает и видит, а что нет;</w:t>
      </w:r>
    </w:p>
    <w:p w:rsidR="00257104" w:rsidRPr="00BD1D32" w:rsidRDefault="00257104" w:rsidP="00BD1D32">
      <w:pPr>
        <w:numPr>
          <w:ilvl w:val="0"/>
          <w:numId w:val="6"/>
        </w:numPr>
        <w:tabs>
          <w:tab w:val="left" w:pos="980"/>
        </w:tabs>
        <w:spacing w:after="0" w:line="240" w:lineRule="auto"/>
        <w:ind w:firstLineChars="709" w:firstLine="1702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 вопросы;</w:t>
      </w:r>
    </w:p>
    <w:p w:rsidR="00257104" w:rsidRPr="00BD1D32" w:rsidRDefault="00257104" w:rsidP="00BD1D32">
      <w:pPr>
        <w:numPr>
          <w:ilvl w:val="0"/>
          <w:numId w:val="6"/>
        </w:numPr>
        <w:tabs>
          <w:tab w:val="left" w:pos="980"/>
        </w:tabs>
        <w:spacing w:after="0" w:line="240" w:lineRule="auto"/>
        <w:ind w:firstLineChars="709" w:firstLine="1702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257104" w:rsidRPr="00BD1D32" w:rsidRDefault="00257104" w:rsidP="00BD1D32">
      <w:pPr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Предметные результаты.</w:t>
      </w:r>
    </w:p>
    <w:p w:rsidR="000F23CE" w:rsidRPr="000F23CE" w:rsidRDefault="000F23CE" w:rsidP="000F23CE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0F23C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0F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0F23CE" w:rsidRPr="000F23CE" w:rsidRDefault="000F23CE" w:rsidP="000F23CE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0F23C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0F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:rsidR="000F23CE" w:rsidRPr="000F23CE" w:rsidRDefault="000F23CE" w:rsidP="000F23CE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3CE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овладение практическими умениями и навыками в восприятии, анализе и оценке произведений искусства;</w:t>
      </w:r>
    </w:p>
    <w:p w:rsidR="000F23CE" w:rsidRPr="000F23CE" w:rsidRDefault="000F23CE" w:rsidP="000F23CE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3CE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257104" w:rsidRPr="00BD1D32" w:rsidRDefault="00257104" w:rsidP="00BD1D32">
      <w:pPr>
        <w:tabs>
          <w:tab w:val="left" w:pos="9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104" w:rsidRPr="00BD1D32" w:rsidRDefault="00257104" w:rsidP="00BD1D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класс.</w:t>
      </w:r>
    </w:p>
    <w:p w:rsidR="00257104" w:rsidRPr="00BD1D32" w:rsidRDefault="00257104" w:rsidP="00BD1D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  <w:r w:rsidRPr="00BD1D32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ru-RU"/>
        </w:rPr>
        <w:t>Выпускник научится:</w:t>
      </w:r>
    </w:p>
    <w:p w:rsidR="00257104" w:rsidRPr="00BD1D32" w:rsidRDefault="00257104" w:rsidP="00BD1D32">
      <w:pPr>
        <w:numPr>
          <w:ilvl w:val="0"/>
          <w:numId w:val="8"/>
        </w:numPr>
        <w:tabs>
          <w:tab w:val="left" w:leader="dot" w:pos="624"/>
        </w:tabs>
        <w:spacing w:after="0" w:line="240" w:lineRule="auto"/>
        <w:ind w:left="0"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BD1D32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257104" w:rsidRPr="00BD1D32" w:rsidRDefault="00257104" w:rsidP="00BD1D32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D1D3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узнает значение слов: художник, палитра, композиция, иллюстрация, аппликация, коллаж,   флористика, гончар;</w:t>
      </w:r>
      <w:proofErr w:type="gramEnd"/>
    </w:p>
    <w:p w:rsidR="00257104" w:rsidRPr="00BD1D32" w:rsidRDefault="00257104" w:rsidP="00BD1D32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D1D3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узнавать отдельные произведения выдающихся художников и народных мастеров;</w:t>
      </w:r>
    </w:p>
    <w:p w:rsidR="00257104" w:rsidRPr="00BD1D32" w:rsidRDefault="00257104" w:rsidP="00BD1D32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D1D32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lastRenderedPageBreak/>
        <w:t xml:space="preserve">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 </w:t>
      </w:r>
      <w:r w:rsidRPr="00BD1D3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основные и смешанные цвета, элементарные правила их смешивания;</w:t>
      </w:r>
      <w:proofErr w:type="gramEnd"/>
    </w:p>
    <w:p w:rsidR="00257104" w:rsidRPr="00BD1D32" w:rsidRDefault="00257104" w:rsidP="00BD1D32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D1D3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эмоциональное значение тёплых и холодных тонов;</w:t>
      </w:r>
    </w:p>
    <w:p w:rsidR="00257104" w:rsidRPr="00BD1D32" w:rsidRDefault="00257104" w:rsidP="00BD1D32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D1D3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особенности построения орнамента и его значение в образе художественной вещи;</w:t>
      </w:r>
    </w:p>
    <w:p w:rsidR="00257104" w:rsidRPr="00BD1D32" w:rsidRDefault="00257104" w:rsidP="00BD1D32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D1D3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знать правила техники безопасности при работе с режущими и колющими инструментами;</w:t>
      </w:r>
    </w:p>
    <w:p w:rsidR="00257104" w:rsidRPr="00BD1D32" w:rsidRDefault="00257104" w:rsidP="00BD1D32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D1D3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способы и приёмы обработки различных материалов; </w:t>
      </w:r>
    </w:p>
    <w:p w:rsidR="00257104" w:rsidRPr="00BD1D32" w:rsidRDefault="00257104" w:rsidP="00BD1D32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D1D3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организовывать своё рабочее место, пользоваться кистью, красками, палитрой; ножницами;</w:t>
      </w:r>
    </w:p>
    <w:p w:rsidR="00257104" w:rsidRPr="00BD1D32" w:rsidRDefault="00257104" w:rsidP="00BD1D32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D1D3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передавать в рисунке простейшую форму, основной цвет предметов;</w:t>
      </w:r>
    </w:p>
    <w:p w:rsidR="00257104" w:rsidRPr="00BD1D32" w:rsidRDefault="00257104" w:rsidP="00BD1D32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D1D3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составлять композиции с учётом замысла;</w:t>
      </w:r>
    </w:p>
    <w:p w:rsidR="00257104" w:rsidRPr="00BD1D32" w:rsidRDefault="00257104" w:rsidP="00BD1D32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D1D3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конструировать из бумаги на основе техники оригами, гофрирования, </w:t>
      </w:r>
      <w:proofErr w:type="spellStart"/>
      <w:r w:rsidRPr="00BD1D3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сминания</w:t>
      </w:r>
      <w:proofErr w:type="spellEnd"/>
      <w:r w:rsidRPr="00BD1D3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сгибания;</w:t>
      </w:r>
    </w:p>
    <w:p w:rsidR="00257104" w:rsidRPr="00BD1D32" w:rsidRDefault="00257104" w:rsidP="00BD1D32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D1D3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конструировать из ткани на основе скручивания и связывания;</w:t>
      </w:r>
    </w:p>
    <w:p w:rsidR="00257104" w:rsidRPr="00BD1D32" w:rsidRDefault="00257104" w:rsidP="00BD1D32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D1D3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конструировать из природных материалов;</w:t>
      </w:r>
    </w:p>
    <w:p w:rsidR="00257104" w:rsidRPr="00BD1D32" w:rsidRDefault="00257104" w:rsidP="00BD1D32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D1D3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пользоваться простейшими приёмами лепки. </w:t>
      </w:r>
    </w:p>
    <w:p w:rsidR="00257104" w:rsidRPr="00BD1D32" w:rsidRDefault="00257104" w:rsidP="00BD1D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</w:t>
      </w:r>
    </w:p>
    <w:p w:rsidR="00257104" w:rsidRPr="00BD1D32" w:rsidRDefault="00257104" w:rsidP="00BD1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 научится:</w:t>
      </w:r>
    </w:p>
    <w:p w:rsidR="00257104" w:rsidRPr="00BD1D32" w:rsidRDefault="00257104" w:rsidP="00BD1D32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D1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понимать, что такое деятельность художника (что может изобразить художник – предметы, людей, события; с помощью каких материалов изображает художник – бумага, холст, картон, карандаш, кисть, краски и пр.);</w:t>
      </w:r>
      <w:proofErr w:type="gramEnd"/>
    </w:p>
    <w:p w:rsidR="00257104" w:rsidRPr="00BD1D32" w:rsidRDefault="00257104" w:rsidP="00BD1D32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D1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основные жанры (натюрморт, пейзаж, анималистический жанр, портрет) и виды произведений (живопись, графика, скульптура, декоративно-прикладное искусство и архитектура) изобразительного искусства;</w:t>
      </w:r>
      <w:proofErr w:type="gramEnd"/>
    </w:p>
    <w:p w:rsidR="00257104" w:rsidRPr="00BD1D32" w:rsidRDefault="00257104" w:rsidP="00BD1D32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известные центры народных художественных ремёсел России (Хохлома, Городец, Дымково);</w:t>
      </w:r>
    </w:p>
    <w:p w:rsidR="00257104" w:rsidRPr="00BD1D32" w:rsidRDefault="00257104" w:rsidP="00BD1D32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отдельные произведения выдающихся отечественных и зарубежных художников, называть их авторов;</w:t>
      </w:r>
    </w:p>
    <w:p w:rsidR="00257104" w:rsidRPr="00BD1D32" w:rsidRDefault="00257104" w:rsidP="00BD1D32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различные виды изобразительного искусства (графики, живописи, декоративно-прикладного искусства, скульптуры и архитектуры);</w:t>
      </w:r>
    </w:p>
    <w:p w:rsidR="00257104" w:rsidRPr="00BD1D32" w:rsidRDefault="00257104" w:rsidP="00BD1D32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D1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основные и составные, теплые и холодные цвета; изменять их эмоциональную напряженность с помощью смешивания с белой и черной красками; использовать их для передачи художественного замысла в собственной учебно-творческой деятельности;</w:t>
      </w:r>
      <w:proofErr w:type="gramEnd"/>
    </w:p>
    <w:p w:rsidR="00257104" w:rsidRPr="00BD1D32" w:rsidRDefault="00257104" w:rsidP="00BD1D32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учетом местных условий);</w:t>
      </w:r>
    </w:p>
    <w:p w:rsidR="00257104" w:rsidRPr="00BD1D32" w:rsidRDefault="00257104" w:rsidP="00BD1D32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D1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художественные материалы (гуашь, акварель, цветные карандаши, восковые мелки, тушь, уголь, бумага);</w:t>
      </w:r>
      <w:proofErr w:type="gramEnd"/>
    </w:p>
    <w:p w:rsidR="00257104" w:rsidRPr="00BD1D32" w:rsidRDefault="00257104" w:rsidP="00BD1D32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основные средства художественной выразительности в рисунке, живописи и скульптуре (с натуры, по памяти и воображению); в декоративных работах – иллюстрациях к произведениям литературы и музыки;</w:t>
      </w:r>
    </w:p>
    <w:p w:rsidR="00257104" w:rsidRPr="00BD1D32" w:rsidRDefault="00257104" w:rsidP="00BD1D32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простейшими приёмами лепки (пластилин, глина);</w:t>
      </w:r>
    </w:p>
    <w:p w:rsidR="00257104" w:rsidRPr="00BD1D32" w:rsidRDefault="00257104" w:rsidP="00BD1D32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простейшие композиции из бумаги и бросового материала.</w:t>
      </w:r>
    </w:p>
    <w:p w:rsidR="00C61F84" w:rsidRPr="00BD1D32" w:rsidRDefault="00C61F84" w:rsidP="0083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A7F" w:rsidRPr="00BD1D32" w:rsidRDefault="00527A7F" w:rsidP="00BD1D32">
      <w:pPr>
        <w:spacing w:after="0" w:line="240" w:lineRule="auto"/>
        <w:ind w:firstLineChars="709" w:firstLine="1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Результаты освоения программы коррекционной работы</w:t>
      </w: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отражают </w:t>
      </w:r>
      <w:proofErr w:type="spellStart"/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социальных (жизненных) компетенций, </w:t>
      </w:r>
      <w:r w:rsidRPr="00BD1D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необходимых для решения практико-ориентированных задач и обеспечивающих становление социальных отношений обучающихся с ЗПР в различных средах</w:t>
      </w: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27A7F" w:rsidRPr="00BD1D32" w:rsidRDefault="00527A7F" w:rsidP="00BD1D32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Chars="709" w:firstLine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адекватных представлений о собственных возможностях, о насущно необходимом жизнеобеспечении</w:t>
      </w:r>
      <w:r w:rsidRPr="00BD1D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D1D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проявляющееся:</w:t>
      </w:r>
    </w:p>
    <w:p w:rsidR="00527A7F" w:rsidRPr="00BD1D32" w:rsidRDefault="00527A7F" w:rsidP="00BD1D32">
      <w:pPr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умении различать учебные ситуации, в которых необходима посторонняя помощь для её разрешения, с ситуациями, в которых решение можно найти самому;</w:t>
      </w:r>
    </w:p>
    <w:p w:rsidR="00527A7F" w:rsidRPr="00BD1D32" w:rsidRDefault="00527A7F" w:rsidP="00BD1D32">
      <w:pPr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умении обратиться к учителю при затруднениях в учебном процессе, сформулировать запрос о специальной помощи;</w:t>
      </w:r>
    </w:p>
    <w:p w:rsidR="00527A7F" w:rsidRPr="00BD1D32" w:rsidRDefault="00527A7F" w:rsidP="00BD1D32">
      <w:pPr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умении использовать помощь взрослого для разрешения затруднения, давать адекватную обратную связь учителю: понимаю или не понимаю;</w:t>
      </w:r>
    </w:p>
    <w:p w:rsidR="00C61F84" w:rsidRPr="00BD1D32" w:rsidRDefault="00527A7F" w:rsidP="00BD1D32">
      <w:pPr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умении написать при необходимости SMS-сообщение, правильно выбрать адресата (близкого человека), корректно и </w:t>
      </w:r>
      <w:proofErr w:type="spellStart"/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</w:t>
      </w:r>
      <w:proofErr w:type="spellEnd"/>
    </w:p>
    <w:p w:rsidR="00527A7F" w:rsidRPr="00BD1D32" w:rsidRDefault="00527A7F" w:rsidP="00BD1D32">
      <w:pPr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сформулировать возникшую проблему.</w:t>
      </w:r>
    </w:p>
    <w:p w:rsidR="00527A7F" w:rsidRPr="00BD1D32" w:rsidRDefault="00527A7F" w:rsidP="00BD1D32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Chars="709" w:firstLine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овладение социально-бытовыми умениями, используемыми в повседневной жизни,</w:t>
      </w:r>
      <w:r w:rsidRPr="00BD1D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D1D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проявляющееся</w:t>
      </w:r>
      <w:r w:rsidRPr="00BD1D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27A7F" w:rsidRPr="00BD1D32" w:rsidRDefault="00527A7F" w:rsidP="00BD1D32">
      <w:pPr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расширении представлений об устройстве домашней жизни, разнообразии повседневных бытовых дел, понимании предназначения окружающих в быту предметов и вещей;</w:t>
      </w:r>
    </w:p>
    <w:p w:rsidR="00527A7F" w:rsidRPr="00BD1D32" w:rsidRDefault="00527A7F" w:rsidP="00BD1D32">
      <w:pPr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умении включаться в разнообразные повседневные дела, принимать посильное участие;</w:t>
      </w:r>
    </w:p>
    <w:p w:rsidR="00527A7F" w:rsidRPr="00BD1D32" w:rsidRDefault="00527A7F" w:rsidP="00BD1D32">
      <w:pPr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адекватной оценке своих возможностей для выполнения определенных обязанностей в каких-то областях домашней жизни, умении брать на себя ответственность в этой деятельности;</w:t>
      </w:r>
    </w:p>
    <w:p w:rsidR="00527A7F" w:rsidRPr="00BD1D32" w:rsidRDefault="00527A7F" w:rsidP="00BD1D32">
      <w:pPr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расширении представлений об устройстве школьной жизни, участии в повседневной жизни класса, принятии на себя обязанностей наряду с другими детьми;</w:t>
      </w:r>
    </w:p>
    <w:p w:rsidR="00527A7F" w:rsidRPr="00BD1D32" w:rsidRDefault="00527A7F" w:rsidP="00BD1D32">
      <w:pPr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умении ориентироваться в пространстве школы и просить помощи в случае затруднений, ориентироваться в расписании занятий;</w:t>
      </w:r>
    </w:p>
    <w:p w:rsidR="00527A7F" w:rsidRPr="00BD1D32" w:rsidRDefault="00527A7F" w:rsidP="00BD1D32">
      <w:pPr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умении включаться в разнообразные повседневные школьные дела, принимать посильное участие, брать на себя ответственность;</w:t>
      </w:r>
    </w:p>
    <w:p w:rsidR="00527A7F" w:rsidRPr="00BD1D32" w:rsidRDefault="00527A7F" w:rsidP="00BD1D32">
      <w:pPr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стремлении участвовать в подготовке и проведении праздников дома и в школе.</w:t>
      </w:r>
    </w:p>
    <w:p w:rsidR="00527A7F" w:rsidRPr="00BD1D32" w:rsidRDefault="00527A7F" w:rsidP="00BD1D32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Chars="709" w:firstLine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коммуникации и принятыми ритуалами социального взаимодействия</w:t>
      </w:r>
      <w:r w:rsidRPr="00BD1D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проявляющееся:</w:t>
      </w:r>
    </w:p>
    <w:p w:rsidR="00527A7F" w:rsidRPr="00BD1D32" w:rsidRDefault="00527A7F" w:rsidP="00BD1D32">
      <w:pPr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расширении знаний правил коммуникации;</w:t>
      </w:r>
    </w:p>
    <w:p w:rsidR="00527A7F" w:rsidRPr="00BD1D32" w:rsidRDefault="00527A7F" w:rsidP="00BD1D32">
      <w:pPr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расширении и обогащении опыта коммуникации ребёнка в ближнем и дальнем окружении, расширении круга ситуаций, в которых </w:t>
      </w:r>
      <w:proofErr w:type="gramStart"/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использовать коммуникацию как средство достижения цели;</w:t>
      </w:r>
    </w:p>
    <w:p w:rsidR="00527A7F" w:rsidRPr="00BD1D32" w:rsidRDefault="00527A7F" w:rsidP="00BD1D32">
      <w:pPr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умении решать актуальные школьные и житейские задачи, используя коммуникацию как средство достижения цели (вербальную, невербальную); </w:t>
      </w:r>
    </w:p>
    <w:p w:rsidR="00527A7F" w:rsidRPr="00BD1D32" w:rsidRDefault="00527A7F" w:rsidP="00BD1D32">
      <w:pPr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умении начать и поддержать разговор, задать вопрос, выразить свои намерения, просьбу, пожелание, опасения, завершить разговор;</w:t>
      </w:r>
    </w:p>
    <w:p w:rsidR="00527A7F" w:rsidRPr="00BD1D32" w:rsidRDefault="00527A7F" w:rsidP="00BD1D32">
      <w:pPr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умении корректно выразить отказ и недовольство, благодарность, сочувствие и т.д.;</w:t>
      </w:r>
    </w:p>
    <w:p w:rsidR="00527A7F" w:rsidRPr="00BD1D32" w:rsidRDefault="00527A7F" w:rsidP="00BD1D32">
      <w:pPr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умении получать и уточнять информацию от собеседника;</w:t>
      </w:r>
    </w:p>
    <w:p w:rsidR="00527A7F" w:rsidRPr="00BD1D32" w:rsidRDefault="00527A7F" w:rsidP="00BD1D32">
      <w:pPr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освоении культурных форм выражения своих чувств.</w:t>
      </w:r>
    </w:p>
    <w:p w:rsidR="00527A7F" w:rsidRPr="00BD1D32" w:rsidRDefault="00527A7F" w:rsidP="00BD1D32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Chars="709" w:firstLine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осмыслению и дифференциации картины мира, ее пространственно-временной организации, проявляющаяся:</w:t>
      </w:r>
    </w:p>
    <w:p w:rsidR="00527A7F" w:rsidRPr="00BD1D32" w:rsidRDefault="00527A7F" w:rsidP="00BD1D32">
      <w:pPr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расширении и обогащении опыта реального взаимодействия обучающегося с бытовым окружением, миром природных явлений и вещей, расширении адекватных представлений об опасности и безопасности;</w:t>
      </w:r>
    </w:p>
    <w:p w:rsidR="00527A7F" w:rsidRPr="00BD1D32" w:rsidRDefault="00527A7F" w:rsidP="00BD1D32">
      <w:pPr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адекватности бытового поведения обучающегося с точки зрения опасности (безопасности) для себя и для окружающих; сохранности окружающей предметной и природной среды;</w:t>
      </w:r>
    </w:p>
    <w:p w:rsidR="00527A7F" w:rsidRPr="00BD1D32" w:rsidRDefault="00527A7F" w:rsidP="00BD1D32">
      <w:pPr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расширении и накоплении знакомых и разнообразно освоенных мест за пределами дома и школы: двора, дачи, леса, парка, речки, городских и загородных достопримечательностей и других;</w:t>
      </w:r>
    </w:p>
    <w:p w:rsidR="00527A7F" w:rsidRPr="00BD1D32" w:rsidRDefault="00527A7F" w:rsidP="00BD1D32">
      <w:pPr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расширении представлений о целостной и подробной картине мира, упорядоченной в пространстве и времени, адекватных возрасту ребёнка;</w:t>
      </w:r>
    </w:p>
    <w:p w:rsidR="00527A7F" w:rsidRPr="00BD1D32" w:rsidRDefault="00527A7F" w:rsidP="00BD1D32">
      <w:pPr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умении накапливать личные впечатления, связанные с явлениями окружающего мира;</w:t>
      </w:r>
    </w:p>
    <w:p w:rsidR="00527A7F" w:rsidRPr="00BD1D32" w:rsidRDefault="00527A7F" w:rsidP="00BD1D32">
      <w:pPr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умении устанавливать взаимосвязь между природным порядком и ходом собственной жизни в семье и в школе;</w:t>
      </w:r>
    </w:p>
    <w:p w:rsidR="00527A7F" w:rsidRPr="00BD1D32" w:rsidRDefault="00527A7F" w:rsidP="00BD1D32">
      <w:pPr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умении устанавливать взаимосвязь общественного порядка и уклада собственной жизни в семье и в школе, соответствовать этому порядку;</w:t>
      </w:r>
    </w:p>
    <w:p w:rsidR="00527A7F" w:rsidRPr="00BD1D32" w:rsidRDefault="00527A7F" w:rsidP="00BD1D32">
      <w:pPr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развитии любознательности, наблюдательности, способности замечать новое, задавать вопросы;</w:t>
      </w:r>
    </w:p>
    <w:p w:rsidR="00527A7F" w:rsidRPr="00BD1D32" w:rsidRDefault="00527A7F" w:rsidP="00BD1D32">
      <w:pPr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развитии активности во взаимодействии с миром, понимании собственной результативности;</w:t>
      </w:r>
    </w:p>
    <w:p w:rsidR="00527A7F" w:rsidRPr="00BD1D32" w:rsidRDefault="00527A7F" w:rsidP="00BD1D32">
      <w:pPr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накоплении опыта освоения нового при помощи экскурсий и путешествий;</w:t>
      </w:r>
    </w:p>
    <w:p w:rsidR="00527A7F" w:rsidRPr="00BD1D32" w:rsidRDefault="00527A7F" w:rsidP="00BD1D32">
      <w:pPr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умении передать свои впечатления, соображения, умозаключения так, чтобы быть понятым другим человеком;</w:t>
      </w:r>
    </w:p>
    <w:p w:rsidR="00527A7F" w:rsidRPr="00BD1D32" w:rsidRDefault="00527A7F" w:rsidP="00BD1D32">
      <w:pPr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умении принимать и включать в свой личный опыт жизненный опыт других людей;</w:t>
      </w:r>
    </w:p>
    <w:p w:rsidR="00527A7F" w:rsidRPr="00BD1D32" w:rsidRDefault="00527A7F" w:rsidP="00BD1D32">
      <w:pPr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способности взаимодействовать с другими людьми, умении делиться своими воспоминаниями, впечатлениями и планами.</w:t>
      </w:r>
    </w:p>
    <w:p w:rsidR="00527A7F" w:rsidRPr="00BD1D32" w:rsidRDefault="00527A7F" w:rsidP="00BD1D32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Chars="709" w:firstLine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осмыслению социального окружения, своего места в нем, принятие соответствующих возрасту ценностей и социальных ролей</w:t>
      </w:r>
      <w:r w:rsidRPr="00BD1D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BD1D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D1D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проявляющаяся:</w:t>
      </w:r>
    </w:p>
    <w:p w:rsidR="00527A7F" w:rsidRPr="00BD1D32" w:rsidRDefault="00527A7F" w:rsidP="00BD1D32">
      <w:pPr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знании правил поведения в разных социальных ситуациях с людьми разного статуса, с близкими в семье; с учителями и учениками в школе; со знакомыми и незнакомыми людьми;</w:t>
      </w:r>
    </w:p>
    <w:p w:rsidR="00527A7F" w:rsidRPr="00BD1D32" w:rsidRDefault="00527A7F" w:rsidP="00BD1D32">
      <w:pPr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освоение необходимых социальных ритуалов, </w:t>
      </w:r>
      <w:proofErr w:type="gramStart"/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умении</w:t>
      </w:r>
      <w:proofErr w:type="gramEnd"/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адекватно использовать принятые социальные ритуалы, умении вступить в контакт и общаться в соответствии с возрастом, близостью и социальным статусом собеседника, умении корректно привлечь к себе внимание, отстраниться от нежелательного контакта, выразить свои чувства, отказ, недовольство, благодарность, сочувствие, намерение, просьбу, опасение и другие;</w:t>
      </w:r>
    </w:p>
    <w:p w:rsidR="00527A7F" w:rsidRPr="00BD1D32" w:rsidRDefault="00527A7F" w:rsidP="00BD1D32">
      <w:pPr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освоении возможностей и допустимых границ социальных контактов, выработки адекватной дистанции в зависимости от ситуации общения;</w:t>
      </w:r>
    </w:p>
    <w:p w:rsidR="00527A7F" w:rsidRPr="00BD1D32" w:rsidRDefault="00527A7F" w:rsidP="00BD1D32">
      <w:pPr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умении проявлять инициативу, корректно устанавливать и ограничивать контакт;</w:t>
      </w:r>
    </w:p>
    <w:p w:rsidR="00527A7F" w:rsidRPr="00BD1D32" w:rsidRDefault="00527A7F" w:rsidP="00BD1D32">
      <w:pPr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умении не быть назойливым в своих просьбах и требованиях, быть благодарным за проявление внимания и оказание помощи;</w:t>
      </w:r>
    </w:p>
    <w:p w:rsidR="00527A7F" w:rsidRPr="00BD1D32" w:rsidRDefault="00527A7F" w:rsidP="00BD1D32">
      <w:pPr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умении применять формы выражения своих чувств соответственно ситуации социального контакта.</w:t>
      </w:r>
    </w:p>
    <w:p w:rsidR="00C61F84" w:rsidRPr="00BD1D32" w:rsidRDefault="00C61F84" w:rsidP="00BD1D32">
      <w:pPr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F84" w:rsidRPr="00BD1D32" w:rsidRDefault="00C61F84" w:rsidP="00BD1D32">
      <w:pPr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4B6" w:rsidRPr="007D0337" w:rsidRDefault="003464B6" w:rsidP="007D0337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7A7F" w:rsidRPr="00BD1D32" w:rsidRDefault="009A38B4" w:rsidP="00BD1D32">
      <w:pPr>
        <w:widowControl w:val="0"/>
        <w:numPr>
          <w:ilvl w:val="3"/>
          <w:numId w:val="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D1D3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2. </w:t>
      </w:r>
      <w:r w:rsidR="00527A7F" w:rsidRPr="00BD1D3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СОД</w:t>
      </w:r>
      <w:r w:rsidR="0070432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ЕРЖАНИЕ УЧЕБНОГО ПРЕДМЕТА</w:t>
      </w:r>
    </w:p>
    <w:p w:rsidR="00527A7F" w:rsidRPr="00BD1D32" w:rsidRDefault="00527A7F" w:rsidP="00BD1D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7A7F" w:rsidRPr="00BD1D32" w:rsidRDefault="00527A7F" w:rsidP="00BD1D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D1D3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1 класс</w:t>
      </w:r>
    </w:p>
    <w:p w:rsidR="00527A7F" w:rsidRPr="00BD1D32" w:rsidRDefault="00527A7F" w:rsidP="00BD1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27A7F" w:rsidRPr="00BD1D32" w:rsidRDefault="00527A7F" w:rsidP="00BD1D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BD1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Ты изображаешь, украшаешь и строишь</w:t>
      </w:r>
    </w:p>
    <w:p w:rsidR="00527A7F" w:rsidRPr="00BD1D32" w:rsidRDefault="00527A7F" w:rsidP="00BD1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Ты изображаешь. Знакомс</w:t>
      </w:r>
      <w:r w:rsidR="00C61F84" w:rsidRPr="00BD1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тво с Мастером Изображения </w:t>
      </w:r>
    </w:p>
    <w:p w:rsidR="00527A7F" w:rsidRPr="00BD1D32" w:rsidRDefault="00527A7F" w:rsidP="00BD1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видеть и изображать, рассматривать мир, учиться быть хорошим зрителем.  Обучение детей первичному опыту владения доступными их возрасту материалами.  </w:t>
      </w:r>
    </w:p>
    <w:p w:rsidR="00527A7F" w:rsidRPr="00BD1D32" w:rsidRDefault="00527A7F" w:rsidP="00BD1D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Мастер Изображения помогает увидеть, учит рассмат</w:t>
      </w:r>
      <w:r w:rsidRPr="00BD1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ривать</w:t>
      </w:r>
    </w:p>
    <w:p w:rsidR="00527A7F" w:rsidRPr="00BD1D32" w:rsidRDefault="00527A7F" w:rsidP="00BD1D32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наблюдательности и аналитических возможностей  глаза. Рассматриваются и изображаются фраг</w:t>
      </w: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менты природы, животные: чем они похожи и  чем отли</w:t>
      </w: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чаются друг от друга.</w:t>
      </w: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1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Изображать можно пятном</w:t>
      </w:r>
    </w:p>
    <w:p w:rsidR="00527A7F" w:rsidRPr="00BD1D32" w:rsidRDefault="00527A7F" w:rsidP="00BD1D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Присмотреться к разным пятнам — мху на камне, осыпи на стене, узорам на мраморе в метро — и поста</w:t>
      </w: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раться увидеть в них какие-либо изображения. Превратить пятно в изображение </w:t>
      </w:r>
      <w:proofErr w:type="gramStart"/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зверюшки</w:t>
      </w:r>
      <w:proofErr w:type="gramEnd"/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.  (Наклеенное или нарисованное пятно подготовлено учителем.)</w:t>
      </w:r>
    </w:p>
    <w:p w:rsidR="00527A7F" w:rsidRPr="00BD1D32" w:rsidRDefault="00527A7F" w:rsidP="00BD1D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Изображать можно в объеме</w:t>
      </w:r>
    </w:p>
    <w:p w:rsidR="00527A7F" w:rsidRPr="00BD1D32" w:rsidRDefault="00527A7F" w:rsidP="00BD1D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Превратить комок пластилина в птицу. Лепка. По</w:t>
      </w: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смотреть и подумать, какие объемные предметы на что похожи (например, картофелины и другие овощи, коряги в лесу или парке).</w:t>
      </w:r>
    </w:p>
    <w:p w:rsidR="00527A7F" w:rsidRPr="00BD1D32" w:rsidRDefault="00527A7F" w:rsidP="00BD1D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Изображать можно линией</w:t>
      </w:r>
    </w:p>
    <w:p w:rsidR="00527A7F" w:rsidRPr="00BD1D32" w:rsidRDefault="00527A7F" w:rsidP="00BD1D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Линией можно рассказывать. «Расскажи нам о се</w:t>
      </w: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бе»— рисунок или последовательность рисунков.</w:t>
      </w:r>
    </w:p>
    <w:p w:rsidR="00527A7F" w:rsidRPr="00BD1D32" w:rsidRDefault="00527A7F" w:rsidP="00BD1D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Наши краски</w:t>
      </w:r>
    </w:p>
    <w:p w:rsidR="00527A7F" w:rsidRPr="00BD1D32" w:rsidRDefault="00527A7F" w:rsidP="00BD1D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Проба красок. Радость общения с красками. Овладе</w:t>
      </w: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навыками организации рабочего места и пользова</w:t>
      </w: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красками. Названия цветов. Что в жизни напомина</w:t>
      </w: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каждый цвет? Игровое изображение красочного мно</w:t>
      </w: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гоцветного коврика.</w:t>
      </w:r>
    </w:p>
    <w:p w:rsidR="00527A7F" w:rsidRPr="00BD1D32" w:rsidRDefault="00527A7F" w:rsidP="00BD1D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Изображать можно и то, что невидимо (настроение)</w:t>
      </w:r>
    </w:p>
    <w:p w:rsidR="00527A7F" w:rsidRPr="00BD1D32" w:rsidRDefault="00527A7F" w:rsidP="00BD1D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Изобразить радость и грусть. Рисуем музыку — выра</w:t>
      </w: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жаем в изображении образ контрастных по настроению музыкальных пьес.</w:t>
      </w:r>
    </w:p>
    <w:p w:rsidR="00527A7F" w:rsidRPr="00BD1D32" w:rsidRDefault="00527A7F" w:rsidP="00BD1D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Художники и зрители </w:t>
      </w: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(обобщение темы)</w:t>
      </w:r>
    </w:p>
    <w:p w:rsidR="00527A7F" w:rsidRPr="00BD1D32" w:rsidRDefault="00527A7F" w:rsidP="00BD1D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  зрителем   интересно   и   непросто.   Этому   надо учиться.   Знакомство с понятием   «произведение искусства». Картина. Скульптура. Цвет и краски в картинах художников. Развитие навыков восприятия. Беседа.</w:t>
      </w:r>
    </w:p>
    <w:p w:rsidR="00527A7F" w:rsidRPr="00BD1D32" w:rsidRDefault="00527A7F" w:rsidP="00BD1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A7F" w:rsidRPr="00BD1D32" w:rsidRDefault="00527A7F" w:rsidP="00BD1D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 украшаешь — зна</w:t>
      </w:r>
      <w:r w:rsidR="00C61F84" w:rsidRPr="00BD1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комство с Мастером Украшения </w:t>
      </w:r>
    </w:p>
    <w:p w:rsidR="00527A7F" w:rsidRPr="00BD1D32" w:rsidRDefault="00527A7F" w:rsidP="00BD1D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 природы полон украшений</w:t>
      </w:r>
    </w:p>
    <w:p w:rsidR="00527A7F" w:rsidRPr="00BD1D32" w:rsidRDefault="00527A7F" w:rsidP="00BD1D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наблюдательности, приобретение детьми опы</w:t>
      </w: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эстетических впечатлений. Украшение крыльев ба</w:t>
      </w: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бочки. Бабочка дается в виде вырезанной учителем заго</w:t>
      </w: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товки или может быть нарисована (крупно на весь лист) детьми на уроке. Многообразие и красота узоров в при</w:t>
      </w: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роде.</w:t>
      </w:r>
    </w:p>
    <w:p w:rsidR="00527A7F" w:rsidRPr="00BD1D32" w:rsidRDefault="00527A7F" w:rsidP="00BD1D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нарядной птицы в технике объемной аппликации, коллажа. Развитие декоративного чувства совмещения материалов, их цвета и фактуры.</w:t>
      </w:r>
    </w:p>
    <w:p w:rsidR="00527A7F" w:rsidRPr="00BD1D32" w:rsidRDefault="00527A7F" w:rsidP="00BD1D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Красоту надо уметь замечать</w:t>
      </w:r>
    </w:p>
    <w:p w:rsidR="00527A7F" w:rsidRPr="00BD1D32" w:rsidRDefault="00527A7F" w:rsidP="00BD1D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Неброская и «неожиданная» красота в природе. Рас</w:t>
      </w: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сматривание различных поверхностей: кора дерева, пена волны, капли на ветках и т. д. Развитие чувства факту</w:t>
      </w: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ры. Накопление опыта зрительных поэтических впечат</w:t>
      </w: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лений. Изображение, например, спинки ящерицы или коры дерева. Красота фактуры и рисунка. Знакомство с техникой одноцветной монотипии.</w:t>
      </w:r>
    </w:p>
    <w:p w:rsidR="00704323" w:rsidRDefault="00704323" w:rsidP="00BD1D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4323" w:rsidRDefault="00704323" w:rsidP="00BD1D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7A7F" w:rsidRPr="00BD1D32" w:rsidRDefault="00527A7F" w:rsidP="00BD1D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D1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Как</w:t>
      </w:r>
      <w:proofErr w:type="gramStart"/>
      <w:r w:rsidRPr="00BD1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BD1D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gramEnd"/>
      <w:r w:rsidRPr="00BD1D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огда</w:t>
      </w:r>
      <w:proofErr w:type="spellEnd"/>
      <w:r w:rsidRPr="00BD1D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для чего украшает себя человек</w:t>
      </w:r>
    </w:p>
    <w:p w:rsidR="00527A7F" w:rsidRPr="00BD1D32" w:rsidRDefault="00527A7F" w:rsidP="00BD1D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украшения человека что-то рассказывают о своем хозяине. Что могут рассказать украшения? Рассматрива</w:t>
      </w: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ем персонажей сказок. Какие у них украшения, как </w:t>
      </w:r>
      <w:r w:rsidRPr="00BD1D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они </w:t>
      </w: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помогают нам узнавать героев? Изображения выбранных сказочных героев и их украшений.</w:t>
      </w:r>
    </w:p>
    <w:p w:rsidR="00527A7F" w:rsidRPr="00BD1D32" w:rsidRDefault="00527A7F" w:rsidP="00BD1D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Мастер Украшения помогает </w:t>
      </w:r>
      <w:r w:rsidRPr="00BD1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сделать праздник</w:t>
      </w:r>
    </w:p>
    <w:p w:rsidR="00527A7F" w:rsidRPr="00BD1D32" w:rsidRDefault="00527A7F" w:rsidP="00BD1D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Украшение комнаты. Изготовление праздничных но</w:t>
      </w: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вогодних гирлянд и звезд. Украшение класса и своего дома к новогодним праздникам. Коллективное панно «Новогодняя елка».</w:t>
      </w:r>
    </w:p>
    <w:p w:rsidR="00527A7F" w:rsidRPr="00BD1D32" w:rsidRDefault="00527A7F" w:rsidP="00BD1D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7A7F" w:rsidRPr="00BD1D32" w:rsidRDefault="00527A7F" w:rsidP="00BD1D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Ты строишь — </w:t>
      </w:r>
      <w:r w:rsidR="00C61F84" w:rsidRPr="00BD1D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знакомство с Мастером Постройки</w:t>
      </w:r>
    </w:p>
    <w:p w:rsidR="00527A7F" w:rsidRPr="00BD1D32" w:rsidRDefault="00527A7F" w:rsidP="00BD1D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 для себя</w:t>
      </w:r>
    </w:p>
    <w:p w:rsidR="00527A7F" w:rsidRPr="00BD1D32" w:rsidRDefault="00527A7F" w:rsidP="00BD1D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«Придумай себе дом» — изображение придуманного для себя дома. Разные дома у разных сказочных персо</w:t>
      </w: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нажей. Как можно догадаться, кто в доме живет. Раз</w:t>
      </w: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дома для разных дел. Развитие воображения.</w:t>
      </w:r>
    </w:p>
    <w:p w:rsidR="00527A7F" w:rsidRPr="00BD1D32" w:rsidRDefault="00527A7F" w:rsidP="00BD1D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можно придумать дома</w:t>
      </w:r>
    </w:p>
    <w:p w:rsidR="00527A7F" w:rsidRPr="00BD1D32" w:rsidRDefault="00527A7F" w:rsidP="00BD1D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Лепка сказочных домиков в форме овощей и фруктов. Постройка из пластилина удобных домиков для слона, жирафа и крокодила — слон большой и почти квадрат</w:t>
      </w: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ный, у жирафа длинная шея, а крокодил очень длин</w:t>
      </w: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ный. Дети учатся понимать выразительность пропорций и конструкцию формы.</w:t>
      </w:r>
    </w:p>
    <w:p w:rsidR="00527A7F" w:rsidRPr="00BD1D32" w:rsidRDefault="00527A7F" w:rsidP="00BD1D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Мастер Постройки помогает придумать город</w:t>
      </w:r>
    </w:p>
    <w:p w:rsidR="00527A7F" w:rsidRPr="00BD1D32" w:rsidRDefault="00527A7F" w:rsidP="00BD1D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«Сказочный город» — создание на бумаге образа го</w:t>
      </w: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рода для конкретной сказки. Конструирование игрового города. Игра в архитекторов.</w:t>
      </w:r>
    </w:p>
    <w:p w:rsidR="00527A7F" w:rsidRPr="00BD1D32" w:rsidRDefault="00527A7F" w:rsidP="00BD1D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Все, что мы видим, имеет конструкцию</w:t>
      </w:r>
    </w:p>
    <w:p w:rsidR="00527A7F" w:rsidRPr="00BD1D32" w:rsidRDefault="00527A7F" w:rsidP="00BD1D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образы разных зверей — зоопарк-конструк</w:t>
      </w: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цию из коробочек. Сделать из коробочек веселых собак разных пород. Материал можно </w:t>
      </w:r>
      <w:proofErr w:type="gramStart"/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на апплика</w:t>
      </w: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</w:t>
      </w:r>
      <w:proofErr w:type="gramEnd"/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разные образы собак делаются путем наклеивания на лист одноцветных бумажных обрезков разных геомет</w:t>
      </w: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рических форм, заранее заготовленных.</w:t>
      </w:r>
    </w:p>
    <w:p w:rsidR="00527A7F" w:rsidRPr="00BD1D32" w:rsidRDefault="00527A7F" w:rsidP="00BD1D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 </w:t>
      </w:r>
      <w:r w:rsidRPr="00BD1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предметы можно построить</w:t>
      </w:r>
    </w:p>
    <w:p w:rsidR="00527A7F" w:rsidRPr="00BD1D32" w:rsidRDefault="00527A7F" w:rsidP="00BD1D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 из бумаги упаковок, подставок, цве</w:t>
      </w: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и игрушек.</w:t>
      </w:r>
    </w:p>
    <w:p w:rsidR="00527A7F" w:rsidRPr="00BD1D32" w:rsidRDefault="00527A7F" w:rsidP="00BD1D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 снаружи и внутри</w:t>
      </w:r>
    </w:p>
    <w:p w:rsidR="00527A7F" w:rsidRPr="00BD1D32" w:rsidRDefault="00527A7F" w:rsidP="00BD1D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«смотрит» на улицу, но живут внутри дома. «Внутри» и «снаружи» очень взаимосвязаны. Изображе</w:t>
      </w: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дома в виде букв алфавита так, как будто у него прозрачные стены. Как бы могли жить в домах-буквах маленькие алфавитные человечки, как расположены там комнаты, лестницы, окна?</w:t>
      </w:r>
    </w:p>
    <w:p w:rsidR="00527A7F" w:rsidRPr="00BD1D32" w:rsidRDefault="00527A7F" w:rsidP="00BD1D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Город, </w:t>
      </w:r>
      <w:r w:rsidRPr="00BD1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где мы живем</w:t>
      </w:r>
    </w:p>
    <w:p w:rsidR="00527A7F" w:rsidRPr="00BD1D32" w:rsidRDefault="00527A7F" w:rsidP="00BD1D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на тему «Я рисую любимый город». Изобра</w:t>
      </w: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жение по впечатлению после экскурсии.</w:t>
      </w:r>
    </w:p>
    <w:p w:rsidR="00527A7F" w:rsidRPr="00BD1D32" w:rsidRDefault="00527A7F" w:rsidP="00BD1D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Обобщение темы</w:t>
      </w:r>
    </w:p>
    <w:p w:rsidR="00527A7F" w:rsidRPr="00BD1D32" w:rsidRDefault="00527A7F" w:rsidP="00BD1D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 выставка работ, сделанных детьми. Дети учат</w:t>
      </w: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смотреть и обсуждать работы друг друга. Игра в ху</w:t>
      </w: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дожников и зрителей. Можно сделать обобщающее пан</w:t>
      </w: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«Наш город» или «Москва».</w:t>
      </w:r>
    </w:p>
    <w:p w:rsidR="00527A7F" w:rsidRPr="00BD1D32" w:rsidRDefault="00527A7F" w:rsidP="00BD1D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7A7F" w:rsidRPr="00BD1D32" w:rsidRDefault="00527A7F" w:rsidP="00BD1D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Изображение, украшение, постройка </w:t>
      </w:r>
      <w:r w:rsidR="00C61F84" w:rsidRPr="00BD1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всегда помогают друг другу</w:t>
      </w:r>
    </w:p>
    <w:p w:rsidR="00527A7F" w:rsidRPr="00BD1D32" w:rsidRDefault="00527A7F" w:rsidP="00BD1D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темы — показать детям, что на самом деле на</w:t>
      </w: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 три Мастера неразлучны. Главное — это вспомнить с ребята</w:t>
      </w: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ми, в чем именно состоит роль каждого Мастера и чему он помог научиться.</w:t>
      </w:r>
    </w:p>
    <w:p w:rsidR="00527A7F" w:rsidRPr="00BD1D32" w:rsidRDefault="00527A7F" w:rsidP="00BD1D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Мастера Изображения, Украшения, Постройки</w:t>
      </w:r>
      <w:r w:rsidRPr="00BD1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всегда работают </w:t>
      </w:r>
      <w:r w:rsidRPr="00BD1D3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вместе</w:t>
      </w:r>
    </w:p>
    <w:p w:rsidR="00527A7F" w:rsidRPr="00BD1D32" w:rsidRDefault="00527A7F" w:rsidP="00BD1D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Обобщением здесь является первый урок. </w:t>
      </w:r>
    </w:p>
    <w:p w:rsidR="00527A7F" w:rsidRPr="00BD1D32" w:rsidRDefault="00527A7F" w:rsidP="00BD1D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Мастера помогут нам увидеть мир сказки и нарисо</w:t>
      </w:r>
      <w:r w:rsidRPr="00BD1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вать его</w:t>
      </w:r>
    </w:p>
    <w:p w:rsidR="00527A7F" w:rsidRPr="00BD1D32" w:rsidRDefault="00527A7F" w:rsidP="00BD1D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коллективного панно и индивидуальных изображений к сказке.</w:t>
      </w:r>
    </w:p>
    <w:p w:rsidR="00527A7F" w:rsidRPr="00BD1D32" w:rsidRDefault="00527A7F" w:rsidP="00BD1D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Уроки любования. Умение видеть</w:t>
      </w:r>
    </w:p>
    <w:p w:rsidR="00527A7F" w:rsidRPr="00BD1D32" w:rsidRDefault="00527A7F" w:rsidP="00BD1D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Наблюдение живой природы</w:t>
      </w:r>
      <w:proofErr w:type="gramStart"/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коллективной компо</w:t>
      </w: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зиции «Здравствуй, лето!» по впечатлениям от природы.</w:t>
      </w:r>
    </w:p>
    <w:p w:rsidR="00C61F84" w:rsidRPr="00BD1D32" w:rsidRDefault="00C61F84" w:rsidP="00BD1D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27A7F" w:rsidRPr="00BD1D32" w:rsidRDefault="00527A7F" w:rsidP="00BD1D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D1D3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2 класс</w:t>
      </w:r>
    </w:p>
    <w:p w:rsidR="00527A7F" w:rsidRPr="00BD1D32" w:rsidRDefault="00527A7F" w:rsidP="00BD1D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D1D3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Ты и искусство.</w:t>
      </w:r>
    </w:p>
    <w:p w:rsidR="00527A7F" w:rsidRPr="00BD1D32" w:rsidRDefault="00527A7F" w:rsidP="00BD1D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Чем</w:t>
      </w:r>
      <w:r w:rsidR="00C61F84" w:rsidRPr="00BD1D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как работают художники</w:t>
      </w:r>
    </w:p>
    <w:p w:rsidR="00527A7F" w:rsidRPr="00BD1D32" w:rsidRDefault="00527A7F" w:rsidP="00BD1D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задача — знакомство с выразительными воз</w:t>
      </w: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можностями художественных материалов. Открытие свое</w:t>
      </w: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образия, красоты и характера материала.</w:t>
      </w:r>
    </w:p>
    <w:p w:rsidR="00527A7F" w:rsidRPr="00BD1D32" w:rsidRDefault="00527A7F" w:rsidP="00BD1D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основные краски создают многоцветье мира.</w:t>
      </w:r>
    </w:p>
    <w:p w:rsidR="00527A7F" w:rsidRPr="00BD1D32" w:rsidRDefault="00527A7F" w:rsidP="00BD1D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 составные цвета. "Умение смешивать крас</w:t>
      </w: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ки. Изобразить цветы, заполняя крупными изображе</w:t>
      </w: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ниями весь лист бумаги (без предварительного рисунка) по памяти и впечатлению.</w:t>
      </w:r>
    </w:p>
    <w:p w:rsidR="00527A7F" w:rsidRPr="00BD1D32" w:rsidRDefault="00527A7F" w:rsidP="00BD1D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Пять красок </w:t>
      </w: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BD1D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богатство цвета и тона</w:t>
      </w:r>
    </w:p>
    <w:p w:rsidR="00527A7F" w:rsidRPr="00BD1D32" w:rsidRDefault="00527A7F" w:rsidP="00BD1D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Темное и светлое. Оттенки цвета. Умение смешивать цветные краски </w:t>
      </w:r>
      <w:proofErr w:type="gramStart"/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белой и черной. Изображение природ</w:t>
      </w: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стихий на больших листах бумаги крупными кистя</w:t>
      </w: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без предварительного рисунка: гроза, буря, изверже</w:t>
      </w: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вулкана; изображение дождя, тумана, солнечного дня.</w:t>
      </w:r>
    </w:p>
    <w:p w:rsidR="00527A7F" w:rsidRPr="00BD1D32" w:rsidRDefault="00527A7F" w:rsidP="00BD1D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Пастель и цветные мелки, акварель: выразительные возможности</w:t>
      </w:r>
    </w:p>
    <w:p w:rsidR="00527A7F" w:rsidRPr="00BD1D32" w:rsidRDefault="00527A7F" w:rsidP="00BD1D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Мягкая бархатистая пастель, текучесть прозрачной акварели — учимся понимать красоту и выразительность этих материалов. Изображение осеннего леса (по памяти и впечатлению) пастелью и акварелью.</w:t>
      </w:r>
    </w:p>
    <w:p w:rsidR="00527A7F" w:rsidRPr="00BD1D32" w:rsidRDefault="00527A7F" w:rsidP="00BD1D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Выразительные возможности аппликации</w:t>
      </w:r>
    </w:p>
    <w:p w:rsidR="00527A7F" w:rsidRPr="00BD1D32" w:rsidRDefault="00527A7F" w:rsidP="00BD1D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о ритме пятен. Создание коврика </w:t>
      </w:r>
      <w:proofErr w:type="spellStart"/>
      <w:r w:rsidRPr="00BD1D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тему</w:t>
      </w:r>
      <w:proofErr w:type="spellEnd"/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осенней земли с опавшими листьями. Работа груп</w:t>
      </w: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повая (1—3 панно)  (по памяти и впечатлению).</w:t>
      </w:r>
    </w:p>
    <w:p w:rsidR="00527A7F" w:rsidRPr="00BD1D32" w:rsidRDefault="00527A7F" w:rsidP="00BD1D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Выразительные возможности графических материалов</w:t>
      </w:r>
    </w:p>
    <w:p w:rsidR="00527A7F" w:rsidRPr="00BD1D32" w:rsidRDefault="00527A7F" w:rsidP="00BD1D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Красота и выразительность линии. Тонкие и толстые, подвижные и тягучие линии. Изображение зимнего леса на листах бумаги (по впечатлению и по памяти).</w:t>
      </w:r>
    </w:p>
    <w:p w:rsidR="00527A7F" w:rsidRPr="00BD1D32" w:rsidRDefault="00527A7F" w:rsidP="00BD1D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Выразительность материалов для работы в объеме</w:t>
      </w:r>
    </w:p>
    <w:p w:rsidR="00527A7F" w:rsidRPr="00BD1D32" w:rsidRDefault="00527A7F" w:rsidP="00BD1D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животных родного края по впечатлению и по памяти.</w:t>
      </w:r>
    </w:p>
    <w:p w:rsidR="00527A7F" w:rsidRPr="00BD1D32" w:rsidRDefault="00527A7F" w:rsidP="00BD1D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Выразительные возможности бумаги</w:t>
      </w:r>
    </w:p>
    <w:p w:rsidR="00527A7F" w:rsidRPr="00BD1D32" w:rsidRDefault="00527A7F" w:rsidP="00BD1D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Углубление освоения приемов сгибания, разрезания, склеивания бумаги. Перевод плоского листа в разнооб</w:t>
      </w: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разные объемные формы. Склеивание простых объемных форм (конус, цилиндр, «лесенка», «гармошка»). Сооруже</w:t>
      </w: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игровой площадки для вылепленных зверей (инди</w:t>
      </w: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видуально, группами, коллективно). Работа по воображе</w:t>
      </w: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нию. </w:t>
      </w:r>
    </w:p>
    <w:p w:rsidR="00527A7F" w:rsidRPr="00BD1D32" w:rsidRDefault="00527A7F" w:rsidP="00BD1D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D1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Дляхудожника</w:t>
      </w:r>
      <w:proofErr w:type="spellEnd"/>
      <w:r w:rsidRPr="00BD1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любой материал может стать выра</w:t>
      </w:r>
      <w:r w:rsidRPr="00BD1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зительным (обобщение темы)</w:t>
      </w:r>
    </w:p>
    <w:p w:rsidR="00527A7F" w:rsidRPr="00BD1D32" w:rsidRDefault="00527A7F" w:rsidP="00BD1D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красоты художественных материалов и их различий: гуаши, акварели, мелков, пастели, графиче</w:t>
      </w: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материалов, пластилина и бумаги, «неожиданных» материалов.</w:t>
      </w:r>
      <w:proofErr w:type="gramEnd"/>
    </w:p>
    <w:p w:rsidR="00527A7F" w:rsidRPr="00BD1D32" w:rsidRDefault="00527A7F" w:rsidP="00BD1D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ночного праздничного города с помо</w:t>
      </w: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щью «неожиданных» материалов: серпантина, конфетти, семян, ниток, травы и т. д. на фоне темной бумаги.</w:t>
      </w:r>
      <w:proofErr w:type="gramEnd"/>
    </w:p>
    <w:p w:rsidR="00527A7F" w:rsidRPr="00BD1D32" w:rsidRDefault="00527A7F" w:rsidP="00BD1D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7A7F" w:rsidRPr="00BD1D32" w:rsidRDefault="00780923" w:rsidP="00BD1D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Реальность  и фантазии</w:t>
      </w:r>
    </w:p>
    <w:p w:rsidR="00527A7F" w:rsidRPr="00BD1D32" w:rsidRDefault="00527A7F" w:rsidP="00BD1D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Изображение и реальность</w:t>
      </w:r>
    </w:p>
    <w:p w:rsidR="00527A7F" w:rsidRPr="00BD1D32" w:rsidRDefault="00527A7F" w:rsidP="00BD1D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всматриваться, видеть, быть наблю</w:t>
      </w: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дательным. Мастер Изображения учит видеть мир во</w:t>
      </w: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круг </w:t>
      </w:r>
      <w:proofErr w:type="spellStart"/>
      <w:r w:rsidRPr="00BD1D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</w:t>
      </w:r>
      <w:proofErr w:type="gramStart"/>
      <w:r w:rsidRPr="00BD1D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зображение</w:t>
      </w:r>
      <w:proofErr w:type="spellEnd"/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животных, увиденных в зоопар</w:t>
      </w: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ке, в деревне, дома.</w:t>
      </w:r>
    </w:p>
    <w:p w:rsidR="00527A7F" w:rsidRPr="00BD1D32" w:rsidRDefault="00527A7F" w:rsidP="00BD1D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Изображение и фантазия</w:t>
      </w:r>
    </w:p>
    <w:p w:rsidR="00527A7F" w:rsidRPr="00BD1D32" w:rsidRDefault="00527A7F" w:rsidP="00BD1D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фантазировать. Фантазия в жизни людей. Изображение сказочных, несуществующих жи</w:t>
      </w: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вотных и птиц; соединение воедино элементов разных животных и даже растений. Сказочные персонажи: дра</w:t>
      </w: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коны, кентавры. </w:t>
      </w:r>
    </w:p>
    <w:p w:rsidR="00527A7F" w:rsidRPr="00BD1D32" w:rsidRDefault="00527A7F" w:rsidP="00BD1D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Украшение и реальность</w:t>
      </w:r>
    </w:p>
    <w:p w:rsidR="00527A7F" w:rsidRPr="00BD1D32" w:rsidRDefault="00527A7F" w:rsidP="00BD1D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наблюдательности. Умение видеть красоту в природе. Мастер Украшения учится у природы. Изобра</w:t>
      </w: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жение паутинок с росой и веточками деревьев, снежи</w:t>
      </w: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нок и других прообразов украшений при помощи линий (индивидуально, по памяти).</w:t>
      </w:r>
    </w:p>
    <w:p w:rsidR="00527A7F" w:rsidRPr="00BD1D32" w:rsidRDefault="00527A7F" w:rsidP="00BD1D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Украшение и фантазия</w:t>
      </w:r>
    </w:p>
    <w:p w:rsidR="00527A7F" w:rsidRPr="00BD1D32" w:rsidRDefault="00527A7F" w:rsidP="00BD1D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фантазии невозможно создать ни одного украше</w:t>
      </w: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 Украшение заданной формы (воротничок, подзор, кокошник, закладка для книги).</w:t>
      </w:r>
    </w:p>
    <w:p w:rsidR="00527A7F" w:rsidRPr="00BD1D32" w:rsidRDefault="00527A7F" w:rsidP="00BD1D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Постройка и реальность</w:t>
      </w:r>
    </w:p>
    <w:p w:rsidR="00527A7F" w:rsidRPr="00BD1D32" w:rsidRDefault="00527A7F" w:rsidP="00BD1D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 Постройки учится у природы. Красота и смысл природных конструкций — сот пчел, головки мака и форм подводного  мира (медуз,   водорослей).   </w:t>
      </w:r>
    </w:p>
    <w:p w:rsidR="00527A7F" w:rsidRPr="00BD1D32" w:rsidRDefault="00527A7F" w:rsidP="00BD1D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Постройка и фантазия</w:t>
      </w:r>
    </w:p>
    <w:p w:rsidR="00527A7F" w:rsidRPr="00BD1D32" w:rsidRDefault="00527A7F" w:rsidP="00BD1D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 Постройки показывает возможности фанта: человека в создании предметов.</w:t>
      </w:r>
    </w:p>
    <w:p w:rsidR="00527A7F" w:rsidRPr="00BD1D32" w:rsidRDefault="00527A7F" w:rsidP="00BD1D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макетов фантастических зданий, «Фантастический город». Индивидуальная групповая работа по воображению.</w:t>
      </w:r>
    </w:p>
    <w:p w:rsidR="00527A7F" w:rsidRPr="00BD1D32" w:rsidRDefault="00527A7F" w:rsidP="00BD1D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Братья-Мастера Изображения, Украшения и Постройки вместе создают праздник </w:t>
      </w: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(обобщение темы)</w:t>
      </w:r>
    </w:p>
    <w:p w:rsidR="00527A7F" w:rsidRPr="00BD1D32" w:rsidRDefault="00527A7F" w:rsidP="00BD1D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трех видов художественной деятельности. Конструирование (моделирование) и украшение.</w:t>
      </w:r>
    </w:p>
    <w:p w:rsidR="00527A7F" w:rsidRPr="00BD1D32" w:rsidRDefault="00527A7F" w:rsidP="00BD1D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A7F" w:rsidRPr="00BD1D32" w:rsidRDefault="00780923" w:rsidP="00BD1D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чем говорит искусство</w:t>
      </w:r>
    </w:p>
    <w:p w:rsidR="00527A7F" w:rsidRPr="00BD1D32" w:rsidRDefault="00527A7F" w:rsidP="00BD1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центральная и важнейшая тема года. Основной задачей является освоение того, что  искусство выражает человеческие чувства и мысли. Это должно перейти на уровень осознания и стать важнейшим открытием для детей. Все задания должны иметь эмоциональную направленность, развивать способность воспринимать оттенки чувств и выражать их в практической работе.</w:t>
      </w:r>
    </w:p>
    <w:p w:rsidR="00527A7F" w:rsidRPr="00BD1D32" w:rsidRDefault="00527A7F" w:rsidP="00BD1D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Выражение характера изображаемых животных</w:t>
      </w:r>
    </w:p>
    <w:p w:rsidR="00527A7F" w:rsidRPr="00BD1D32" w:rsidRDefault="00527A7F" w:rsidP="00BD1D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животных веселых, стремительных, угро</w:t>
      </w: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жающих. Умение почувствовать и выразить в изображе</w:t>
      </w: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характер животного.</w:t>
      </w:r>
    </w:p>
    <w:p w:rsidR="00527A7F" w:rsidRPr="00BD1D32" w:rsidRDefault="00527A7F" w:rsidP="00BD1D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Выражение характера человека в изображении </w:t>
      </w: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(муж</w:t>
      </w: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образ)</w:t>
      </w:r>
    </w:p>
    <w:p w:rsidR="00527A7F" w:rsidRPr="00BD1D32" w:rsidRDefault="00527A7F" w:rsidP="00BD1D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желанию учителя для всех дальнейших заданий можно использовать сюжет сказки. Например, «Сказка о царе </w:t>
      </w:r>
      <w:proofErr w:type="spellStart"/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Салтане</w:t>
      </w:r>
      <w:proofErr w:type="spellEnd"/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...» А. Пушкина дает богатые возможно</w:t>
      </w: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образных решений для всех последующих тем. Изо</w:t>
      </w: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бражение доброго и злого воина.</w:t>
      </w:r>
    </w:p>
    <w:p w:rsidR="00527A7F" w:rsidRPr="00BD1D32" w:rsidRDefault="00527A7F" w:rsidP="00BD1D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Выражение характера человека в изображении (жен</w:t>
      </w:r>
      <w:r w:rsidRPr="00BD1D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ский образ)</w:t>
      </w:r>
    </w:p>
    <w:p w:rsidR="00527A7F" w:rsidRPr="00BD1D32" w:rsidRDefault="00527A7F" w:rsidP="00BD1D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противоположных по характеру сказоч</w:t>
      </w: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ных образов (Царевна-Лебедь и баба </w:t>
      </w:r>
      <w:proofErr w:type="spellStart"/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Бабариха</w:t>
      </w:r>
      <w:proofErr w:type="spellEnd"/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Золушка и Мачеха и др.). Класс делится на две части: одни изо</w:t>
      </w: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бражают добрых персонажей, другие — злых.</w:t>
      </w:r>
    </w:p>
    <w:p w:rsidR="00527A7F" w:rsidRPr="00BD1D32" w:rsidRDefault="00527A7F" w:rsidP="00BD1D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 человека и его характер, </w:t>
      </w:r>
      <w:proofErr w:type="gramStart"/>
      <w:r w:rsidRPr="00BD1D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выраженные</w:t>
      </w:r>
      <w:proofErr w:type="gramEnd"/>
      <w:r w:rsidRPr="00BD1D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объеме</w:t>
      </w:r>
    </w:p>
    <w:p w:rsidR="00527A7F" w:rsidRPr="00BD1D32" w:rsidRDefault="00527A7F" w:rsidP="00BD1D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в объеме образов с ярко выраженным харак</w:t>
      </w: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тером: Царевна-Лебедь, баба </w:t>
      </w:r>
      <w:proofErr w:type="spellStart"/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Бабариха</w:t>
      </w:r>
      <w:proofErr w:type="spellEnd"/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Баба-яга, богатырь, Кощей Бессмертный и т. д.</w:t>
      </w:r>
    </w:p>
    <w:p w:rsidR="00527A7F" w:rsidRPr="00BD1D32" w:rsidRDefault="00527A7F" w:rsidP="00BD1D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Изображение природы в разных </w:t>
      </w:r>
      <w:r w:rsidRPr="00BD1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состояниях</w:t>
      </w:r>
    </w:p>
    <w:p w:rsidR="00527A7F" w:rsidRPr="00BD1D32" w:rsidRDefault="00527A7F" w:rsidP="00BD1D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контрастных состояний природы (море нежное, ласковое, бурное, тревожное, радостное и т. д.); индивидуальная работа.</w:t>
      </w:r>
      <w:proofErr w:type="gramEnd"/>
    </w:p>
    <w:p w:rsidR="00527A7F" w:rsidRPr="00BD1D32" w:rsidRDefault="00527A7F" w:rsidP="00BD1D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Выражение характера человека </w:t>
      </w:r>
      <w:r w:rsidRPr="00BD1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через украшение</w:t>
      </w:r>
    </w:p>
    <w:p w:rsidR="00527A7F" w:rsidRPr="00BD1D32" w:rsidRDefault="00527A7F" w:rsidP="00BD1D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Украше</w:t>
      </w: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вырезанных из бумаги богатырских доспехов, ко</w:t>
      </w: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кошников заданной формы, воротников (индивидуально).</w:t>
      </w:r>
    </w:p>
    <w:p w:rsidR="00527A7F" w:rsidRPr="00BD1D32" w:rsidRDefault="00527A7F" w:rsidP="00BD1D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Выражение намерений через украшение</w:t>
      </w:r>
    </w:p>
    <w:p w:rsidR="00527A7F" w:rsidRPr="00BD1D32" w:rsidRDefault="00527A7F" w:rsidP="00BD1D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Украшение двух противоположных по намерениям сказочных флотов (доброго, праздничного и злого, пи</w:t>
      </w: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ратского). Работа коллективно-индивидуальная. Панно. Аппликация.</w:t>
      </w:r>
    </w:p>
    <w:p w:rsidR="00527A7F" w:rsidRPr="00BD1D32" w:rsidRDefault="00527A7F" w:rsidP="00BD1D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Совместно Мастера Изображения, Украшения, По</w:t>
      </w:r>
      <w:r w:rsidRPr="00BD1D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 xml:space="preserve">стройки создают дома для сказочных </w:t>
      </w:r>
      <w:r w:rsidRPr="00BD1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героев (обобщение темы)</w:t>
      </w:r>
    </w:p>
    <w:p w:rsidR="00527A7F" w:rsidRPr="00BD1D32" w:rsidRDefault="00527A7F" w:rsidP="00BD1D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Созданные образы раскрываются через характер постройки, одежду, форму фигур, деревьев, на фоне которых стоит дом.</w:t>
      </w:r>
    </w:p>
    <w:p w:rsidR="00527A7F" w:rsidRPr="00BD1D32" w:rsidRDefault="00527A7F" w:rsidP="00BD1D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A7F" w:rsidRPr="00BD1D32" w:rsidRDefault="00780923" w:rsidP="00BD1D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говорит искусство</w:t>
      </w:r>
    </w:p>
    <w:p w:rsidR="00527A7F" w:rsidRPr="00BD1D32" w:rsidRDefault="00527A7F" w:rsidP="00BD1D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этой темы на выразительность средств нужно обращать особое внимание постоянно. Важнейшими явля</w:t>
      </w: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ются вопросы: «Ты хочешь это выразить? А как? Чем?»</w:t>
      </w:r>
    </w:p>
    <w:p w:rsidR="00527A7F" w:rsidRPr="00BD1D32" w:rsidRDefault="00527A7F" w:rsidP="00BD1D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Цвет как средство выражения: теплые и холодные цвета. Борьба теплого и холодного</w:t>
      </w:r>
    </w:p>
    <w:p w:rsidR="00527A7F" w:rsidRPr="00BD1D32" w:rsidRDefault="00527A7F" w:rsidP="00BD1D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Изображение угасающего костра — борьба тепла и холода. </w:t>
      </w:r>
    </w:p>
    <w:p w:rsidR="00527A7F" w:rsidRPr="00BD1D32" w:rsidRDefault="00527A7F" w:rsidP="00BD1D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Цвет как средство выражения: тихие (глухие) и звон</w:t>
      </w:r>
      <w:r w:rsidRPr="00BD1D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кие цвета. Смешение красок с черной, серой, белой крас</w:t>
      </w:r>
      <w:r w:rsidRPr="00BD1D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ками (мрачные, нежные оттенки цвета)</w:t>
      </w:r>
    </w:p>
    <w:p w:rsidR="00302173" w:rsidRPr="00BD1D32" w:rsidRDefault="00527A7F" w:rsidP="00BD1D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наблюдать борьбу цвета в жизни. Изображе</w:t>
      </w: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весенней земли (работа по памяти и впечатлению).</w:t>
      </w:r>
    </w:p>
    <w:p w:rsidR="00527A7F" w:rsidRPr="00BD1D32" w:rsidRDefault="00527A7F" w:rsidP="00BD1D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Линия как средство выражения: ритм линий</w:t>
      </w:r>
    </w:p>
    <w:p w:rsidR="00527A7F" w:rsidRPr="00BD1D32" w:rsidRDefault="00527A7F" w:rsidP="00BD1D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весенних ручьев.</w:t>
      </w:r>
    </w:p>
    <w:p w:rsidR="00527A7F" w:rsidRPr="00BD1D32" w:rsidRDefault="00527A7F" w:rsidP="00BD1D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Линия как средство выражения: характер линий</w:t>
      </w:r>
    </w:p>
    <w:p w:rsidR="00527A7F" w:rsidRPr="00BD1D32" w:rsidRDefault="00527A7F" w:rsidP="00BD1D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ветки с определенным характером и настроением (индивидуально или по два человека; по впе</w:t>
      </w: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чатлению и по памяти) — нежные, могучие ветки и т. д. При этом надо акцентировать умения создавать разные фактуры углем, сангиной.</w:t>
      </w:r>
    </w:p>
    <w:p w:rsidR="00527A7F" w:rsidRPr="00BD1D32" w:rsidRDefault="00527A7F" w:rsidP="00BD1D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Ритм пятен как средство выражения</w:t>
      </w:r>
    </w:p>
    <w:p w:rsidR="00527A7F" w:rsidRPr="00BD1D32" w:rsidRDefault="00527A7F" w:rsidP="00BD1D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знания о композиции. От изменения по</w:t>
      </w: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</w:t>
      </w:r>
      <w:r w:rsidR="009A38B4"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ожения на листе даже одинаковых </w:t>
      </w: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пятен изменяется и содержание композиции. Ритмическое расположение ле</w:t>
      </w: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тящих птиц; аппликация. Работа индивидуальная или коллективная.</w:t>
      </w:r>
    </w:p>
    <w:p w:rsidR="00527A7F" w:rsidRPr="00BD1D32" w:rsidRDefault="00527A7F" w:rsidP="00BD1D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Пропорции выражают характер</w:t>
      </w:r>
    </w:p>
    <w:p w:rsidR="00527A7F" w:rsidRPr="00BD1D32" w:rsidRDefault="00527A7F" w:rsidP="00BD1D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 или лепка птиц с разным характером пропорций: большой хвост, маленькая головка, большой клюв и т. д.</w:t>
      </w:r>
    </w:p>
    <w:p w:rsidR="00527A7F" w:rsidRPr="00BD1D32" w:rsidRDefault="00527A7F" w:rsidP="00BD1D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Ритм линий и пятен, цвет, пропорции — средства выразительности </w:t>
      </w: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(обобщение темы)</w:t>
      </w:r>
    </w:p>
    <w:p w:rsidR="00527A7F" w:rsidRPr="00BD1D32" w:rsidRDefault="00527A7F" w:rsidP="00BD1D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коллективного панно на тему «Весна. Шум птиц».</w:t>
      </w:r>
    </w:p>
    <w:p w:rsidR="000330B6" w:rsidRPr="00BD1D32" w:rsidRDefault="00527A7F" w:rsidP="00BD1D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1D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Обобщающий урок года</w:t>
      </w:r>
    </w:p>
    <w:p w:rsidR="000330B6" w:rsidRPr="00BD1D32" w:rsidRDefault="000330B6" w:rsidP="00BD1D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30B6" w:rsidRPr="00BD1D32" w:rsidRDefault="000330B6" w:rsidP="00BD1D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0923" w:rsidRPr="00BD1D32" w:rsidRDefault="00C329B9" w:rsidP="00BD1D32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ТЕМАТИЧЕСКОЕ ПЛАНИРОВАНИЕ </w:t>
      </w:r>
      <w:r w:rsidR="000330B6" w:rsidRPr="00BD1D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УЧЕБНОГО ПРЕДМЕТА</w:t>
      </w:r>
    </w:p>
    <w:p w:rsidR="000330B6" w:rsidRDefault="000330B6" w:rsidP="000330B6">
      <w:pPr>
        <w:pStyle w:val="a4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30B6" w:rsidRDefault="000330B6" w:rsidP="000330B6">
      <w:pPr>
        <w:pStyle w:val="a4"/>
        <w:numPr>
          <w:ilvl w:val="3"/>
          <w:numId w:val="2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 (27 часов)</w:t>
      </w:r>
    </w:p>
    <w:p w:rsidR="000330B6" w:rsidRDefault="000330B6" w:rsidP="00BD1D32">
      <w:pPr>
        <w:pStyle w:val="a4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964"/>
        <w:gridCol w:w="7116"/>
        <w:gridCol w:w="1950"/>
      </w:tblGrid>
      <w:tr w:rsidR="000330B6" w:rsidTr="00BD1D32">
        <w:trPr>
          <w:trHeight w:val="657"/>
        </w:trPr>
        <w:tc>
          <w:tcPr>
            <w:tcW w:w="964" w:type="dxa"/>
          </w:tcPr>
          <w:p w:rsidR="000330B6" w:rsidRDefault="000330B6" w:rsidP="00BD1D3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</w:t>
            </w:r>
          </w:p>
        </w:tc>
        <w:tc>
          <w:tcPr>
            <w:tcW w:w="7116" w:type="dxa"/>
          </w:tcPr>
          <w:p w:rsidR="000330B6" w:rsidRDefault="000330B6" w:rsidP="00BD1D3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раздела,</w:t>
            </w:r>
            <w:r w:rsidR="00BD1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950" w:type="dxa"/>
          </w:tcPr>
          <w:p w:rsidR="000330B6" w:rsidRDefault="000330B6" w:rsidP="00BD1D3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0330B6" w:rsidTr="000330B6">
        <w:tc>
          <w:tcPr>
            <w:tcW w:w="964" w:type="dxa"/>
          </w:tcPr>
          <w:p w:rsidR="000330B6" w:rsidRDefault="000330B6" w:rsidP="00BD1D3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16" w:type="dxa"/>
          </w:tcPr>
          <w:p w:rsidR="000330B6" w:rsidRPr="000330B6" w:rsidRDefault="000330B6" w:rsidP="00BD1D3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3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 изображаешь, украшаешь и строишь</w:t>
            </w:r>
          </w:p>
        </w:tc>
        <w:tc>
          <w:tcPr>
            <w:tcW w:w="1950" w:type="dxa"/>
          </w:tcPr>
          <w:p w:rsidR="000330B6" w:rsidRDefault="000330B6" w:rsidP="00BD1D3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0330B6" w:rsidTr="000330B6">
        <w:tc>
          <w:tcPr>
            <w:tcW w:w="964" w:type="dxa"/>
          </w:tcPr>
          <w:p w:rsidR="000330B6" w:rsidRDefault="000330B6" w:rsidP="00BD1D3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16" w:type="dxa"/>
          </w:tcPr>
          <w:p w:rsidR="000330B6" w:rsidRDefault="000330B6" w:rsidP="00BD1D3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 в предмет. Все дети любят рисовать. Мы знакомимся с волшебными красками. Изображения в жизни человека.</w:t>
            </w:r>
          </w:p>
        </w:tc>
        <w:tc>
          <w:tcPr>
            <w:tcW w:w="1950" w:type="dxa"/>
          </w:tcPr>
          <w:p w:rsidR="000330B6" w:rsidRDefault="000330B6" w:rsidP="00BD1D3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330B6" w:rsidTr="000330B6">
        <w:tc>
          <w:tcPr>
            <w:tcW w:w="964" w:type="dxa"/>
          </w:tcPr>
          <w:p w:rsidR="000330B6" w:rsidRDefault="000330B6" w:rsidP="00BD1D3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16" w:type="dxa"/>
          </w:tcPr>
          <w:p w:rsidR="000330B6" w:rsidRDefault="000330B6" w:rsidP="00BD1D3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Изображать можно пятном. Превратить пятно в изображение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зверюшки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Работа с гуашью</w:t>
            </w:r>
            <w:r w:rsidR="00BD1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0" w:type="dxa"/>
          </w:tcPr>
          <w:p w:rsidR="000330B6" w:rsidRDefault="000330B6" w:rsidP="00BD1D3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330B6" w:rsidTr="000330B6">
        <w:tc>
          <w:tcPr>
            <w:tcW w:w="964" w:type="dxa"/>
          </w:tcPr>
          <w:p w:rsidR="000330B6" w:rsidRDefault="000330B6" w:rsidP="00BD1D3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16" w:type="dxa"/>
          </w:tcPr>
          <w:p w:rsidR="000330B6" w:rsidRPr="00BD1D32" w:rsidRDefault="00BD1D32" w:rsidP="00BD1D3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Изображать можно в объёме. Превратить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комок </w:t>
            </w:r>
            <w:r w:rsidRPr="00BD1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пластилина в птицу.</w:t>
            </w:r>
          </w:p>
        </w:tc>
        <w:tc>
          <w:tcPr>
            <w:tcW w:w="1950" w:type="dxa"/>
          </w:tcPr>
          <w:p w:rsidR="000330B6" w:rsidRDefault="00BD1D32" w:rsidP="00BD1D3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330B6" w:rsidTr="000330B6">
        <w:tc>
          <w:tcPr>
            <w:tcW w:w="964" w:type="dxa"/>
          </w:tcPr>
          <w:p w:rsidR="000330B6" w:rsidRDefault="000330B6" w:rsidP="00BD1D3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16" w:type="dxa"/>
          </w:tcPr>
          <w:p w:rsidR="000330B6" w:rsidRPr="00BD1D32" w:rsidRDefault="00BD1D32" w:rsidP="00BD1D3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Изображать можно линией. Ветер в осеннем лесу. Умение видеть линии в природе.</w:t>
            </w:r>
          </w:p>
        </w:tc>
        <w:tc>
          <w:tcPr>
            <w:tcW w:w="1950" w:type="dxa"/>
          </w:tcPr>
          <w:p w:rsidR="000330B6" w:rsidRDefault="00BD1D32" w:rsidP="00BD1D3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330B6" w:rsidTr="000330B6">
        <w:tc>
          <w:tcPr>
            <w:tcW w:w="964" w:type="dxa"/>
          </w:tcPr>
          <w:p w:rsidR="000330B6" w:rsidRDefault="000330B6" w:rsidP="00BD1D3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16" w:type="dxa"/>
          </w:tcPr>
          <w:p w:rsidR="000330B6" w:rsidRPr="00BD1D32" w:rsidRDefault="00BD1D32" w:rsidP="00BD1D3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Изображать можно то, что невидимо. Изобразить радость и грусть. Знакомство с гуашью, умение пользоваться красками. Организация рабочего места.</w:t>
            </w:r>
          </w:p>
        </w:tc>
        <w:tc>
          <w:tcPr>
            <w:tcW w:w="1950" w:type="dxa"/>
          </w:tcPr>
          <w:p w:rsidR="000330B6" w:rsidRDefault="00BD1D32" w:rsidP="00BD1D3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D1D32" w:rsidTr="00BD1D32">
        <w:tc>
          <w:tcPr>
            <w:tcW w:w="964" w:type="dxa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116" w:type="dxa"/>
            <w:vAlign w:val="bottom"/>
          </w:tcPr>
          <w:p w:rsidR="00BD1D32" w:rsidRDefault="00BD1D32" w:rsidP="00BD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b/>
                <w:sz w:val="24"/>
                <w:szCs w:val="24"/>
              </w:rPr>
              <w:t>Ты украшаешь - знакомство с Мастером Украшения</w:t>
            </w: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1D32" w:rsidTr="00BD1D32">
        <w:tc>
          <w:tcPr>
            <w:tcW w:w="964" w:type="dxa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6" w:type="dxa"/>
            <w:vAlign w:val="bottom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 xml:space="preserve">Мир природы полон украшений. Украшение крыльев бабочки. Многообразие и красота форм, узоров, расцветок и фактур в </w:t>
            </w:r>
            <w:r w:rsidRPr="00860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природе.</w:t>
            </w:r>
          </w:p>
        </w:tc>
        <w:tc>
          <w:tcPr>
            <w:tcW w:w="1950" w:type="dxa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BD1D32" w:rsidTr="00BD1D32">
        <w:tc>
          <w:tcPr>
            <w:tcW w:w="964" w:type="dxa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6" w:type="dxa"/>
            <w:vAlign w:val="bottom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Красоту надо уметь замечать. Изображение спинки ящерицы или коры дерева. Знакомство с техникой монотипии.</w:t>
            </w:r>
          </w:p>
        </w:tc>
        <w:tc>
          <w:tcPr>
            <w:tcW w:w="1950" w:type="dxa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1D32" w:rsidTr="00BD1D32">
        <w:tc>
          <w:tcPr>
            <w:tcW w:w="964" w:type="dxa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6" w:type="dxa"/>
            <w:vAlign w:val="bottom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Как, когда, для чего украшает себя человек. Изображение сказочного героя и его украшение.</w:t>
            </w:r>
          </w:p>
        </w:tc>
        <w:tc>
          <w:tcPr>
            <w:tcW w:w="1950" w:type="dxa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1D32" w:rsidTr="00BD1D32">
        <w:tc>
          <w:tcPr>
            <w:tcW w:w="964" w:type="dxa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6" w:type="dxa"/>
            <w:vAlign w:val="bottom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Мастер Украшения помогает сделать праздник. Изготовление новогодних гирлянд и звёзд.</w:t>
            </w:r>
          </w:p>
        </w:tc>
        <w:tc>
          <w:tcPr>
            <w:tcW w:w="1950" w:type="dxa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1D32" w:rsidTr="00BD1D32">
        <w:tc>
          <w:tcPr>
            <w:tcW w:w="964" w:type="dxa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116" w:type="dxa"/>
            <w:vAlign w:val="bottom"/>
          </w:tcPr>
          <w:p w:rsidR="00BD1D32" w:rsidRDefault="00BD1D32" w:rsidP="00BD1D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b/>
                <w:sz w:val="24"/>
                <w:szCs w:val="24"/>
              </w:rPr>
              <w:t>Ты строишь - знакомство с Мастером Постройки.</w:t>
            </w:r>
          </w:p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D1D32" w:rsidTr="00BD1D32">
        <w:tc>
          <w:tcPr>
            <w:tcW w:w="964" w:type="dxa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6" w:type="dxa"/>
            <w:vAlign w:val="bottom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Дом для себя. Придумать дом для себя, нарисовать его.</w:t>
            </w:r>
          </w:p>
        </w:tc>
        <w:tc>
          <w:tcPr>
            <w:tcW w:w="1950" w:type="dxa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1D32" w:rsidTr="00BD1D32">
        <w:tc>
          <w:tcPr>
            <w:tcW w:w="964" w:type="dxa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6" w:type="dxa"/>
            <w:vAlign w:val="bottom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Какие можно придумать дома. Лепка сказочных домиков в виде овощей и фруктов.</w:t>
            </w:r>
          </w:p>
        </w:tc>
        <w:tc>
          <w:tcPr>
            <w:tcW w:w="1950" w:type="dxa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1D32" w:rsidTr="00BD1D32">
        <w:tc>
          <w:tcPr>
            <w:tcW w:w="964" w:type="dxa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6" w:type="dxa"/>
            <w:vAlign w:val="bottom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Мастер Постройки помогает придумать город. Сказочный город. Конструирование из бумаги.</w:t>
            </w:r>
          </w:p>
        </w:tc>
        <w:tc>
          <w:tcPr>
            <w:tcW w:w="1950" w:type="dxa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1D32" w:rsidTr="00BD1D32">
        <w:tc>
          <w:tcPr>
            <w:tcW w:w="964" w:type="dxa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6" w:type="dxa"/>
            <w:vAlign w:val="bottom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 xml:space="preserve">Всё, что мы </w:t>
            </w:r>
            <w:proofErr w:type="gramStart"/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видим</w:t>
            </w:r>
            <w:proofErr w:type="gramEnd"/>
            <w:r w:rsidRPr="00860E41">
              <w:rPr>
                <w:rFonts w:ascii="Times New Roman" w:hAnsi="Times New Roman" w:cs="Times New Roman"/>
                <w:sz w:val="24"/>
                <w:szCs w:val="24"/>
              </w:rPr>
              <w:t xml:space="preserve"> имеет конструкцию. Сделать из коробочек весёлых собак.</w:t>
            </w:r>
          </w:p>
        </w:tc>
        <w:tc>
          <w:tcPr>
            <w:tcW w:w="1950" w:type="dxa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1D32" w:rsidTr="00BD1D32">
        <w:tc>
          <w:tcPr>
            <w:tcW w:w="964" w:type="dxa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6" w:type="dxa"/>
            <w:vAlign w:val="bottom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Все предметы можно построить. Конструирование из бумаги цветов. Коллективная работа "Букет"</w:t>
            </w:r>
          </w:p>
        </w:tc>
        <w:tc>
          <w:tcPr>
            <w:tcW w:w="1950" w:type="dxa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1D32" w:rsidTr="00BD1D32">
        <w:tc>
          <w:tcPr>
            <w:tcW w:w="964" w:type="dxa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6" w:type="dxa"/>
            <w:vAlign w:val="bottom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 xml:space="preserve">Сделаем подарок нашим папам. </w:t>
            </w:r>
            <w:proofErr w:type="spellStart"/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1D32" w:rsidTr="00BD1D32">
        <w:tc>
          <w:tcPr>
            <w:tcW w:w="964" w:type="dxa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6" w:type="dxa"/>
            <w:vAlign w:val="bottom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Портрет "Мамина улыбка". Гуашь</w:t>
            </w:r>
          </w:p>
        </w:tc>
        <w:tc>
          <w:tcPr>
            <w:tcW w:w="1950" w:type="dxa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1D32" w:rsidTr="00BD1D32">
        <w:tc>
          <w:tcPr>
            <w:tcW w:w="964" w:type="dxa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6" w:type="dxa"/>
            <w:vAlign w:val="bottom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Дом снаружи и внутри. Изображение дома в виде букв алфавита так, как будто у него прозрачные стены.</w:t>
            </w:r>
          </w:p>
        </w:tc>
        <w:tc>
          <w:tcPr>
            <w:tcW w:w="1950" w:type="dxa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1D32" w:rsidTr="00BD1D32">
        <w:tc>
          <w:tcPr>
            <w:tcW w:w="964" w:type="dxa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6" w:type="dxa"/>
            <w:vAlign w:val="bottom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Город, где мы живём. "Я рисую любимый город".</w:t>
            </w:r>
          </w:p>
        </w:tc>
        <w:tc>
          <w:tcPr>
            <w:tcW w:w="1950" w:type="dxa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1D32" w:rsidTr="00BD1D32">
        <w:tc>
          <w:tcPr>
            <w:tcW w:w="964" w:type="dxa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6" w:type="dxa"/>
            <w:vAlign w:val="bottom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Обобщение темы. Обобщающее панно "Наш город".</w:t>
            </w:r>
          </w:p>
        </w:tc>
        <w:tc>
          <w:tcPr>
            <w:tcW w:w="1950" w:type="dxa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1D32" w:rsidTr="00BD1D32">
        <w:tc>
          <w:tcPr>
            <w:tcW w:w="964" w:type="dxa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116" w:type="dxa"/>
            <w:vAlign w:val="bottom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Изображение, украшение, постройка всегда помогают друг другу.</w:t>
            </w:r>
          </w:p>
        </w:tc>
        <w:tc>
          <w:tcPr>
            <w:tcW w:w="1950" w:type="dxa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D1D32" w:rsidTr="00BD1D32">
        <w:tc>
          <w:tcPr>
            <w:tcW w:w="964" w:type="dxa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6" w:type="dxa"/>
            <w:vAlign w:val="bottom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Какого цвета  небо? Гуашь.</w:t>
            </w:r>
          </w:p>
        </w:tc>
        <w:tc>
          <w:tcPr>
            <w:tcW w:w="1950" w:type="dxa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1D32" w:rsidTr="00BD1D32">
        <w:tc>
          <w:tcPr>
            <w:tcW w:w="964" w:type="dxa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6" w:type="dxa"/>
            <w:vAlign w:val="bottom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Деревья проснулись</w:t>
            </w:r>
          </w:p>
        </w:tc>
        <w:tc>
          <w:tcPr>
            <w:tcW w:w="1950" w:type="dxa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1D32" w:rsidTr="00BD1D32">
        <w:tc>
          <w:tcPr>
            <w:tcW w:w="964" w:type="dxa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6" w:type="dxa"/>
            <w:vAlign w:val="bottom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Деревья любуются своим отражением. Акварель.</w:t>
            </w:r>
          </w:p>
        </w:tc>
        <w:tc>
          <w:tcPr>
            <w:tcW w:w="1950" w:type="dxa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1D32" w:rsidTr="00BD1D32">
        <w:tc>
          <w:tcPr>
            <w:tcW w:w="964" w:type="dxa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  <w:vAlign w:val="bottom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Птицы прилетели. Работа с бумагой</w:t>
            </w:r>
          </w:p>
        </w:tc>
        <w:tc>
          <w:tcPr>
            <w:tcW w:w="1950" w:type="dxa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1D32" w:rsidTr="00BD1D32">
        <w:tc>
          <w:tcPr>
            <w:tcW w:w="964" w:type="dxa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  <w:vAlign w:val="bottom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Мы изображаем весенние цветы. Пластилин.</w:t>
            </w:r>
          </w:p>
        </w:tc>
        <w:tc>
          <w:tcPr>
            <w:tcW w:w="1950" w:type="dxa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1D32" w:rsidTr="00BD1D32">
        <w:tc>
          <w:tcPr>
            <w:tcW w:w="964" w:type="dxa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  <w:vAlign w:val="bottom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Аппликация "Разноцветные букашки". Работа с бумагой</w:t>
            </w:r>
          </w:p>
        </w:tc>
        <w:tc>
          <w:tcPr>
            <w:tcW w:w="1950" w:type="dxa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1D32" w:rsidTr="00BD1D32">
        <w:tc>
          <w:tcPr>
            <w:tcW w:w="964" w:type="dxa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  <w:vAlign w:val="bottom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"Танец бабочек-красавиц". Коллективная работа. Гуашь. Монотипия</w:t>
            </w:r>
          </w:p>
        </w:tc>
        <w:tc>
          <w:tcPr>
            <w:tcW w:w="1950" w:type="dxa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1D32" w:rsidTr="00BD1D32">
        <w:tc>
          <w:tcPr>
            <w:tcW w:w="964" w:type="dxa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  <w:vAlign w:val="bottom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Здравствуй, лето! Игра-путешествие</w:t>
            </w:r>
          </w:p>
        </w:tc>
        <w:tc>
          <w:tcPr>
            <w:tcW w:w="1950" w:type="dxa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1D32" w:rsidTr="00BD1D32">
        <w:trPr>
          <w:trHeight w:val="562"/>
        </w:trPr>
        <w:tc>
          <w:tcPr>
            <w:tcW w:w="10030" w:type="dxa"/>
            <w:gridSpan w:val="3"/>
          </w:tcPr>
          <w:p w:rsidR="00BD1D32" w:rsidRDefault="00BD1D32" w:rsidP="00BD1D3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00BDA" w:rsidRPr="00A00BDA" w:rsidRDefault="00A00BDA" w:rsidP="00BD1D3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D1D32" w:rsidRDefault="00BD1D32" w:rsidP="00A00BDA">
            <w:pPr>
              <w:pStyle w:val="a4"/>
              <w:numPr>
                <w:ilvl w:val="3"/>
                <w:numId w:val="2"/>
              </w:numPr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0B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 (35 часов)</w:t>
            </w:r>
          </w:p>
          <w:p w:rsidR="00A00BDA" w:rsidRPr="00A00BDA" w:rsidRDefault="00A00BDA" w:rsidP="00A00BDA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D1D32" w:rsidRPr="00A00BDA" w:rsidRDefault="00BD1D32" w:rsidP="00BD1D3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D1D32" w:rsidTr="00BD1D32">
        <w:tc>
          <w:tcPr>
            <w:tcW w:w="964" w:type="dxa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116" w:type="dxa"/>
            <w:vAlign w:val="bottom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b/>
                <w:sz w:val="24"/>
                <w:szCs w:val="24"/>
              </w:rPr>
              <w:t>Чем и как работает художник. (Художественные свойства материалов)</w:t>
            </w:r>
          </w:p>
        </w:tc>
        <w:tc>
          <w:tcPr>
            <w:tcW w:w="1950" w:type="dxa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D1D32" w:rsidTr="00BD1D32">
        <w:tc>
          <w:tcPr>
            <w:tcW w:w="964" w:type="dxa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6" w:type="dxa"/>
            <w:vAlign w:val="bottom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Три основные краски, строящие многоцветие мира</w:t>
            </w:r>
          </w:p>
        </w:tc>
        <w:tc>
          <w:tcPr>
            <w:tcW w:w="1950" w:type="dxa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1D32" w:rsidTr="00BD1D32">
        <w:tc>
          <w:tcPr>
            <w:tcW w:w="964" w:type="dxa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6" w:type="dxa"/>
            <w:vAlign w:val="bottom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Цветы. Пять красок - всё богатство цвета и тона. Стихии.</w:t>
            </w:r>
          </w:p>
        </w:tc>
        <w:tc>
          <w:tcPr>
            <w:tcW w:w="1950" w:type="dxa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1D32" w:rsidTr="00BD1D32">
        <w:tc>
          <w:tcPr>
            <w:tcW w:w="964" w:type="dxa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6" w:type="dxa"/>
            <w:vAlign w:val="bottom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Пастель, цветные мелки, акварель; их выразительные возможности. Осенний лес.</w:t>
            </w:r>
          </w:p>
        </w:tc>
        <w:tc>
          <w:tcPr>
            <w:tcW w:w="1950" w:type="dxa"/>
          </w:tcPr>
          <w:p w:rsidR="00BD1D32" w:rsidRPr="00BD1D32" w:rsidRDefault="00BD1D32" w:rsidP="00BD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1D32" w:rsidTr="00BD1D32">
        <w:tc>
          <w:tcPr>
            <w:tcW w:w="964" w:type="dxa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6" w:type="dxa"/>
            <w:vAlign w:val="bottom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аппликации. Осенний коврик.</w:t>
            </w:r>
          </w:p>
        </w:tc>
        <w:tc>
          <w:tcPr>
            <w:tcW w:w="1950" w:type="dxa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1D32" w:rsidTr="00BD1D32">
        <w:tc>
          <w:tcPr>
            <w:tcW w:w="964" w:type="dxa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6" w:type="dxa"/>
            <w:vAlign w:val="bottom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графики. Зимний лес.</w:t>
            </w:r>
          </w:p>
        </w:tc>
        <w:tc>
          <w:tcPr>
            <w:tcW w:w="1950" w:type="dxa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1D32" w:rsidTr="00BD1D32">
        <w:tc>
          <w:tcPr>
            <w:tcW w:w="964" w:type="dxa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6" w:type="dxa"/>
            <w:vAlign w:val="bottom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объёма. Животные родного края. Лепка</w:t>
            </w:r>
          </w:p>
        </w:tc>
        <w:tc>
          <w:tcPr>
            <w:tcW w:w="1950" w:type="dxa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1D32" w:rsidTr="00BD1D32">
        <w:tc>
          <w:tcPr>
            <w:tcW w:w="964" w:type="dxa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6" w:type="dxa"/>
            <w:vAlign w:val="bottom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Выразительные возможности бумаги. Игровая площадка для </w:t>
            </w:r>
            <w:r w:rsidRPr="00860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животных</w:t>
            </w:r>
          </w:p>
        </w:tc>
        <w:tc>
          <w:tcPr>
            <w:tcW w:w="1950" w:type="dxa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BD1D32" w:rsidTr="00BD1D32">
        <w:tc>
          <w:tcPr>
            <w:tcW w:w="964" w:type="dxa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6" w:type="dxa"/>
            <w:vAlign w:val="bottom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 xml:space="preserve">"Праздничный город", панно. Для </w:t>
            </w:r>
            <w:proofErr w:type="spellStart"/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худлжника</w:t>
            </w:r>
            <w:proofErr w:type="spellEnd"/>
            <w:r w:rsidRPr="00860E41">
              <w:rPr>
                <w:rFonts w:ascii="Times New Roman" w:hAnsi="Times New Roman" w:cs="Times New Roman"/>
                <w:sz w:val="24"/>
                <w:szCs w:val="24"/>
              </w:rPr>
              <w:t xml:space="preserve"> любой материал может стать выразительным</w:t>
            </w:r>
          </w:p>
        </w:tc>
        <w:tc>
          <w:tcPr>
            <w:tcW w:w="1950" w:type="dxa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1D32" w:rsidTr="00BD1D32">
        <w:tc>
          <w:tcPr>
            <w:tcW w:w="964" w:type="dxa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16" w:type="dxa"/>
            <w:vAlign w:val="bottom"/>
          </w:tcPr>
          <w:p w:rsidR="00BD1D32" w:rsidRDefault="00BD1D32" w:rsidP="00BD1D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b/>
                <w:sz w:val="24"/>
                <w:szCs w:val="24"/>
              </w:rPr>
              <w:t>Реальность и фантазия</w:t>
            </w:r>
          </w:p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D1D32" w:rsidTr="00BD1D32">
        <w:tc>
          <w:tcPr>
            <w:tcW w:w="964" w:type="dxa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6" w:type="dxa"/>
            <w:vAlign w:val="bottom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Изображение и реальность. "Животные"</w:t>
            </w:r>
          </w:p>
        </w:tc>
        <w:tc>
          <w:tcPr>
            <w:tcW w:w="1950" w:type="dxa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1D32" w:rsidTr="00BD1D32">
        <w:tc>
          <w:tcPr>
            <w:tcW w:w="964" w:type="dxa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6" w:type="dxa"/>
            <w:vAlign w:val="bottom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Изображение и фантазия. "Фантастические звери и птицы"</w:t>
            </w:r>
          </w:p>
        </w:tc>
        <w:tc>
          <w:tcPr>
            <w:tcW w:w="1950" w:type="dxa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1D32" w:rsidTr="00BD1D32">
        <w:tc>
          <w:tcPr>
            <w:tcW w:w="964" w:type="dxa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6" w:type="dxa"/>
            <w:vAlign w:val="bottom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Украшение и реальность. "Бабочки и цветы", "Снежинки"</w:t>
            </w:r>
          </w:p>
        </w:tc>
        <w:tc>
          <w:tcPr>
            <w:tcW w:w="1950" w:type="dxa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1D32" w:rsidTr="00BD1D32">
        <w:tc>
          <w:tcPr>
            <w:tcW w:w="964" w:type="dxa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6" w:type="dxa"/>
            <w:vAlign w:val="bottom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Украшение и фантазия. Узор. Закладка.</w:t>
            </w:r>
          </w:p>
        </w:tc>
        <w:tc>
          <w:tcPr>
            <w:tcW w:w="1950" w:type="dxa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1D32" w:rsidTr="00BD1D32">
        <w:tc>
          <w:tcPr>
            <w:tcW w:w="964" w:type="dxa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6" w:type="dxa"/>
            <w:vAlign w:val="bottom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Постройка и реальность. Моделирование форм подводного мира.</w:t>
            </w:r>
          </w:p>
        </w:tc>
        <w:tc>
          <w:tcPr>
            <w:tcW w:w="1950" w:type="dxa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1D32" w:rsidTr="00BD1D32">
        <w:tc>
          <w:tcPr>
            <w:tcW w:w="964" w:type="dxa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6" w:type="dxa"/>
            <w:vAlign w:val="bottom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Постройка и фантазия. Фантастический город.</w:t>
            </w:r>
          </w:p>
        </w:tc>
        <w:tc>
          <w:tcPr>
            <w:tcW w:w="1950" w:type="dxa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1D32" w:rsidTr="00BD1D32">
        <w:tc>
          <w:tcPr>
            <w:tcW w:w="964" w:type="dxa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6" w:type="dxa"/>
            <w:vAlign w:val="bottom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Фантастический город</w:t>
            </w:r>
          </w:p>
        </w:tc>
        <w:tc>
          <w:tcPr>
            <w:tcW w:w="1950" w:type="dxa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1D32" w:rsidTr="00BD1D32">
        <w:tc>
          <w:tcPr>
            <w:tcW w:w="964" w:type="dxa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6" w:type="dxa"/>
            <w:vAlign w:val="bottom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Брать</w:t>
            </w:r>
            <w:proofErr w:type="gramStart"/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860E41">
              <w:rPr>
                <w:rFonts w:ascii="Times New Roman" w:hAnsi="Times New Roman" w:cs="Times New Roman"/>
                <w:sz w:val="24"/>
                <w:szCs w:val="24"/>
              </w:rPr>
              <w:t xml:space="preserve"> Мастера Изображения, Украшения и Постройки всегда работают вместе. Создание ёлочных игрушек.</w:t>
            </w:r>
          </w:p>
        </w:tc>
        <w:tc>
          <w:tcPr>
            <w:tcW w:w="1950" w:type="dxa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1D32" w:rsidTr="00BD1D32">
        <w:tc>
          <w:tcPr>
            <w:tcW w:w="964" w:type="dxa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16" w:type="dxa"/>
            <w:vAlign w:val="bottom"/>
          </w:tcPr>
          <w:p w:rsidR="00BD1D32" w:rsidRDefault="00BD1D32" w:rsidP="00BD1D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b/>
                <w:sz w:val="24"/>
                <w:szCs w:val="24"/>
              </w:rPr>
              <w:t>О чём говорит искусство</w:t>
            </w:r>
          </w:p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D1D32" w:rsidTr="00BD1D32">
        <w:tc>
          <w:tcPr>
            <w:tcW w:w="964" w:type="dxa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6" w:type="dxa"/>
            <w:vAlign w:val="bottom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Выражение характера изображаемых животных. По сказке "</w:t>
            </w:r>
            <w:proofErr w:type="spellStart"/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Маугли</w:t>
            </w:r>
            <w:proofErr w:type="spellEnd"/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50" w:type="dxa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1D32" w:rsidTr="00BD1D32">
        <w:tc>
          <w:tcPr>
            <w:tcW w:w="964" w:type="dxa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6" w:type="dxa"/>
            <w:vAlign w:val="bottom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Выражение характера человека в изображении. Мужской образ. Воин.</w:t>
            </w:r>
          </w:p>
        </w:tc>
        <w:tc>
          <w:tcPr>
            <w:tcW w:w="1950" w:type="dxa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1D32" w:rsidTr="00BD1D32">
        <w:tc>
          <w:tcPr>
            <w:tcW w:w="964" w:type="dxa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6" w:type="dxa"/>
            <w:vAlign w:val="bottom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Выражение характера человека в изображении. Женский образ. Изображение противоположных по характеру героинь</w:t>
            </w:r>
          </w:p>
        </w:tc>
        <w:tc>
          <w:tcPr>
            <w:tcW w:w="1950" w:type="dxa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1D32" w:rsidTr="00BD1D32">
        <w:tc>
          <w:tcPr>
            <w:tcW w:w="964" w:type="dxa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6" w:type="dxa"/>
            <w:vAlign w:val="bottom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Образ человека и его характер, выраженный в объёме. Сказочный герой.</w:t>
            </w:r>
          </w:p>
        </w:tc>
        <w:tc>
          <w:tcPr>
            <w:tcW w:w="1950" w:type="dxa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1D32" w:rsidTr="00BD1D32">
        <w:tc>
          <w:tcPr>
            <w:tcW w:w="964" w:type="dxa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6" w:type="dxa"/>
            <w:vAlign w:val="bottom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Изображение природы в разных состояниях.</w:t>
            </w:r>
          </w:p>
        </w:tc>
        <w:tc>
          <w:tcPr>
            <w:tcW w:w="1950" w:type="dxa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1D32" w:rsidTr="00BD1D32">
        <w:tc>
          <w:tcPr>
            <w:tcW w:w="964" w:type="dxa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6" w:type="dxa"/>
            <w:vAlign w:val="bottom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Выражение намерений через украшения. "Корабли добрых мореходов", "Корабли пиратов"</w:t>
            </w:r>
          </w:p>
        </w:tc>
        <w:tc>
          <w:tcPr>
            <w:tcW w:w="1950" w:type="dxa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1D32" w:rsidTr="00BD1D32">
        <w:tc>
          <w:tcPr>
            <w:tcW w:w="964" w:type="dxa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6" w:type="dxa"/>
            <w:vAlign w:val="bottom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Выражение характера через украшения. "Доспехи доброго сказочного воина", "Доспехи злого сказочного воина"</w:t>
            </w:r>
          </w:p>
        </w:tc>
        <w:tc>
          <w:tcPr>
            <w:tcW w:w="1950" w:type="dxa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1D32" w:rsidTr="00BD1D32">
        <w:tc>
          <w:tcPr>
            <w:tcW w:w="964" w:type="dxa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  <w:vAlign w:val="bottom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Образ здания и его назначение. "Город мастеров", "Город злого волшебника"</w:t>
            </w:r>
          </w:p>
        </w:tc>
        <w:tc>
          <w:tcPr>
            <w:tcW w:w="1950" w:type="dxa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1D32" w:rsidTr="00BD1D32">
        <w:tc>
          <w:tcPr>
            <w:tcW w:w="964" w:type="dxa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16" w:type="dxa"/>
            <w:vAlign w:val="bottom"/>
          </w:tcPr>
          <w:p w:rsidR="00BD1D32" w:rsidRDefault="00BD1D32" w:rsidP="00BD1D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b/>
                <w:sz w:val="24"/>
                <w:szCs w:val="24"/>
              </w:rPr>
              <w:t>Как говорит искусство</w:t>
            </w:r>
          </w:p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D1D32" w:rsidTr="00BD1D32">
        <w:tc>
          <w:tcPr>
            <w:tcW w:w="964" w:type="dxa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  <w:vAlign w:val="bottom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Цвет и пятно как средство выражения. Тёплые и холодные, глухие и звонкие цвета. Борьба тёплого и холодного. "Угасающий костёр"</w:t>
            </w:r>
          </w:p>
        </w:tc>
        <w:tc>
          <w:tcPr>
            <w:tcW w:w="1950" w:type="dxa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1D32" w:rsidTr="00BD1D32">
        <w:tc>
          <w:tcPr>
            <w:tcW w:w="964" w:type="dxa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  <w:vAlign w:val="bottom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 xml:space="preserve">Цвет как средство выражения: тихие (глухие) и звонкие цвета. Смешение красок с </w:t>
            </w:r>
            <w:proofErr w:type="gramStart"/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белой</w:t>
            </w:r>
            <w:proofErr w:type="gramEnd"/>
            <w:r w:rsidRPr="00860E41">
              <w:rPr>
                <w:rFonts w:ascii="Times New Roman" w:hAnsi="Times New Roman" w:cs="Times New Roman"/>
                <w:sz w:val="24"/>
                <w:szCs w:val="24"/>
              </w:rPr>
              <w:t xml:space="preserve"> и чёрной. Изображение весенней земли.</w:t>
            </w:r>
          </w:p>
        </w:tc>
        <w:tc>
          <w:tcPr>
            <w:tcW w:w="1950" w:type="dxa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1D32" w:rsidTr="00BD1D32">
        <w:tc>
          <w:tcPr>
            <w:tcW w:w="964" w:type="dxa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  <w:vAlign w:val="bottom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Линия как средство выражения: ритм линий. Изображение весенних ручьёв.</w:t>
            </w:r>
          </w:p>
        </w:tc>
        <w:tc>
          <w:tcPr>
            <w:tcW w:w="1950" w:type="dxa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1D32" w:rsidTr="00BD1D32">
        <w:tc>
          <w:tcPr>
            <w:tcW w:w="964" w:type="dxa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  <w:vAlign w:val="bottom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Линия как средство выражения: характер линий. Изображение ветки. Уголь, сангина, цветные карандаши.</w:t>
            </w:r>
          </w:p>
        </w:tc>
        <w:tc>
          <w:tcPr>
            <w:tcW w:w="1950" w:type="dxa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1D32" w:rsidTr="00BD1D32">
        <w:tc>
          <w:tcPr>
            <w:tcW w:w="964" w:type="dxa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  <w:vAlign w:val="bottom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Ритм пятен как средство выражения. Элементарные знания композиции. Ритмическое расположение летящих птиц.</w:t>
            </w:r>
          </w:p>
        </w:tc>
        <w:tc>
          <w:tcPr>
            <w:tcW w:w="1950" w:type="dxa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1D32" w:rsidTr="00BD1D32">
        <w:tc>
          <w:tcPr>
            <w:tcW w:w="964" w:type="dxa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  <w:vAlign w:val="bottom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Пропорции выражают характер. Конструирование и лепка птиц с разным характером пропорций.</w:t>
            </w:r>
          </w:p>
        </w:tc>
        <w:tc>
          <w:tcPr>
            <w:tcW w:w="1950" w:type="dxa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1D32" w:rsidTr="00BD1D32">
        <w:tc>
          <w:tcPr>
            <w:tcW w:w="964" w:type="dxa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  <w:vAlign w:val="bottom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Ритм линий и пятен, цвет, пропорции - средства выразительности. Коллективное панно "Весна. Шум птиц".</w:t>
            </w:r>
          </w:p>
        </w:tc>
        <w:tc>
          <w:tcPr>
            <w:tcW w:w="1950" w:type="dxa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1D32" w:rsidTr="00BD1D32">
        <w:tc>
          <w:tcPr>
            <w:tcW w:w="964" w:type="dxa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  <w:vAlign w:val="bottom"/>
          </w:tcPr>
          <w:p w:rsidR="00BD1D32" w:rsidRDefault="00BD1D32" w:rsidP="00BD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Обобщающий урок года.</w:t>
            </w:r>
          </w:p>
          <w:p w:rsidR="00A00BDA" w:rsidRPr="00860E41" w:rsidRDefault="00A00BDA" w:rsidP="00BD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D1D32" w:rsidRPr="00860E41" w:rsidRDefault="00BD1D32" w:rsidP="00BD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330B6" w:rsidRPr="000330B6" w:rsidRDefault="000330B6" w:rsidP="000330B6">
      <w:pPr>
        <w:pStyle w:val="a4"/>
        <w:shd w:val="clear" w:color="auto" w:fill="FFFFFF"/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30B6" w:rsidRPr="000330B6" w:rsidRDefault="000330B6" w:rsidP="000330B6">
      <w:pPr>
        <w:pStyle w:val="a4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0330B6" w:rsidRPr="00033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singleLevel"/>
    <w:tmpl w:val="00000016"/>
    <w:name w:val="WW8Num7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1">
    <w:nsid w:val="00000019"/>
    <w:multiLevelType w:val="singleLevel"/>
    <w:tmpl w:val="00000019"/>
    <w:name w:val="WW8Num7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2">
    <w:nsid w:val="00000099"/>
    <w:multiLevelType w:val="hybridMultilevel"/>
    <w:tmpl w:val="6B562C7C"/>
    <w:lvl w:ilvl="0" w:tplc="1EF89092">
      <w:start w:val="1"/>
      <w:numFmt w:val="bullet"/>
      <w:lvlText w:val=""/>
      <w:lvlJc w:val="left"/>
    </w:lvl>
    <w:lvl w:ilvl="1" w:tplc="A2B216BA">
      <w:numFmt w:val="decimal"/>
      <w:lvlText w:val=""/>
      <w:lvlJc w:val="left"/>
    </w:lvl>
    <w:lvl w:ilvl="2" w:tplc="531A66FA">
      <w:numFmt w:val="decimal"/>
      <w:lvlText w:val=""/>
      <w:lvlJc w:val="left"/>
    </w:lvl>
    <w:lvl w:ilvl="3" w:tplc="EFA63502">
      <w:numFmt w:val="decimal"/>
      <w:lvlText w:val=""/>
      <w:lvlJc w:val="left"/>
    </w:lvl>
    <w:lvl w:ilvl="4" w:tplc="1D908DF4">
      <w:numFmt w:val="decimal"/>
      <w:lvlText w:val=""/>
      <w:lvlJc w:val="left"/>
    </w:lvl>
    <w:lvl w:ilvl="5" w:tplc="4D82FF22">
      <w:numFmt w:val="decimal"/>
      <w:lvlText w:val=""/>
      <w:lvlJc w:val="left"/>
    </w:lvl>
    <w:lvl w:ilvl="6" w:tplc="5CAED3BA">
      <w:numFmt w:val="decimal"/>
      <w:lvlText w:val=""/>
      <w:lvlJc w:val="left"/>
    </w:lvl>
    <w:lvl w:ilvl="7" w:tplc="3ABA72A6">
      <w:numFmt w:val="decimal"/>
      <w:lvlText w:val=""/>
      <w:lvlJc w:val="left"/>
    </w:lvl>
    <w:lvl w:ilvl="8" w:tplc="D6121E38">
      <w:numFmt w:val="decimal"/>
      <w:lvlText w:val=""/>
      <w:lvlJc w:val="left"/>
    </w:lvl>
  </w:abstractNum>
  <w:abstractNum w:abstractNumId="3">
    <w:nsid w:val="00000F3E"/>
    <w:multiLevelType w:val="hybridMultilevel"/>
    <w:tmpl w:val="3F2E1636"/>
    <w:lvl w:ilvl="0" w:tplc="597ECE44">
      <w:start w:val="1"/>
      <w:numFmt w:val="bullet"/>
      <w:lvlText w:val="У"/>
      <w:lvlJc w:val="left"/>
    </w:lvl>
    <w:lvl w:ilvl="1" w:tplc="A5B0D36E">
      <w:start w:val="1"/>
      <w:numFmt w:val="decimal"/>
      <w:lvlText w:val="%2."/>
      <w:lvlJc w:val="left"/>
    </w:lvl>
    <w:lvl w:ilvl="2" w:tplc="A84012AA">
      <w:start w:val="1"/>
      <w:numFmt w:val="bullet"/>
      <w:lvlText w:val="и"/>
      <w:lvlJc w:val="left"/>
    </w:lvl>
    <w:lvl w:ilvl="3" w:tplc="8070C4E4">
      <w:start w:val="1"/>
      <w:numFmt w:val="decimal"/>
      <w:lvlText w:val="%4"/>
      <w:lvlJc w:val="left"/>
    </w:lvl>
    <w:lvl w:ilvl="4" w:tplc="0978BA9A">
      <w:numFmt w:val="decimal"/>
      <w:lvlText w:val=""/>
      <w:lvlJc w:val="left"/>
    </w:lvl>
    <w:lvl w:ilvl="5" w:tplc="3EDC03B6">
      <w:numFmt w:val="decimal"/>
      <w:lvlText w:val=""/>
      <w:lvlJc w:val="left"/>
    </w:lvl>
    <w:lvl w:ilvl="6" w:tplc="978C615C">
      <w:numFmt w:val="decimal"/>
      <w:lvlText w:val=""/>
      <w:lvlJc w:val="left"/>
    </w:lvl>
    <w:lvl w:ilvl="7" w:tplc="7EE801F2">
      <w:numFmt w:val="decimal"/>
      <w:lvlText w:val=""/>
      <w:lvlJc w:val="left"/>
    </w:lvl>
    <w:lvl w:ilvl="8" w:tplc="DF2064D2">
      <w:numFmt w:val="decimal"/>
      <w:lvlText w:val=""/>
      <w:lvlJc w:val="left"/>
    </w:lvl>
  </w:abstractNum>
  <w:abstractNum w:abstractNumId="4">
    <w:nsid w:val="0000305E"/>
    <w:multiLevelType w:val="hybridMultilevel"/>
    <w:tmpl w:val="9EDC0542"/>
    <w:lvl w:ilvl="0" w:tplc="2F82D74C">
      <w:start w:val="2"/>
      <w:numFmt w:val="decimal"/>
      <w:lvlText w:val="%1."/>
      <w:lvlJc w:val="left"/>
    </w:lvl>
    <w:lvl w:ilvl="1" w:tplc="2D0217AA">
      <w:numFmt w:val="decimal"/>
      <w:lvlText w:val=""/>
      <w:lvlJc w:val="left"/>
    </w:lvl>
    <w:lvl w:ilvl="2" w:tplc="15B294B6">
      <w:numFmt w:val="decimal"/>
      <w:lvlText w:val=""/>
      <w:lvlJc w:val="left"/>
    </w:lvl>
    <w:lvl w:ilvl="3" w:tplc="9886CB14">
      <w:numFmt w:val="decimal"/>
      <w:lvlText w:val=""/>
      <w:lvlJc w:val="left"/>
    </w:lvl>
    <w:lvl w:ilvl="4" w:tplc="75BC372C">
      <w:numFmt w:val="decimal"/>
      <w:lvlText w:val=""/>
      <w:lvlJc w:val="left"/>
    </w:lvl>
    <w:lvl w:ilvl="5" w:tplc="E3B08CE4">
      <w:numFmt w:val="decimal"/>
      <w:lvlText w:val=""/>
      <w:lvlJc w:val="left"/>
    </w:lvl>
    <w:lvl w:ilvl="6" w:tplc="7DF4A1D0">
      <w:numFmt w:val="decimal"/>
      <w:lvlText w:val=""/>
      <w:lvlJc w:val="left"/>
    </w:lvl>
    <w:lvl w:ilvl="7" w:tplc="454A7E54">
      <w:numFmt w:val="decimal"/>
      <w:lvlText w:val=""/>
      <w:lvlJc w:val="left"/>
    </w:lvl>
    <w:lvl w:ilvl="8" w:tplc="C924E480">
      <w:numFmt w:val="decimal"/>
      <w:lvlText w:val=""/>
      <w:lvlJc w:val="left"/>
    </w:lvl>
  </w:abstractNum>
  <w:abstractNum w:abstractNumId="5">
    <w:nsid w:val="0000390C"/>
    <w:multiLevelType w:val="hybridMultilevel"/>
    <w:tmpl w:val="F0EA08A0"/>
    <w:lvl w:ilvl="0" w:tplc="5158FE64">
      <w:start w:val="1"/>
      <w:numFmt w:val="bullet"/>
      <w:lvlText w:val="У"/>
      <w:lvlJc w:val="left"/>
    </w:lvl>
    <w:lvl w:ilvl="1" w:tplc="E2CA17FE">
      <w:start w:val="1"/>
      <w:numFmt w:val="decimal"/>
      <w:lvlText w:val="%2"/>
      <w:lvlJc w:val="left"/>
    </w:lvl>
    <w:lvl w:ilvl="2" w:tplc="B2CA830C">
      <w:start w:val="1"/>
      <w:numFmt w:val="bullet"/>
      <w:lvlText w:val="и"/>
      <w:lvlJc w:val="left"/>
    </w:lvl>
    <w:lvl w:ilvl="3" w:tplc="C0EEF36A">
      <w:start w:val="1"/>
      <w:numFmt w:val="decimal"/>
      <w:lvlText w:val="%4."/>
      <w:lvlJc w:val="left"/>
    </w:lvl>
    <w:lvl w:ilvl="4" w:tplc="ADE836D0">
      <w:numFmt w:val="decimal"/>
      <w:lvlText w:val=""/>
      <w:lvlJc w:val="left"/>
    </w:lvl>
    <w:lvl w:ilvl="5" w:tplc="5BD20DBC">
      <w:numFmt w:val="decimal"/>
      <w:lvlText w:val=""/>
      <w:lvlJc w:val="left"/>
    </w:lvl>
    <w:lvl w:ilvl="6" w:tplc="5BD0BF84">
      <w:numFmt w:val="decimal"/>
      <w:lvlText w:val=""/>
      <w:lvlJc w:val="left"/>
    </w:lvl>
    <w:lvl w:ilvl="7" w:tplc="DE4C9228">
      <w:numFmt w:val="decimal"/>
      <w:lvlText w:val=""/>
      <w:lvlJc w:val="left"/>
    </w:lvl>
    <w:lvl w:ilvl="8" w:tplc="7482F994">
      <w:numFmt w:val="decimal"/>
      <w:lvlText w:val=""/>
      <w:lvlJc w:val="left"/>
    </w:lvl>
  </w:abstractNum>
  <w:abstractNum w:abstractNumId="6">
    <w:nsid w:val="0000440D"/>
    <w:multiLevelType w:val="hybridMultilevel"/>
    <w:tmpl w:val="B3B22E06"/>
    <w:lvl w:ilvl="0" w:tplc="E8F0EEA6">
      <w:start w:val="1"/>
      <w:numFmt w:val="bullet"/>
      <w:lvlText w:val=""/>
      <w:lvlJc w:val="left"/>
    </w:lvl>
    <w:lvl w:ilvl="1" w:tplc="08CA864C">
      <w:start w:val="1"/>
      <w:numFmt w:val="bullet"/>
      <w:lvlText w:val=""/>
      <w:lvlJc w:val="left"/>
    </w:lvl>
    <w:lvl w:ilvl="2" w:tplc="9514A9C6">
      <w:start w:val="13"/>
      <w:numFmt w:val="decimal"/>
      <w:lvlText w:val="%3."/>
      <w:lvlJc w:val="left"/>
    </w:lvl>
    <w:lvl w:ilvl="3" w:tplc="99E0AAF8">
      <w:numFmt w:val="decimal"/>
      <w:lvlText w:val=""/>
      <w:lvlJc w:val="left"/>
    </w:lvl>
    <w:lvl w:ilvl="4" w:tplc="70468C4C">
      <w:numFmt w:val="decimal"/>
      <w:lvlText w:val=""/>
      <w:lvlJc w:val="left"/>
    </w:lvl>
    <w:lvl w:ilvl="5" w:tplc="E6C0EF9A">
      <w:numFmt w:val="decimal"/>
      <w:lvlText w:val=""/>
      <w:lvlJc w:val="left"/>
    </w:lvl>
    <w:lvl w:ilvl="6" w:tplc="6B807C02">
      <w:numFmt w:val="decimal"/>
      <w:lvlText w:val=""/>
      <w:lvlJc w:val="left"/>
    </w:lvl>
    <w:lvl w:ilvl="7" w:tplc="C0A28DFA">
      <w:numFmt w:val="decimal"/>
      <w:lvlText w:val=""/>
      <w:lvlJc w:val="left"/>
    </w:lvl>
    <w:lvl w:ilvl="8" w:tplc="54C6A512">
      <w:numFmt w:val="decimal"/>
      <w:lvlText w:val=""/>
      <w:lvlJc w:val="left"/>
    </w:lvl>
  </w:abstractNum>
  <w:abstractNum w:abstractNumId="7">
    <w:nsid w:val="0000491C"/>
    <w:multiLevelType w:val="hybridMultilevel"/>
    <w:tmpl w:val="0D3611F6"/>
    <w:lvl w:ilvl="0" w:tplc="62361950">
      <w:start w:val="1"/>
      <w:numFmt w:val="bullet"/>
      <w:lvlText w:val=""/>
      <w:lvlJc w:val="left"/>
    </w:lvl>
    <w:lvl w:ilvl="1" w:tplc="989656B6">
      <w:numFmt w:val="decimal"/>
      <w:lvlText w:val=""/>
      <w:lvlJc w:val="left"/>
    </w:lvl>
    <w:lvl w:ilvl="2" w:tplc="E962091E">
      <w:numFmt w:val="decimal"/>
      <w:lvlText w:val=""/>
      <w:lvlJc w:val="left"/>
    </w:lvl>
    <w:lvl w:ilvl="3" w:tplc="24FC5F6C">
      <w:numFmt w:val="decimal"/>
      <w:lvlText w:val=""/>
      <w:lvlJc w:val="left"/>
    </w:lvl>
    <w:lvl w:ilvl="4" w:tplc="1624BCCE">
      <w:numFmt w:val="decimal"/>
      <w:lvlText w:val=""/>
      <w:lvlJc w:val="left"/>
    </w:lvl>
    <w:lvl w:ilvl="5" w:tplc="C4BAB93C">
      <w:numFmt w:val="decimal"/>
      <w:lvlText w:val=""/>
      <w:lvlJc w:val="left"/>
    </w:lvl>
    <w:lvl w:ilvl="6" w:tplc="EC74DF80">
      <w:numFmt w:val="decimal"/>
      <w:lvlText w:val=""/>
      <w:lvlJc w:val="left"/>
    </w:lvl>
    <w:lvl w:ilvl="7" w:tplc="B0181E08">
      <w:numFmt w:val="decimal"/>
      <w:lvlText w:val=""/>
      <w:lvlJc w:val="left"/>
    </w:lvl>
    <w:lvl w:ilvl="8" w:tplc="98B6EDBE">
      <w:numFmt w:val="decimal"/>
      <w:lvlText w:val=""/>
      <w:lvlJc w:val="left"/>
    </w:lvl>
  </w:abstractNum>
  <w:abstractNum w:abstractNumId="8">
    <w:nsid w:val="00004DB7"/>
    <w:multiLevelType w:val="hybridMultilevel"/>
    <w:tmpl w:val="B986C6C4"/>
    <w:lvl w:ilvl="0" w:tplc="E19CCE5A">
      <w:start w:val="1"/>
      <w:numFmt w:val="decimal"/>
      <w:lvlText w:val="%1)"/>
      <w:lvlJc w:val="left"/>
    </w:lvl>
    <w:lvl w:ilvl="1" w:tplc="FB2A1D96">
      <w:numFmt w:val="decimal"/>
      <w:lvlText w:val=""/>
      <w:lvlJc w:val="left"/>
    </w:lvl>
    <w:lvl w:ilvl="2" w:tplc="8AEE50A0">
      <w:numFmt w:val="decimal"/>
      <w:lvlText w:val=""/>
      <w:lvlJc w:val="left"/>
    </w:lvl>
    <w:lvl w:ilvl="3" w:tplc="8E70D4B4">
      <w:numFmt w:val="decimal"/>
      <w:lvlText w:val=""/>
      <w:lvlJc w:val="left"/>
    </w:lvl>
    <w:lvl w:ilvl="4" w:tplc="A57AE6C8">
      <w:numFmt w:val="decimal"/>
      <w:lvlText w:val=""/>
      <w:lvlJc w:val="left"/>
    </w:lvl>
    <w:lvl w:ilvl="5" w:tplc="3BCEB3C2">
      <w:numFmt w:val="decimal"/>
      <w:lvlText w:val=""/>
      <w:lvlJc w:val="left"/>
    </w:lvl>
    <w:lvl w:ilvl="6" w:tplc="A7EA434C">
      <w:numFmt w:val="decimal"/>
      <w:lvlText w:val=""/>
      <w:lvlJc w:val="left"/>
    </w:lvl>
    <w:lvl w:ilvl="7" w:tplc="3092B7B2">
      <w:numFmt w:val="decimal"/>
      <w:lvlText w:val=""/>
      <w:lvlJc w:val="left"/>
    </w:lvl>
    <w:lvl w:ilvl="8" w:tplc="9FBA176E">
      <w:numFmt w:val="decimal"/>
      <w:lvlText w:val=""/>
      <w:lvlJc w:val="left"/>
    </w:lvl>
  </w:abstractNum>
  <w:abstractNum w:abstractNumId="9">
    <w:nsid w:val="14D153D8"/>
    <w:multiLevelType w:val="hybridMultilevel"/>
    <w:tmpl w:val="89C2799C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1F1A630E"/>
    <w:multiLevelType w:val="hybridMultilevel"/>
    <w:tmpl w:val="333268F0"/>
    <w:lvl w:ilvl="0" w:tplc="B56EC0D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E45550"/>
    <w:multiLevelType w:val="hybridMultilevel"/>
    <w:tmpl w:val="D1D2E166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66A33C38"/>
    <w:multiLevelType w:val="hybridMultilevel"/>
    <w:tmpl w:val="5F54B1C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BCD34A5"/>
    <w:multiLevelType w:val="hybridMultilevel"/>
    <w:tmpl w:val="EBD4D414"/>
    <w:lvl w:ilvl="0" w:tplc="D0281B4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11"/>
  </w:num>
  <w:num w:numId="9">
    <w:abstractNumId w:val="9"/>
  </w:num>
  <w:num w:numId="10">
    <w:abstractNumId w:val="12"/>
  </w:num>
  <w:num w:numId="11">
    <w:abstractNumId w:val="0"/>
  </w:num>
  <w:num w:numId="12">
    <w:abstractNumId w:val="1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4CA"/>
    <w:rsid w:val="0000275D"/>
    <w:rsid w:val="000330B6"/>
    <w:rsid w:val="000F23CE"/>
    <w:rsid w:val="00203543"/>
    <w:rsid w:val="00257104"/>
    <w:rsid w:val="00302173"/>
    <w:rsid w:val="003464B6"/>
    <w:rsid w:val="00380DEB"/>
    <w:rsid w:val="00527A7F"/>
    <w:rsid w:val="00676E93"/>
    <w:rsid w:val="00704323"/>
    <w:rsid w:val="00780923"/>
    <w:rsid w:val="007D0337"/>
    <w:rsid w:val="008320BC"/>
    <w:rsid w:val="008C49BD"/>
    <w:rsid w:val="008E6AFE"/>
    <w:rsid w:val="009A38B4"/>
    <w:rsid w:val="009F3F21"/>
    <w:rsid w:val="00A00BDA"/>
    <w:rsid w:val="00B24D0F"/>
    <w:rsid w:val="00B279C7"/>
    <w:rsid w:val="00BD1D32"/>
    <w:rsid w:val="00C144AE"/>
    <w:rsid w:val="00C329B9"/>
    <w:rsid w:val="00C61F84"/>
    <w:rsid w:val="00F9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A38B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9A3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9A38B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78092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7809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A38B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9A3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9A38B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78092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780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5497</Words>
  <Characters>31337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user1</cp:lastModifiedBy>
  <cp:revision>14</cp:revision>
  <dcterms:created xsi:type="dcterms:W3CDTF">2018-01-29T13:01:00Z</dcterms:created>
  <dcterms:modified xsi:type="dcterms:W3CDTF">2018-01-29T20:56:00Z</dcterms:modified>
</cp:coreProperties>
</file>