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F3" w:rsidRPr="00A97344" w:rsidRDefault="00612EF3" w:rsidP="00242725">
      <w:pPr>
        <w:spacing w:after="0" w:line="240" w:lineRule="auto"/>
        <w:jc w:val="right"/>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 xml:space="preserve">Приложение №  </w:t>
      </w:r>
      <w:r w:rsidR="00C02ACB">
        <w:rPr>
          <w:rFonts w:ascii="Times New Roman" w:eastAsia="Times New Roman" w:hAnsi="Times New Roman" w:cs="Times New Roman"/>
          <w:sz w:val="24"/>
          <w:szCs w:val="24"/>
          <w:lang w:eastAsia="ru-RU"/>
        </w:rPr>
        <w:t>5</w:t>
      </w:r>
      <w:bookmarkStart w:id="0" w:name="_GoBack"/>
      <w:bookmarkEnd w:id="0"/>
      <w:r w:rsidRPr="00A97344">
        <w:rPr>
          <w:rFonts w:ascii="Times New Roman" w:eastAsia="Times New Roman" w:hAnsi="Times New Roman" w:cs="Times New Roman"/>
          <w:sz w:val="24"/>
          <w:szCs w:val="24"/>
          <w:lang w:eastAsia="ru-RU"/>
        </w:rPr>
        <w:t xml:space="preserve">           к АООП НОО</w:t>
      </w:r>
      <w:r w:rsidR="00242725">
        <w:rPr>
          <w:rFonts w:ascii="Times New Roman" w:eastAsia="Times New Roman" w:hAnsi="Times New Roman" w:cs="Times New Roman"/>
          <w:sz w:val="24"/>
          <w:szCs w:val="24"/>
          <w:lang w:eastAsia="ru-RU"/>
        </w:rPr>
        <w:t xml:space="preserve"> (вариант 7.1)</w:t>
      </w: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A97344" w:rsidRDefault="00A97344"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A97344" w:rsidRPr="00A97344" w:rsidRDefault="00A97344"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2"/>
        <w:jc w:val="center"/>
        <w:rPr>
          <w:rFonts w:ascii="Times New Roman" w:eastAsia="Times New Roman" w:hAnsi="Times New Roman" w:cs="Times New Roman"/>
          <w:sz w:val="24"/>
          <w:szCs w:val="24"/>
          <w:lang w:eastAsia="ru-RU"/>
        </w:rPr>
      </w:pPr>
    </w:p>
    <w:p w:rsidR="00612EF3" w:rsidRPr="00A97344" w:rsidRDefault="00612EF3" w:rsidP="00A97344">
      <w:pPr>
        <w:spacing w:after="0" w:line="240" w:lineRule="auto"/>
        <w:ind w:firstLineChars="709" w:firstLine="1708"/>
        <w:jc w:val="center"/>
        <w:rPr>
          <w:rFonts w:ascii="Times New Roman" w:eastAsia="Times New Roman" w:hAnsi="Times New Roman" w:cs="Times New Roman"/>
          <w:b/>
          <w:sz w:val="24"/>
          <w:szCs w:val="24"/>
          <w:lang w:eastAsia="ru-RU"/>
        </w:rPr>
      </w:pPr>
    </w:p>
    <w:p w:rsidR="00612EF3" w:rsidRPr="00A97344" w:rsidRDefault="00612EF3" w:rsidP="00A97344">
      <w:pPr>
        <w:spacing w:after="0" w:line="240" w:lineRule="auto"/>
        <w:ind w:firstLineChars="709" w:firstLine="1708"/>
        <w:jc w:val="center"/>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РАБОЧАЯ ПРОГРАММА</w:t>
      </w:r>
    </w:p>
    <w:p w:rsidR="00612EF3" w:rsidRPr="00A97344" w:rsidRDefault="00612EF3" w:rsidP="00A97344">
      <w:pPr>
        <w:spacing w:after="0" w:line="240" w:lineRule="auto"/>
        <w:ind w:firstLineChars="709" w:firstLine="1708"/>
        <w:jc w:val="center"/>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учебного предмета</w:t>
      </w:r>
    </w:p>
    <w:p w:rsidR="00612EF3" w:rsidRPr="00A97344" w:rsidRDefault="00612EF3" w:rsidP="00A97344">
      <w:pPr>
        <w:spacing w:after="0" w:line="240" w:lineRule="auto"/>
        <w:ind w:firstLineChars="709" w:firstLine="1708"/>
        <w:jc w:val="center"/>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«МАТЕМАТИКА»</w:t>
      </w:r>
    </w:p>
    <w:p w:rsidR="00612EF3" w:rsidRPr="00242725" w:rsidRDefault="00612EF3" w:rsidP="00242725">
      <w:pPr>
        <w:spacing w:after="0" w:line="240" w:lineRule="auto"/>
        <w:ind w:firstLineChars="709" w:firstLine="1702"/>
        <w:jc w:val="center"/>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1-2 класс</w:t>
      </w:r>
    </w:p>
    <w:p w:rsidR="00612EF3" w:rsidRPr="00242725" w:rsidRDefault="00242725" w:rsidP="00242725">
      <w:pPr>
        <w:spacing w:after="0" w:line="240" w:lineRule="auto"/>
        <w:ind w:firstLineChars="709" w:firstLine="1702"/>
        <w:jc w:val="center"/>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ФГОС для обучающихся с ОВЗ</w:t>
      </w:r>
    </w:p>
    <w:p w:rsidR="00612EF3" w:rsidRPr="00A97344" w:rsidRDefault="00612EF3" w:rsidP="00A97344">
      <w:pPr>
        <w:spacing w:after="0"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612EF3" w:rsidRPr="00A97344" w:rsidRDefault="00612EF3" w:rsidP="00A97344">
      <w:pPr>
        <w:spacing w:line="240" w:lineRule="auto"/>
        <w:ind w:firstLineChars="709" w:firstLine="1708"/>
        <w:jc w:val="both"/>
        <w:rPr>
          <w:rFonts w:ascii="Times New Roman" w:eastAsia="Times New Roman" w:hAnsi="Times New Roman" w:cs="Times New Roman"/>
          <w:b/>
          <w:sz w:val="24"/>
          <w:szCs w:val="24"/>
          <w:lang w:eastAsia="ru-RU"/>
        </w:rPr>
      </w:pPr>
    </w:p>
    <w:p w:rsidR="008D3A22" w:rsidRPr="00A97344" w:rsidRDefault="008D3A22" w:rsidP="00A97344">
      <w:pPr>
        <w:spacing w:line="240" w:lineRule="auto"/>
        <w:ind w:firstLineChars="709" w:firstLine="1708"/>
        <w:jc w:val="both"/>
        <w:rPr>
          <w:rFonts w:ascii="Times New Roman" w:eastAsia="Times New Roman" w:hAnsi="Times New Roman" w:cs="Times New Roman"/>
          <w:b/>
          <w:sz w:val="24"/>
          <w:szCs w:val="24"/>
          <w:lang w:eastAsia="ru-RU"/>
        </w:rPr>
      </w:pPr>
    </w:p>
    <w:p w:rsidR="008D3A22" w:rsidRPr="00A97344" w:rsidRDefault="008D3A22" w:rsidP="00A97344">
      <w:pPr>
        <w:spacing w:line="240" w:lineRule="auto"/>
        <w:ind w:firstLineChars="709" w:firstLine="1708"/>
        <w:jc w:val="both"/>
        <w:rPr>
          <w:rFonts w:ascii="Times New Roman" w:eastAsia="Times New Roman" w:hAnsi="Times New Roman" w:cs="Times New Roman"/>
          <w:b/>
          <w:sz w:val="24"/>
          <w:szCs w:val="24"/>
          <w:lang w:eastAsia="ru-RU"/>
        </w:rPr>
      </w:pPr>
    </w:p>
    <w:p w:rsidR="008D3A22" w:rsidRPr="00A97344" w:rsidRDefault="008D3A22" w:rsidP="00A97344">
      <w:pPr>
        <w:spacing w:line="240" w:lineRule="auto"/>
        <w:ind w:firstLineChars="709" w:firstLine="1708"/>
        <w:jc w:val="both"/>
        <w:rPr>
          <w:rFonts w:ascii="Times New Roman" w:eastAsia="Times New Roman" w:hAnsi="Times New Roman" w:cs="Times New Roman"/>
          <w:b/>
          <w:sz w:val="24"/>
          <w:szCs w:val="24"/>
          <w:lang w:eastAsia="ru-RU"/>
        </w:rPr>
      </w:pPr>
    </w:p>
    <w:p w:rsidR="008D3A22" w:rsidRDefault="008D3A22" w:rsidP="00A97344">
      <w:pPr>
        <w:spacing w:line="240" w:lineRule="auto"/>
        <w:ind w:firstLineChars="709" w:firstLine="1708"/>
        <w:jc w:val="both"/>
        <w:rPr>
          <w:rFonts w:ascii="Times New Roman" w:eastAsia="Times New Roman" w:hAnsi="Times New Roman" w:cs="Times New Roman"/>
          <w:b/>
          <w:sz w:val="24"/>
          <w:szCs w:val="24"/>
          <w:lang w:eastAsia="ru-RU"/>
        </w:rPr>
      </w:pPr>
    </w:p>
    <w:p w:rsidR="00242725" w:rsidRDefault="00242725" w:rsidP="00A97344">
      <w:pPr>
        <w:spacing w:line="240" w:lineRule="auto"/>
        <w:ind w:firstLineChars="709" w:firstLine="1708"/>
        <w:jc w:val="both"/>
        <w:rPr>
          <w:rFonts w:ascii="Times New Roman" w:eastAsia="Times New Roman" w:hAnsi="Times New Roman" w:cs="Times New Roman"/>
          <w:b/>
          <w:sz w:val="24"/>
          <w:szCs w:val="24"/>
          <w:lang w:eastAsia="ru-RU"/>
        </w:rPr>
      </w:pPr>
    </w:p>
    <w:p w:rsidR="00A97344" w:rsidRDefault="00A97344" w:rsidP="00A97344">
      <w:pPr>
        <w:widowControl w:val="0"/>
        <w:tabs>
          <w:tab w:val="left" w:pos="10076"/>
          <w:tab w:val="left" w:pos="10992"/>
          <w:tab w:val="left" w:pos="11908"/>
          <w:tab w:val="left" w:pos="12824"/>
          <w:tab w:val="left" w:pos="13740"/>
          <w:tab w:val="left" w:pos="14656"/>
        </w:tabs>
        <w:suppressAutoHyphens/>
        <w:spacing w:before="240" w:after="60" w:line="240" w:lineRule="auto"/>
        <w:jc w:val="both"/>
        <w:rPr>
          <w:rFonts w:ascii="Times New Roman" w:eastAsia="Times New Roman" w:hAnsi="Times New Roman" w:cs="Times New Roman"/>
          <w:b/>
          <w:sz w:val="24"/>
          <w:szCs w:val="24"/>
          <w:lang w:eastAsia="ru-RU"/>
        </w:rPr>
      </w:pPr>
    </w:p>
    <w:p w:rsidR="00242725" w:rsidRDefault="00242725" w:rsidP="00A97344">
      <w:pPr>
        <w:widowControl w:val="0"/>
        <w:tabs>
          <w:tab w:val="left" w:pos="10076"/>
          <w:tab w:val="left" w:pos="10992"/>
          <w:tab w:val="left" w:pos="11908"/>
          <w:tab w:val="left" w:pos="12824"/>
          <w:tab w:val="left" w:pos="13740"/>
          <w:tab w:val="left" w:pos="14656"/>
        </w:tabs>
        <w:suppressAutoHyphens/>
        <w:spacing w:before="240" w:after="60" w:line="240" w:lineRule="auto"/>
        <w:jc w:val="both"/>
        <w:rPr>
          <w:rFonts w:ascii="Times New Roman" w:eastAsia="Times New Roman" w:hAnsi="Times New Roman" w:cs="Times New Roman"/>
          <w:b/>
          <w:sz w:val="24"/>
          <w:szCs w:val="24"/>
          <w:lang w:eastAsia="ru-RU"/>
        </w:rPr>
      </w:pPr>
    </w:p>
    <w:p w:rsidR="00612EF3" w:rsidRPr="00242725" w:rsidRDefault="008D3A22" w:rsidP="00242725">
      <w:pPr>
        <w:widowControl w:val="0"/>
        <w:tabs>
          <w:tab w:val="left" w:pos="10076"/>
          <w:tab w:val="left" w:pos="10992"/>
          <w:tab w:val="left" w:pos="11908"/>
          <w:tab w:val="left" w:pos="12824"/>
          <w:tab w:val="left" w:pos="13740"/>
          <w:tab w:val="left" w:pos="14656"/>
        </w:tabs>
        <w:suppressAutoHyphens/>
        <w:spacing w:after="0" w:line="240" w:lineRule="auto"/>
        <w:ind w:firstLineChars="709" w:firstLine="1708"/>
        <w:jc w:val="both"/>
        <w:rPr>
          <w:rFonts w:ascii="Times New Roman" w:eastAsia="Times New Roman" w:hAnsi="Times New Roman" w:cs="Times New Roman"/>
          <w:b/>
          <w:bCs/>
          <w:kern w:val="2"/>
          <w:sz w:val="24"/>
          <w:szCs w:val="24"/>
          <w:lang w:eastAsia="hi-IN" w:bidi="hi-IN"/>
        </w:rPr>
      </w:pPr>
      <w:r w:rsidRPr="00242725">
        <w:rPr>
          <w:rFonts w:ascii="Times New Roman" w:eastAsia="Times New Roman" w:hAnsi="Times New Roman" w:cs="Times New Roman"/>
          <w:b/>
          <w:bCs/>
          <w:kern w:val="2"/>
          <w:sz w:val="24"/>
          <w:szCs w:val="24"/>
          <w:lang w:eastAsia="hi-IN" w:bidi="hi-IN"/>
        </w:rPr>
        <w:lastRenderedPageBreak/>
        <w:t>1.</w:t>
      </w:r>
      <w:r w:rsidR="00612EF3" w:rsidRPr="00242725">
        <w:rPr>
          <w:rFonts w:ascii="Times New Roman" w:eastAsia="Times New Roman" w:hAnsi="Times New Roman" w:cs="Times New Roman"/>
          <w:b/>
          <w:bCs/>
          <w:kern w:val="2"/>
          <w:sz w:val="24"/>
          <w:szCs w:val="24"/>
          <w:lang w:eastAsia="hi-IN" w:bidi="hi-IN"/>
        </w:rPr>
        <w:t>ПЛАНИРУЕМЫЕ РЕЗУЛЬТАТЫ ОСВОЕНИЯ ПРЕДМЕТА</w:t>
      </w:r>
    </w:p>
    <w:p w:rsidR="00242725" w:rsidRPr="00242725" w:rsidRDefault="00242725"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242725">
        <w:rPr>
          <w:rFonts w:ascii="Times New Roman" w:eastAsia="Times New Roman" w:hAnsi="Times New Roman" w:cs="Times New Roman"/>
          <w:sz w:val="24"/>
          <w:szCs w:val="24"/>
          <w:lang w:eastAsia="ru-RU"/>
        </w:rPr>
        <w:t>метапредметных</w:t>
      </w:r>
      <w:proofErr w:type="spellEnd"/>
      <w:r w:rsidRPr="00242725">
        <w:rPr>
          <w:rFonts w:ascii="Times New Roman" w:eastAsia="Times New Roman" w:hAnsi="Times New Roman" w:cs="Times New Roman"/>
          <w:sz w:val="24"/>
          <w:szCs w:val="24"/>
          <w:lang w:eastAsia="ru-RU"/>
        </w:rPr>
        <w:t xml:space="preserve"> и предметных результатов.</w:t>
      </w:r>
    </w:p>
    <w:p w:rsidR="00242725" w:rsidRPr="00242725" w:rsidRDefault="00242725"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612EF3" w:rsidRPr="00242725" w:rsidRDefault="00612EF3"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color w:val="000000"/>
          <w:sz w:val="24"/>
          <w:szCs w:val="24"/>
          <w:lang w:eastAsia="ru-RU"/>
        </w:rPr>
        <w:t>Личностные результаты</w:t>
      </w:r>
      <w:r w:rsidRPr="00242725">
        <w:rPr>
          <w:rFonts w:ascii="Times New Roman" w:eastAsia="Times New Roman" w:hAnsi="Times New Roman" w:cs="Times New Roman"/>
          <w:color w:val="000000"/>
          <w:sz w:val="24"/>
          <w:szCs w:val="24"/>
          <w:lang w:eastAsia="ru-RU"/>
        </w:rPr>
        <w:t xml:space="preserve"> (готовность и способность обучающихся к саморазвитию, </w:t>
      </w:r>
      <w:proofErr w:type="spellStart"/>
      <w:r w:rsidRPr="00242725">
        <w:rPr>
          <w:rFonts w:ascii="Times New Roman" w:eastAsia="Times New Roman" w:hAnsi="Times New Roman" w:cs="Times New Roman"/>
          <w:color w:val="000000"/>
          <w:sz w:val="24"/>
          <w:szCs w:val="24"/>
          <w:lang w:eastAsia="ru-RU"/>
        </w:rPr>
        <w:t>сформированность</w:t>
      </w:r>
      <w:proofErr w:type="spellEnd"/>
      <w:r w:rsidRPr="00242725">
        <w:rPr>
          <w:rFonts w:ascii="Times New Roman" w:eastAsia="Times New Roman" w:hAnsi="Times New Roman" w:cs="Times New Roman"/>
          <w:color w:val="000000"/>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242725">
        <w:rPr>
          <w:rFonts w:ascii="Times New Roman" w:eastAsia="Times New Roman" w:hAnsi="Times New Roman" w:cs="Times New Roman"/>
          <w:color w:val="000000"/>
          <w:sz w:val="24"/>
          <w:szCs w:val="24"/>
          <w:lang w:eastAsia="ru-RU"/>
        </w:rPr>
        <w:t>сформированност</w:t>
      </w:r>
      <w:r w:rsidR="00242725" w:rsidRPr="00242725">
        <w:rPr>
          <w:rFonts w:ascii="Times New Roman" w:eastAsia="Times New Roman" w:hAnsi="Times New Roman" w:cs="Times New Roman"/>
          <w:color w:val="000000"/>
          <w:sz w:val="24"/>
          <w:szCs w:val="24"/>
          <w:lang w:eastAsia="ru-RU"/>
        </w:rPr>
        <w:t>ь</w:t>
      </w:r>
      <w:proofErr w:type="spellEnd"/>
      <w:r w:rsidR="00242725" w:rsidRPr="00242725">
        <w:rPr>
          <w:rFonts w:ascii="Times New Roman" w:eastAsia="Times New Roman" w:hAnsi="Times New Roman" w:cs="Times New Roman"/>
          <w:color w:val="000000"/>
          <w:sz w:val="24"/>
          <w:szCs w:val="24"/>
          <w:lang w:eastAsia="ru-RU"/>
        </w:rPr>
        <w:t xml:space="preserve"> основ гражданской иде</w:t>
      </w:r>
      <w:r w:rsidRPr="00242725">
        <w:rPr>
          <w:rFonts w:ascii="Times New Roman" w:eastAsia="Times New Roman" w:hAnsi="Times New Roman" w:cs="Times New Roman"/>
          <w:color w:val="000000"/>
          <w:sz w:val="24"/>
          <w:szCs w:val="24"/>
          <w:lang w:eastAsia="ru-RU"/>
        </w:rPr>
        <w:t xml:space="preserve">нтичности):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3) формирование уважительного отношения к иному мнению, истории и культуре других народов;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4) овладение начальными навыками адаптации в динамично изменяющемся и развивающемся мире;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7) формирование эстетических потребностей, ценностей и чувств;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12EF3" w:rsidRPr="00242725" w:rsidRDefault="00612EF3"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color w:val="000000"/>
          <w:sz w:val="24"/>
          <w:szCs w:val="24"/>
          <w:lang w:eastAsia="ru-RU"/>
        </w:rPr>
        <w:t>У выпускника будут сформированы</w:t>
      </w:r>
      <w:r w:rsidRPr="00242725">
        <w:rPr>
          <w:rFonts w:ascii="Times New Roman" w:eastAsia="Times New Roman" w:hAnsi="Times New Roman" w:cs="Times New Roman"/>
          <w:color w:val="000000"/>
          <w:sz w:val="24"/>
          <w:szCs w:val="24"/>
          <w:lang w:eastAsia="ru-RU"/>
        </w:rPr>
        <w:t xml:space="preserve">: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широкая мотивационная основа учебной деятельности, включающая социальные, учебно-познавательные и внешние мотивы;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учебно-познавательный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способность к оценке своей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ориентация в нравственном содержании и смысле как собственных поступков, так и поступков окружающих людей;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lastRenderedPageBreak/>
        <w:t xml:space="preserve">знание основных моральных норм и ориентация на их выполнение;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развитие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 </w:t>
      </w:r>
    </w:p>
    <w:p w:rsidR="00612EF3" w:rsidRPr="00242725" w:rsidRDefault="00612EF3" w:rsidP="00242725">
      <w:pPr>
        <w:numPr>
          <w:ilvl w:val="0"/>
          <w:numId w:val="3"/>
        </w:numPr>
        <w:spacing w:after="0" w:line="240" w:lineRule="auto"/>
        <w:ind w:left="0"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42725">
        <w:rPr>
          <w:rFonts w:ascii="Times New Roman" w:eastAsia="SimSun" w:hAnsi="Times New Roman" w:cs="Times New Roman"/>
          <w:color w:val="000000"/>
          <w:kern w:val="2"/>
          <w:sz w:val="24"/>
          <w:szCs w:val="24"/>
          <w:lang w:eastAsia="hi-IN" w:bidi="hi-IN"/>
        </w:rPr>
        <w:t>здоровьесберегающего</w:t>
      </w:r>
      <w:proofErr w:type="spellEnd"/>
      <w:r w:rsidRPr="00242725">
        <w:rPr>
          <w:rFonts w:ascii="Times New Roman" w:eastAsia="SimSun" w:hAnsi="Times New Roman" w:cs="Times New Roman"/>
          <w:color w:val="000000"/>
          <w:kern w:val="2"/>
          <w:sz w:val="24"/>
          <w:szCs w:val="24"/>
          <w:lang w:eastAsia="hi-IN" w:bidi="hi-IN"/>
        </w:rPr>
        <w:t xml:space="preserve"> поведения; чувство прекрасного и эстетические чувства на основе знакомства с мировой и отечественной художественной культурой. </w:t>
      </w:r>
    </w:p>
    <w:p w:rsidR="00612EF3" w:rsidRPr="00242725" w:rsidRDefault="00612EF3" w:rsidP="00242725">
      <w:pPr>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p>
    <w:p w:rsidR="00612EF3" w:rsidRPr="00242725" w:rsidRDefault="00612EF3" w:rsidP="00242725">
      <w:pPr>
        <w:widowControl w:val="0"/>
        <w:suppressAutoHyphens/>
        <w:spacing w:after="0" w:line="240" w:lineRule="auto"/>
        <w:ind w:firstLineChars="709" w:firstLine="1708"/>
        <w:jc w:val="both"/>
        <w:rPr>
          <w:rFonts w:ascii="Times New Roman" w:eastAsia="SimSun" w:hAnsi="Times New Roman" w:cs="Times New Roman"/>
          <w:color w:val="000000"/>
          <w:kern w:val="2"/>
          <w:sz w:val="24"/>
          <w:szCs w:val="24"/>
          <w:lang w:eastAsia="hi-IN" w:bidi="hi-IN"/>
        </w:rPr>
      </w:pPr>
      <w:proofErr w:type="spellStart"/>
      <w:r w:rsidRPr="00242725">
        <w:rPr>
          <w:rFonts w:ascii="Times New Roman" w:eastAsia="SimSun" w:hAnsi="Times New Roman" w:cs="Times New Roman"/>
          <w:b/>
          <w:bCs/>
          <w:color w:val="000000"/>
          <w:kern w:val="2"/>
          <w:sz w:val="24"/>
          <w:szCs w:val="24"/>
          <w:lang w:eastAsia="hi-IN" w:bidi="hi-IN"/>
        </w:rPr>
        <w:t>Метапредметные</w:t>
      </w:r>
      <w:proofErr w:type="spellEnd"/>
      <w:r w:rsidRPr="00242725">
        <w:rPr>
          <w:rFonts w:ascii="Times New Roman" w:eastAsia="SimSun" w:hAnsi="Times New Roman" w:cs="Times New Roman"/>
          <w:b/>
          <w:bCs/>
          <w:color w:val="000000"/>
          <w:kern w:val="2"/>
          <w:sz w:val="24"/>
          <w:szCs w:val="24"/>
          <w:lang w:eastAsia="hi-IN" w:bidi="hi-IN"/>
        </w:rPr>
        <w:t xml:space="preserve"> результаты </w:t>
      </w:r>
      <w:r w:rsidRPr="00242725">
        <w:rPr>
          <w:rFonts w:ascii="Times New Roman" w:eastAsia="SimSun" w:hAnsi="Times New Roman" w:cs="Times New Roman"/>
          <w:color w:val="000000"/>
          <w:kern w:val="2"/>
          <w:sz w:val="24"/>
          <w:szCs w:val="24"/>
          <w:lang w:eastAsia="hi-IN" w:bidi="hi-IN"/>
        </w:rPr>
        <w:t xml:space="preserve">(освоенные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42725">
        <w:rPr>
          <w:rFonts w:ascii="Times New Roman" w:eastAsia="SimSun" w:hAnsi="Times New Roman" w:cs="Times New Roman"/>
          <w:color w:val="000000"/>
          <w:kern w:val="2"/>
          <w:sz w:val="24"/>
          <w:szCs w:val="24"/>
          <w:lang w:eastAsia="hi-IN" w:bidi="hi-IN"/>
        </w:rPr>
        <w:t>межпредметными</w:t>
      </w:r>
      <w:proofErr w:type="spellEnd"/>
      <w:r w:rsidRPr="00242725">
        <w:rPr>
          <w:rFonts w:ascii="Times New Roman" w:eastAsia="SimSun" w:hAnsi="Times New Roman" w:cs="Times New Roman"/>
          <w:color w:val="000000"/>
          <w:kern w:val="2"/>
          <w:sz w:val="24"/>
          <w:szCs w:val="24"/>
          <w:lang w:eastAsia="hi-IN" w:bidi="hi-IN"/>
        </w:rPr>
        <w:t xml:space="preserve"> понятиями):</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 1) овладение способностью принимать и сохранять цели и задачи учебной деятельности, поиска средств ее осуществления; </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2) освоение способов решения проблем творческого и поискового характера; </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 xml:space="preserve">5) освоение начальных форм познавательной и личностной рефлексии; </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12EF3" w:rsidRPr="00242725" w:rsidRDefault="00612EF3" w:rsidP="00242725">
      <w:pPr>
        <w:widowControl w:val="0"/>
        <w:suppressAutoHyphens/>
        <w:spacing w:after="0" w:line="240" w:lineRule="auto"/>
        <w:ind w:firstLineChars="709" w:firstLine="1702"/>
        <w:jc w:val="both"/>
        <w:rPr>
          <w:rFonts w:ascii="Times New Roman" w:eastAsia="SimSun" w:hAnsi="Times New Roman" w:cs="Times New Roman"/>
          <w:color w:val="000000"/>
          <w:kern w:val="2"/>
          <w:sz w:val="24"/>
          <w:szCs w:val="24"/>
          <w:lang w:eastAsia="hi-IN" w:bidi="hi-IN"/>
        </w:rPr>
      </w:pPr>
      <w:r w:rsidRPr="00242725">
        <w:rPr>
          <w:rFonts w:ascii="Times New Roman" w:eastAsia="SimSun" w:hAnsi="Times New Roman" w:cs="Times New Roman"/>
          <w:color w:val="000000"/>
          <w:kern w:val="2"/>
          <w:sz w:val="24"/>
          <w:szCs w:val="24"/>
          <w:lang w:eastAsia="hi-IN" w:bidi="hi-IN"/>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lastRenderedPageBreak/>
        <w:t xml:space="preserve">13) готовность конструктивно разрешать конфликты посредством учета интересов сторон и сотрудничества;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15) овладение базовыми предметными и </w:t>
      </w:r>
      <w:proofErr w:type="spellStart"/>
      <w:r w:rsidRPr="00242725">
        <w:rPr>
          <w:rFonts w:ascii="Times New Roman" w:eastAsia="Times New Roman" w:hAnsi="Times New Roman" w:cs="Times New Roman"/>
          <w:color w:val="000000"/>
          <w:sz w:val="24"/>
          <w:szCs w:val="24"/>
          <w:lang w:eastAsia="ru-RU"/>
        </w:rPr>
        <w:t>межпредметными</w:t>
      </w:r>
      <w:proofErr w:type="spellEnd"/>
      <w:r w:rsidRPr="00242725">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612EF3" w:rsidRPr="00242725" w:rsidRDefault="00612EF3" w:rsidP="00242725">
      <w:pPr>
        <w:autoSpaceDE w:val="0"/>
        <w:autoSpaceDN w:val="0"/>
        <w:adjustRightInd w:val="0"/>
        <w:spacing w:after="0" w:line="240" w:lineRule="auto"/>
        <w:ind w:firstLineChars="709" w:firstLine="1708"/>
        <w:jc w:val="both"/>
        <w:rPr>
          <w:rFonts w:ascii="Times New Roman" w:eastAsia="Times New Roman" w:hAnsi="Times New Roman" w:cs="Times New Roman"/>
          <w:b/>
          <w:bCs/>
          <w:color w:val="000000"/>
          <w:sz w:val="24"/>
          <w:szCs w:val="24"/>
          <w:lang w:eastAsia="ru-RU"/>
        </w:rPr>
      </w:pPr>
      <w:r w:rsidRPr="00242725">
        <w:rPr>
          <w:rFonts w:ascii="Times New Roman" w:eastAsia="Times New Roman" w:hAnsi="Times New Roman" w:cs="Times New Roman"/>
          <w:b/>
          <w:bCs/>
          <w:color w:val="000000"/>
          <w:sz w:val="24"/>
          <w:szCs w:val="24"/>
          <w:lang w:eastAsia="ru-RU"/>
        </w:rPr>
        <w:t xml:space="preserve">Регулятивные УУД: </w:t>
      </w:r>
    </w:p>
    <w:p w:rsidR="00612EF3" w:rsidRPr="00242725" w:rsidRDefault="00612EF3" w:rsidP="00242725">
      <w:pPr>
        <w:autoSpaceDE w:val="0"/>
        <w:autoSpaceDN w:val="0"/>
        <w:adjustRightInd w:val="0"/>
        <w:spacing w:after="0" w:line="240" w:lineRule="auto"/>
        <w:ind w:firstLineChars="709" w:firstLine="1708"/>
        <w:jc w:val="both"/>
        <w:rPr>
          <w:rFonts w:ascii="Times New Roman" w:eastAsia="Times New Roman" w:hAnsi="Times New Roman" w:cs="Times New Roman"/>
          <w:b/>
          <w:color w:val="000000"/>
          <w:sz w:val="24"/>
          <w:szCs w:val="24"/>
          <w:lang w:eastAsia="ru-RU"/>
        </w:rPr>
      </w:pPr>
      <w:r w:rsidRPr="00242725">
        <w:rPr>
          <w:rFonts w:ascii="Times New Roman" w:eastAsia="Times New Roman" w:hAnsi="Times New Roman" w:cs="Times New Roman"/>
          <w:b/>
          <w:color w:val="000000"/>
          <w:sz w:val="24"/>
          <w:szCs w:val="24"/>
          <w:lang w:eastAsia="ru-RU"/>
        </w:rPr>
        <w:t xml:space="preserve">Выпускник научится: </w:t>
      </w:r>
    </w:p>
    <w:p w:rsidR="00612EF3" w:rsidRPr="00242725" w:rsidRDefault="00612EF3" w:rsidP="00242725">
      <w:pPr>
        <w:autoSpaceDE w:val="0"/>
        <w:autoSpaceDN w:val="0"/>
        <w:adjustRightInd w:val="0"/>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ее реализации, в том числе во внутреннем плане; учитывать установленные правила в планировании и контроле способа решения; осуществлять итоговый и пошаговый контроль по результату (в случае работы в интерактивной среде пользоваться реакцией среды решения задачи);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адекватно воспринимать предложения и оценку учителей, товарищей, родителей и других людей; различать способ и результат действия; вносить необходимые коррективы в действие после его завершения на основе его</w:t>
      </w:r>
      <w:r w:rsidR="000D397F">
        <w:rPr>
          <w:rFonts w:ascii="Times New Roman" w:eastAsia="Times New Roman" w:hAnsi="Times New Roman" w:cs="Times New Roman"/>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 xml:space="preserve">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612EF3" w:rsidRPr="00242725" w:rsidRDefault="00612EF3" w:rsidP="00242725">
      <w:pPr>
        <w:spacing w:after="0" w:line="240" w:lineRule="auto"/>
        <w:ind w:firstLineChars="709" w:firstLine="1708"/>
        <w:jc w:val="both"/>
        <w:rPr>
          <w:rFonts w:ascii="Times New Roman" w:eastAsia="Times New Roman" w:hAnsi="Times New Roman" w:cs="Times New Roman"/>
          <w:b/>
          <w:bCs/>
          <w:color w:val="000000"/>
          <w:sz w:val="24"/>
          <w:szCs w:val="24"/>
          <w:lang w:eastAsia="ru-RU"/>
        </w:rPr>
      </w:pPr>
      <w:r w:rsidRPr="00242725">
        <w:rPr>
          <w:rFonts w:ascii="Times New Roman" w:eastAsia="Times New Roman" w:hAnsi="Times New Roman" w:cs="Times New Roman"/>
          <w:b/>
          <w:bCs/>
          <w:color w:val="000000"/>
          <w:sz w:val="24"/>
          <w:szCs w:val="24"/>
          <w:lang w:eastAsia="ru-RU"/>
        </w:rPr>
        <w:t xml:space="preserve">Познавательные УУД: </w:t>
      </w:r>
    </w:p>
    <w:p w:rsidR="00612EF3" w:rsidRPr="00242725" w:rsidRDefault="00612EF3" w:rsidP="00242725">
      <w:pPr>
        <w:spacing w:after="0" w:line="240" w:lineRule="auto"/>
        <w:ind w:firstLineChars="709" w:firstLine="1708"/>
        <w:jc w:val="both"/>
        <w:rPr>
          <w:rFonts w:ascii="Times New Roman" w:eastAsia="Times New Roman" w:hAnsi="Times New Roman" w:cs="Times New Roman"/>
          <w:b/>
          <w:color w:val="000000"/>
          <w:sz w:val="24"/>
          <w:szCs w:val="24"/>
          <w:lang w:eastAsia="ru-RU"/>
        </w:rPr>
      </w:pPr>
      <w:r w:rsidRPr="00242725">
        <w:rPr>
          <w:rFonts w:ascii="Times New Roman" w:eastAsia="Times New Roman" w:hAnsi="Times New Roman" w:cs="Times New Roman"/>
          <w:b/>
          <w:color w:val="000000"/>
          <w:sz w:val="24"/>
          <w:szCs w:val="24"/>
          <w:lang w:eastAsia="ru-RU"/>
        </w:rPr>
        <w:t xml:space="preserve">Выпускник научится: </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запись (фиксацию) выборочной информации об окружающем мире и о себе самом, в том числе с помощью инструментов ИКТ; строить сообщения в устной и письменной </w:t>
      </w:r>
      <w:proofErr w:type="spellStart"/>
      <w:r w:rsidRPr="00242725">
        <w:rPr>
          <w:rFonts w:ascii="Times New Roman" w:eastAsia="Times New Roman" w:hAnsi="Times New Roman" w:cs="Times New Roman"/>
          <w:color w:val="000000"/>
          <w:sz w:val="24"/>
          <w:szCs w:val="24"/>
          <w:lang w:eastAsia="ru-RU"/>
        </w:rPr>
        <w:t>форме;ориентироваться</w:t>
      </w:r>
      <w:proofErr w:type="spellEnd"/>
      <w:r w:rsidRPr="00242725">
        <w:rPr>
          <w:rFonts w:ascii="Times New Roman" w:eastAsia="Times New Roman" w:hAnsi="Times New Roman" w:cs="Times New Roman"/>
          <w:color w:val="000000"/>
          <w:sz w:val="24"/>
          <w:szCs w:val="24"/>
          <w:lang w:eastAsia="ru-RU"/>
        </w:rPr>
        <w:t xml:space="preserve"> на разнообразие способов решения задач; 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классификацию по заданным критериям;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владеть рядом общих приемов решения задач. </w:t>
      </w:r>
    </w:p>
    <w:p w:rsidR="00612EF3" w:rsidRPr="00242725" w:rsidRDefault="00612EF3" w:rsidP="00242725">
      <w:pPr>
        <w:spacing w:after="0" w:line="240" w:lineRule="auto"/>
        <w:ind w:firstLineChars="709" w:firstLine="1708"/>
        <w:jc w:val="both"/>
        <w:rPr>
          <w:rFonts w:ascii="Times New Roman" w:eastAsia="Times New Roman" w:hAnsi="Times New Roman" w:cs="Times New Roman"/>
          <w:b/>
          <w:bCs/>
          <w:color w:val="000000"/>
          <w:sz w:val="24"/>
          <w:szCs w:val="24"/>
          <w:lang w:eastAsia="ru-RU"/>
        </w:rPr>
      </w:pPr>
      <w:r w:rsidRPr="00242725">
        <w:rPr>
          <w:rFonts w:ascii="Times New Roman" w:eastAsia="Times New Roman" w:hAnsi="Times New Roman" w:cs="Times New Roman"/>
          <w:b/>
          <w:bCs/>
          <w:color w:val="000000"/>
          <w:sz w:val="24"/>
          <w:szCs w:val="24"/>
          <w:lang w:eastAsia="ru-RU"/>
        </w:rPr>
        <w:t xml:space="preserve">Коммуникативные УУД: </w:t>
      </w:r>
    </w:p>
    <w:p w:rsidR="00612EF3" w:rsidRPr="00242725" w:rsidRDefault="00612EF3" w:rsidP="00242725">
      <w:pPr>
        <w:spacing w:after="0" w:line="240" w:lineRule="auto"/>
        <w:ind w:firstLineChars="709" w:firstLine="1708"/>
        <w:jc w:val="both"/>
        <w:rPr>
          <w:rFonts w:ascii="Times New Roman" w:eastAsia="Times New Roman" w:hAnsi="Times New Roman" w:cs="Times New Roman"/>
          <w:b/>
          <w:color w:val="000000"/>
          <w:sz w:val="24"/>
          <w:szCs w:val="24"/>
          <w:lang w:eastAsia="ru-RU"/>
        </w:rPr>
      </w:pPr>
      <w:r w:rsidRPr="00242725">
        <w:rPr>
          <w:rFonts w:ascii="Times New Roman" w:eastAsia="Times New Roman" w:hAnsi="Times New Roman" w:cs="Times New Roman"/>
          <w:b/>
          <w:color w:val="000000"/>
          <w:sz w:val="24"/>
          <w:szCs w:val="24"/>
          <w:lang w:eastAsia="ru-RU"/>
        </w:rPr>
        <w:t xml:space="preserve">Выпускник научится: </w:t>
      </w:r>
    </w:p>
    <w:p w:rsidR="00612EF3"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w:t>
      </w:r>
      <w:r w:rsidRPr="00242725">
        <w:rPr>
          <w:rFonts w:ascii="Times New Roman" w:eastAsia="Times New Roman" w:hAnsi="Times New Roman" w:cs="Times New Roman"/>
          <w:color w:val="000000"/>
          <w:sz w:val="24"/>
          <w:szCs w:val="24"/>
          <w:lang w:eastAsia="ru-RU"/>
        </w:rPr>
        <w:lastRenderedPageBreak/>
        <w:t xml:space="preserve">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партнера высказывания, учитывающие, что партнер знает и видит, а что нет; задавать вопросы;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07214" w:rsidRPr="00242725" w:rsidRDefault="00B07214"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p>
    <w:p w:rsidR="00612EF3" w:rsidRDefault="00612EF3" w:rsidP="00242725">
      <w:pPr>
        <w:spacing w:after="0" w:line="240" w:lineRule="auto"/>
        <w:ind w:firstLineChars="709" w:firstLine="1708"/>
        <w:jc w:val="both"/>
        <w:rPr>
          <w:rFonts w:ascii="Times New Roman" w:eastAsia="Times New Roman" w:hAnsi="Times New Roman" w:cs="Times New Roman"/>
          <w:b/>
          <w:bCs/>
          <w:sz w:val="24"/>
          <w:szCs w:val="24"/>
          <w:lang w:eastAsia="ru-RU"/>
        </w:rPr>
      </w:pPr>
      <w:r w:rsidRPr="00242725">
        <w:rPr>
          <w:rFonts w:ascii="Times New Roman" w:eastAsia="Times New Roman" w:hAnsi="Times New Roman" w:cs="Times New Roman"/>
          <w:b/>
          <w:bCs/>
          <w:sz w:val="24"/>
          <w:szCs w:val="24"/>
          <w:lang w:eastAsia="ru-RU"/>
        </w:rPr>
        <w:t>Предметные результаты:</w:t>
      </w:r>
    </w:p>
    <w:p w:rsidR="00683DC8" w:rsidRPr="00683DC8" w:rsidRDefault="00683DC8" w:rsidP="00683DC8">
      <w:pPr>
        <w:spacing w:after="0" w:line="240" w:lineRule="auto"/>
        <w:ind w:left="820"/>
        <w:rPr>
          <w:rFonts w:ascii="Times New Roman" w:eastAsia="Times New Roman" w:hAnsi="Times New Roman" w:cs="Times New Roman"/>
          <w:sz w:val="20"/>
          <w:szCs w:val="20"/>
          <w:lang w:eastAsia="ru-RU"/>
        </w:rPr>
      </w:pPr>
    </w:p>
    <w:p w:rsidR="00683DC8" w:rsidRPr="00683DC8" w:rsidRDefault="00683DC8" w:rsidP="00683DC8">
      <w:pPr>
        <w:spacing w:after="0" w:line="12" w:lineRule="exact"/>
        <w:rPr>
          <w:rFonts w:ascii="Times New Roman" w:eastAsia="Times New Roman" w:hAnsi="Times New Roman" w:cs="Times New Roman"/>
          <w:sz w:val="20"/>
          <w:szCs w:val="20"/>
          <w:lang w:eastAsia="ru-RU"/>
        </w:rPr>
      </w:pPr>
    </w:p>
    <w:p w:rsidR="00683DC8" w:rsidRPr="00683DC8" w:rsidRDefault="00683DC8" w:rsidP="00683DC8">
      <w:pPr>
        <w:numPr>
          <w:ilvl w:val="1"/>
          <w:numId w:val="22"/>
        </w:numPr>
        <w:tabs>
          <w:tab w:val="left" w:pos="1148"/>
        </w:tabs>
        <w:spacing w:after="0" w:line="236" w:lineRule="auto"/>
        <w:ind w:left="260" w:firstLine="568"/>
        <w:jc w:val="both"/>
        <w:rPr>
          <w:rFonts w:ascii="Times New Roman" w:eastAsia="Times New Roman" w:hAnsi="Times New Roman" w:cs="Times New Roman"/>
          <w:sz w:val="24"/>
          <w:szCs w:val="24"/>
          <w:lang w:eastAsia="ru-RU"/>
        </w:rPr>
      </w:pPr>
      <w:r w:rsidRPr="00683DC8">
        <w:rPr>
          <w:rFonts w:ascii="Times New Roman" w:eastAsia="Times New Roman" w:hAnsi="Times New Roman" w:cs="Times New Roman"/>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83DC8" w:rsidRPr="00683DC8" w:rsidRDefault="00683DC8" w:rsidP="00683DC8">
      <w:pPr>
        <w:spacing w:after="0" w:line="13" w:lineRule="exact"/>
        <w:rPr>
          <w:rFonts w:ascii="Times New Roman" w:eastAsia="Times New Roman" w:hAnsi="Times New Roman" w:cs="Times New Roman"/>
          <w:sz w:val="24"/>
          <w:szCs w:val="24"/>
          <w:lang w:eastAsia="ru-RU"/>
        </w:rPr>
      </w:pPr>
    </w:p>
    <w:p w:rsidR="00683DC8" w:rsidRPr="00683DC8" w:rsidRDefault="00683DC8" w:rsidP="00683DC8">
      <w:pPr>
        <w:numPr>
          <w:ilvl w:val="1"/>
          <w:numId w:val="22"/>
        </w:numPr>
        <w:tabs>
          <w:tab w:val="left" w:pos="1385"/>
        </w:tabs>
        <w:spacing w:after="0" w:line="234" w:lineRule="auto"/>
        <w:ind w:left="260" w:firstLine="568"/>
        <w:jc w:val="both"/>
        <w:rPr>
          <w:rFonts w:ascii="Times New Roman" w:eastAsia="Times New Roman" w:hAnsi="Times New Roman" w:cs="Times New Roman"/>
          <w:sz w:val="24"/>
          <w:szCs w:val="24"/>
          <w:lang w:eastAsia="ru-RU"/>
        </w:rPr>
      </w:pPr>
      <w:r w:rsidRPr="00683DC8">
        <w:rPr>
          <w:rFonts w:ascii="Times New Roman" w:eastAsia="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w:t>
      </w:r>
    </w:p>
    <w:p w:rsidR="00683DC8" w:rsidRPr="00683DC8" w:rsidRDefault="00683DC8" w:rsidP="00683DC8">
      <w:pPr>
        <w:spacing w:after="0" w:line="13" w:lineRule="exact"/>
        <w:rPr>
          <w:rFonts w:ascii="Times New Roman" w:eastAsia="Times New Roman" w:hAnsi="Times New Roman" w:cs="Times New Roman"/>
          <w:sz w:val="24"/>
          <w:szCs w:val="24"/>
          <w:lang w:eastAsia="ru-RU"/>
        </w:rPr>
      </w:pPr>
    </w:p>
    <w:p w:rsidR="00683DC8" w:rsidRPr="00683DC8" w:rsidRDefault="00683DC8" w:rsidP="00683DC8">
      <w:pPr>
        <w:numPr>
          <w:ilvl w:val="0"/>
          <w:numId w:val="22"/>
        </w:numPr>
        <w:tabs>
          <w:tab w:val="left" w:pos="579"/>
        </w:tabs>
        <w:spacing w:after="0" w:line="234" w:lineRule="auto"/>
        <w:ind w:left="260" w:firstLine="2"/>
        <w:rPr>
          <w:rFonts w:ascii="Times New Roman" w:eastAsia="Times New Roman" w:hAnsi="Times New Roman" w:cs="Times New Roman"/>
          <w:sz w:val="24"/>
          <w:szCs w:val="24"/>
          <w:lang w:eastAsia="ru-RU"/>
        </w:rPr>
      </w:pPr>
      <w:r w:rsidRPr="00683DC8">
        <w:rPr>
          <w:rFonts w:ascii="Times New Roman" w:eastAsia="Times New Roman" w:hAnsi="Times New Roman" w:cs="Times New Roman"/>
          <w:sz w:val="24"/>
          <w:szCs w:val="24"/>
          <w:lang w:eastAsia="ru-RU"/>
        </w:rPr>
        <w:t>оценки, наглядного представления данных и процессов, записи и выполнения алгоритмов;</w:t>
      </w:r>
    </w:p>
    <w:p w:rsidR="00683DC8" w:rsidRPr="00683DC8" w:rsidRDefault="00683DC8" w:rsidP="00683DC8">
      <w:pPr>
        <w:spacing w:after="0" w:line="14" w:lineRule="exact"/>
        <w:rPr>
          <w:rFonts w:ascii="Times New Roman" w:eastAsia="Times New Roman" w:hAnsi="Times New Roman" w:cs="Times New Roman"/>
          <w:sz w:val="24"/>
          <w:szCs w:val="24"/>
          <w:lang w:eastAsia="ru-RU"/>
        </w:rPr>
      </w:pPr>
    </w:p>
    <w:p w:rsidR="00683DC8" w:rsidRPr="00683DC8" w:rsidRDefault="00683DC8" w:rsidP="00683DC8">
      <w:pPr>
        <w:numPr>
          <w:ilvl w:val="1"/>
          <w:numId w:val="23"/>
        </w:numPr>
        <w:tabs>
          <w:tab w:val="left" w:pos="1093"/>
        </w:tabs>
        <w:spacing w:after="0" w:line="234" w:lineRule="auto"/>
        <w:ind w:left="260" w:firstLine="568"/>
        <w:rPr>
          <w:rFonts w:ascii="Times New Roman" w:eastAsia="Times New Roman" w:hAnsi="Times New Roman" w:cs="Times New Roman"/>
          <w:sz w:val="24"/>
          <w:szCs w:val="24"/>
          <w:lang w:eastAsia="ru-RU"/>
        </w:rPr>
      </w:pPr>
      <w:r w:rsidRPr="00683DC8">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683DC8" w:rsidRPr="00683DC8" w:rsidRDefault="00683DC8" w:rsidP="00683DC8">
      <w:pPr>
        <w:spacing w:after="0" w:line="13" w:lineRule="exact"/>
        <w:rPr>
          <w:rFonts w:ascii="Times New Roman" w:eastAsia="Times New Roman" w:hAnsi="Times New Roman" w:cs="Times New Roman"/>
          <w:sz w:val="24"/>
          <w:szCs w:val="24"/>
          <w:lang w:eastAsia="ru-RU"/>
        </w:rPr>
      </w:pPr>
    </w:p>
    <w:p w:rsidR="00683DC8" w:rsidRPr="00683DC8" w:rsidRDefault="00683DC8" w:rsidP="00683DC8">
      <w:pPr>
        <w:numPr>
          <w:ilvl w:val="1"/>
          <w:numId w:val="23"/>
        </w:numPr>
        <w:tabs>
          <w:tab w:val="left" w:pos="1153"/>
        </w:tabs>
        <w:spacing w:after="0" w:line="237" w:lineRule="auto"/>
        <w:ind w:left="260" w:firstLine="568"/>
        <w:jc w:val="both"/>
        <w:rPr>
          <w:rFonts w:ascii="Times New Roman" w:eastAsia="Times New Roman" w:hAnsi="Times New Roman" w:cs="Times New Roman"/>
          <w:sz w:val="24"/>
          <w:szCs w:val="24"/>
          <w:lang w:eastAsia="ru-RU"/>
        </w:rPr>
      </w:pPr>
      <w:r w:rsidRPr="00683DC8">
        <w:rPr>
          <w:rFonts w:ascii="Times New Roman" w:eastAsia="Times New Roman" w:hAnsi="Times New Roman" w:cs="Times New Roman"/>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83DC8" w:rsidRPr="00683DC8" w:rsidRDefault="00683DC8" w:rsidP="00683DC8">
      <w:pPr>
        <w:spacing w:after="0" w:line="5" w:lineRule="exact"/>
        <w:rPr>
          <w:rFonts w:ascii="Times New Roman" w:eastAsia="Times New Roman" w:hAnsi="Times New Roman" w:cs="Times New Roman"/>
          <w:sz w:val="24"/>
          <w:szCs w:val="24"/>
          <w:lang w:eastAsia="ru-RU"/>
        </w:rPr>
      </w:pPr>
    </w:p>
    <w:p w:rsidR="00683DC8" w:rsidRPr="00683DC8" w:rsidRDefault="00683DC8" w:rsidP="00683DC8">
      <w:pPr>
        <w:numPr>
          <w:ilvl w:val="1"/>
          <w:numId w:val="23"/>
        </w:numPr>
        <w:tabs>
          <w:tab w:val="left" w:pos="1080"/>
        </w:tabs>
        <w:spacing w:after="0" w:line="240" w:lineRule="auto"/>
        <w:ind w:left="1080" w:hanging="252"/>
        <w:rPr>
          <w:rFonts w:ascii="Times New Roman" w:eastAsia="Times New Roman" w:hAnsi="Times New Roman" w:cs="Times New Roman"/>
          <w:sz w:val="24"/>
          <w:szCs w:val="24"/>
          <w:lang w:eastAsia="ru-RU"/>
        </w:rPr>
      </w:pPr>
      <w:r w:rsidRPr="00683DC8">
        <w:rPr>
          <w:rFonts w:ascii="Times New Roman" w:eastAsia="Times New Roman" w:hAnsi="Times New Roman" w:cs="Times New Roman"/>
          <w:sz w:val="24"/>
          <w:szCs w:val="24"/>
          <w:lang w:eastAsia="ru-RU"/>
        </w:rPr>
        <w:t>приобретение первоначальных представлений о компьютерной грамотности</w:t>
      </w:r>
    </w:p>
    <w:p w:rsidR="00683DC8" w:rsidRPr="00242725" w:rsidRDefault="00683DC8" w:rsidP="00683DC8">
      <w:pPr>
        <w:spacing w:after="0" w:line="240" w:lineRule="auto"/>
        <w:ind w:firstLineChars="709" w:firstLine="1702"/>
        <w:jc w:val="both"/>
        <w:rPr>
          <w:rFonts w:ascii="Times New Roman" w:eastAsia="Times New Roman" w:hAnsi="Times New Roman" w:cs="Times New Roman"/>
          <w:sz w:val="24"/>
          <w:szCs w:val="24"/>
          <w:lang w:eastAsia="ru-RU"/>
        </w:rPr>
      </w:pPr>
    </w:p>
    <w:p w:rsidR="00ED0400" w:rsidRPr="00242725" w:rsidRDefault="00ED0400" w:rsidP="00242725">
      <w:pPr>
        <w:numPr>
          <w:ilvl w:val="0"/>
          <w:numId w:val="12"/>
        </w:numPr>
        <w:spacing w:after="0" w:line="240" w:lineRule="auto"/>
        <w:ind w:firstLineChars="709" w:firstLine="1708"/>
        <w:jc w:val="both"/>
        <w:rPr>
          <w:rFonts w:ascii="Times New Roman" w:eastAsia="Times New Roman" w:hAnsi="Times New Roman" w:cs="Times New Roman"/>
          <w:b/>
          <w:bCs/>
          <w:color w:val="000000"/>
          <w:sz w:val="24"/>
          <w:szCs w:val="24"/>
          <w:lang w:eastAsia="ru-RU"/>
        </w:rPr>
      </w:pPr>
      <w:r w:rsidRPr="00242725">
        <w:rPr>
          <w:rFonts w:ascii="Times New Roman" w:eastAsia="Times New Roman" w:hAnsi="Times New Roman" w:cs="Times New Roman"/>
          <w:b/>
          <w:bCs/>
          <w:color w:val="000000"/>
          <w:sz w:val="24"/>
          <w:szCs w:val="24"/>
          <w:lang w:eastAsia="ru-RU"/>
        </w:rPr>
        <w:t>класс</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bCs/>
          <w:color w:val="000000"/>
          <w:sz w:val="24"/>
          <w:szCs w:val="24"/>
          <w:lang w:eastAsia="ru-RU"/>
        </w:rPr>
        <w:t>Математика: Числа и величины</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bCs/>
          <w:color w:val="000000"/>
          <w:sz w:val="24"/>
          <w:szCs w:val="24"/>
          <w:lang w:eastAsia="ru-RU"/>
        </w:rPr>
        <w:t>Выпускник научится</w:t>
      </w:r>
      <w:r w:rsidRPr="00242725">
        <w:rPr>
          <w:rFonts w:ascii="Times New Roman" w:eastAsia="Times New Roman" w:hAnsi="Times New Roman" w:cs="Times New Roman"/>
          <w:color w:val="000000"/>
          <w:sz w:val="24"/>
          <w:szCs w:val="24"/>
          <w:lang w:eastAsia="ru-RU"/>
        </w:rPr>
        <w:t>:</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считать различные объекты</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(предметы,</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группы предметов,</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 xml:space="preserve">звуки, движения, слоги, слова и т. п.) и устанавливать порядковый номер того или иного предмета при указанном порядке </w:t>
      </w:r>
      <w:proofErr w:type="spellStart"/>
      <w:r w:rsidRPr="00242725">
        <w:rPr>
          <w:rFonts w:ascii="Times New Roman" w:eastAsia="Times New Roman" w:hAnsi="Times New Roman" w:cs="Times New Roman"/>
          <w:color w:val="000000"/>
          <w:sz w:val="24"/>
          <w:szCs w:val="24"/>
          <w:lang w:eastAsia="ru-RU"/>
        </w:rPr>
        <w:t>счѐта</w:t>
      </w:r>
      <w:proofErr w:type="spellEnd"/>
      <w:r w:rsidRPr="00242725">
        <w:rPr>
          <w:rFonts w:ascii="Times New Roman" w:eastAsia="Times New Roman" w:hAnsi="Times New Roman" w:cs="Times New Roman"/>
          <w:color w:val="000000"/>
          <w:sz w:val="24"/>
          <w:szCs w:val="24"/>
          <w:lang w:eastAsia="ru-RU"/>
        </w:rPr>
        <w:t>; читать, записывать, сравнивать (используя знаки сравнения «&gt;», «&lt;», «=», термины равенство и неравенство) и упорядочивать числа в пределах 20;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w:t>
      </w:r>
    </w:p>
    <w:p w:rsidR="00ED0400" w:rsidRPr="00242725" w:rsidRDefault="00ED0400" w:rsidP="00242725">
      <w:pPr>
        <w:numPr>
          <w:ilvl w:val="0"/>
          <w:numId w:val="13"/>
        </w:num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что обозначает каждая цифра в их записи; выполнять действия нумерационного характера: 15 + 1, 18 − 1, 10 + 6, 12 − 10, 14 − 4;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w:t>
      </w:r>
      <w:proofErr w:type="spellStart"/>
      <w:r w:rsidRPr="00242725">
        <w:rPr>
          <w:rFonts w:ascii="Times New Roman" w:eastAsia="Times New Roman" w:hAnsi="Times New Roman" w:cs="Times New Roman"/>
          <w:color w:val="000000"/>
          <w:sz w:val="24"/>
          <w:szCs w:val="24"/>
          <w:lang w:eastAsia="ru-RU"/>
        </w:rPr>
        <w:t>еѐ</w:t>
      </w:r>
      <w:proofErr w:type="spellEnd"/>
      <w:r w:rsidRPr="00242725">
        <w:rPr>
          <w:rFonts w:ascii="Times New Roman" w:eastAsia="Times New Roman" w:hAnsi="Times New Roman" w:cs="Times New Roman"/>
          <w:color w:val="000000"/>
          <w:sz w:val="24"/>
          <w:szCs w:val="24"/>
          <w:lang w:eastAsia="ru-RU"/>
        </w:rPr>
        <w:t>; выполнять классификацию чисел по заданному или самостоятельно установленному признаку; читать и записывать значения величины</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color w:val="000000"/>
          <w:sz w:val="24"/>
          <w:szCs w:val="24"/>
          <w:lang w:eastAsia="ru-RU"/>
        </w:rPr>
        <w:t xml:space="preserve">длины, используя изученные единицы измерения этой величины (сантиметр, дециметр) и соотношение между ними: 1 </w:t>
      </w:r>
      <w:proofErr w:type="spellStart"/>
      <w:r w:rsidRPr="00242725">
        <w:rPr>
          <w:rFonts w:ascii="Times New Roman" w:eastAsia="Times New Roman" w:hAnsi="Times New Roman" w:cs="Times New Roman"/>
          <w:color w:val="000000"/>
          <w:sz w:val="24"/>
          <w:szCs w:val="24"/>
          <w:lang w:eastAsia="ru-RU"/>
        </w:rPr>
        <w:t>дм</w:t>
      </w:r>
      <w:proofErr w:type="spellEnd"/>
      <w:r w:rsidRPr="00242725">
        <w:rPr>
          <w:rFonts w:ascii="Times New Roman" w:eastAsia="Times New Roman" w:hAnsi="Times New Roman" w:cs="Times New Roman"/>
          <w:color w:val="000000"/>
          <w:sz w:val="24"/>
          <w:szCs w:val="24"/>
          <w:lang w:eastAsia="ru-RU"/>
        </w:rPr>
        <w:t xml:space="preserve"> = 10 см.</w:t>
      </w:r>
    </w:p>
    <w:p w:rsidR="00242725" w:rsidRPr="00242725" w:rsidRDefault="00242725"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p>
    <w:p w:rsidR="00242725" w:rsidRPr="00242725" w:rsidRDefault="00242725"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p>
    <w:p w:rsidR="006B62CC" w:rsidRDefault="006B62CC" w:rsidP="00242725">
      <w:pPr>
        <w:spacing w:after="0" w:line="240" w:lineRule="auto"/>
        <w:ind w:firstLineChars="709" w:firstLine="1708"/>
        <w:jc w:val="both"/>
        <w:rPr>
          <w:rFonts w:ascii="Times New Roman" w:eastAsia="Times New Roman" w:hAnsi="Times New Roman" w:cs="Times New Roman"/>
          <w:b/>
          <w:bCs/>
          <w:color w:val="000000"/>
          <w:sz w:val="24"/>
          <w:szCs w:val="24"/>
          <w:lang w:eastAsia="ru-RU"/>
        </w:rPr>
      </w:pPr>
    </w:p>
    <w:p w:rsidR="00ED0400" w:rsidRPr="00242725" w:rsidRDefault="00ED0400"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bCs/>
          <w:color w:val="000000"/>
          <w:sz w:val="24"/>
          <w:szCs w:val="24"/>
          <w:lang w:eastAsia="ru-RU"/>
        </w:rPr>
        <w:lastRenderedPageBreak/>
        <w:t>Арифметические действия. Сложение и вычитание.</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bCs/>
          <w:color w:val="000000"/>
          <w:sz w:val="24"/>
          <w:szCs w:val="24"/>
          <w:lang w:eastAsia="ru-RU"/>
        </w:rPr>
        <w:t>Выпускник научится</w:t>
      </w:r>
      <w:r w:rsidRPr="00242725">
        <w:rPr>
          <w:rFonts w:ascii="Times New Roman" w:eastAsia="Times New Roman" w:hAnsi="Times New Roman" w:cs="Times New Roman"/>
          <w:color w:val="000000"/>
          <w:sz w:val="24"/>
          <w:szCs w:val="24"/>
          <w:lang w:eastAsia="ru-RU"/>
        </w:rPr>
        <w:t>:</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понимать смысл арифметических действий сложение и</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 xml:space="preserve">вычитание, отражать это на схемах и в математических записях с использованием знаков действий и знака равенства; выполнять сложение и вычитание, используя общий </w:t>
      </w:r>
      <w:proofErr w:type="spellStart"/>
      <w:r w:rsidRPr="00242725">
        <w:rPr>
          <w:rFonts w:ascii="Times New Roman" w:eastAsia="Times New Roman" w:hAnsi="Times New Roman" w:cs="Times New Roman"/>
          <w:color w:val="000000"/>
          <w:sz w:val="24"/>
          <w:szCs w:val="24"/>
          <w:lang w:eastAsia="ru-RU"/>
        </w:rPr>
        <w:t>приѐм</w:t>
      </w:r>
      <w:proofErr w:type="spellEnd"/>
      <w:r w:rsidRPr="00242725">
        <w:rPr>
          <w:rFonts w:ascii="Times New Roman" w:eastAsia="Times New Roman" w:hAnsi="Times New Roman" w:cs="Times New Roman"/>
          <w:color w:val="000000"/>
          <w:sz w:val="24"/>
          <w:szCs w:val="24"/>
          <w:lang w:eastAsia="ru-RU"/>
        </w:rPr>
        <w:t xml:space="preserve"> прибавления (вычитания) по частям; выполнять сложение с применением переместительного свойства сложения; выполнять вычитание с использованием знания состава чисел из двух слагаемых и взаимосвязи между сложением и вычитанием (в пределах 10); объяснять </w:t>
      </w:r>
      <w:proofErr w:type="spellStart"/>
      <w:r w:rsidRPr="00242725">
        <w:rPr>
          <w:rFonts w:ascii="Times New Roman" w:eastAsia="Times New Roman" w:hAnsi="Times New Roman" w:cs="Times New Roman"/>
          <w:color w:val="000000"/>
          <w:sz w:val="24"/>
          <w:szCs w:val="24"/>
          <w:lang w:eastAsia="ru-RU"/>
        </w:rPr>
        <w:t>приѐм</w:t>
      </w:r>
      <w:proofErr w:type="spellEnd"/>
      <w:r w:rsidRPr="00242725">
        <w:rPr>
          <w:rFonts w:ascii="Times New Roman" w:eastAsia="Times New Roman" w:hAnsi="Times New Roman" w:cs="Times New Roman"/>
          <w:color w:val="000000"/>
          <w:sz w:val="24"/>
          <w:szCs w:val="24"/>
          <w:lang w:eastAsia="ru-RU"/>
        </w:rPr>
        <w:t xml:space="preserve"> сложения (вычитания) с переходом через разряд в пределах 20.</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iCs/>
          <w:color w:val="000000"/>
          <w:sz w:val="24"/>
          <w:szCs w:val="24"/>
          <w:lang w:eastAsia="ru-RU"/>
        </w:rPr>
        <w:t xml:space="preserve">              </w:t>
      </w:r>
      <w:r w:rsidRPr="00242725">
        <w:rPr>
          <w:rFonts w:ascii="Times New Roman" w:eastAsia="Times New Roman" w:hAnsi="Times New Roman" w:cs="Times New Roman"/>
          <w:b/>
          <w:bCs/>
          <w:color w:val="000000"/>
          <w:sz w:val="24"/>
          <w:szCs w:val="24"/>
          <w:lang w:eastAsia="ru-RU"/>
        </w:rPr>
        <w:t>Работа с текстовыми задачами</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b/>
          <w:bCs/>
          <w:color w:val="000000"/>
          <w:sz w:val="24"/>
          <w:szCs w:val="24"/>
          <w:lang w:eastAsia="ru-RU"/>
        </w:rPr>
        <w:t>Выпускник научится</w:t>
      </w:r>
      <w:r w:rsidRPr="00242725">
        <w:rPr>
          <w:rFonts w:ascii="Times New Roman" w:eastAsia="Times New Roman" w:hAnsi="Times New Roman" w:cs="Times New Roman"/>
          <w:color w:val="000000"/>
          <w:sz w:val="24"/>
          <w:szCs w:val="24"/>
          <w:lang w:eastAsia="ru-RU"/>
        </w:rPr>
        <w:t>:</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решать задачи</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(в</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1</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действие),</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в том числе и задачи</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 xml:space="preserve">практического содержания; составлять по серии рисунков рассказ с использованием математических терминов; отличать текстовую задачу от рассказа; дополнять текст до задачи, вносить нужные изменения; устанавливать зависимость между данными, представленными в задаче, и искомым, отражать </w:t>
      </w:r>
      <w:proofErr w:type="spellStart"/>
      <w:r w:rsidRPr="00242725">
        <w:rPr>
          <w:rFonts w:ascii="Times New Roman" w:eastAsia="Times New Roman" w:hAnsi="Times New Roman" w:cs="Times New Roman"/>
          <w:color w:val="000000"/>
          <w:sz w:val="24"/>
          <w:szCs w:val="24"/>
          <w:lang w:eastAsia="ru-RU"/>
        </w:rPr>
        <w:t>еѐ</w:t>
      </w:r>
      <w:proofErr w:type="spellEnd"/>
      <w:r w:rsidRPr="00242725">
        <w:rPr>
          <w:rFonts w:ascii="Times New Roman" w:eastAsia="Times New Roman" w:hAnsi="Times New Roman" w:cs="Times New Roman"/>
          <w:color w:val="000000"/>
          <w:sz w:val="24"/>
          <w:szCs w:val="24"/>
          <w:lang w:eastAsia="ru-RU"/>
        </w:rPr>
        <w:t xml:space="preserve"> на моделях, выбирать и объяснять арифметическое действие для решения задачи; составлять задачу по рисунку, по схеме, по решению.</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i/>
          <w:iCs/>
          <w:color w:val="000000"/>
          <w:sz w:val="24"/>
          <w:szCs w:val="24"/>
          <w:lang w:eastAsia="ru-RU"/>
        </w:rPr>
      </w:pPr>
    </w:p>
    <w:p w:rsidR="00ED0400" w:rsidRPr="00242725" w:rsidRDefault="00ED0400" w:rsidP="00242725">
      <w:pPr>
        <w:spacing w:after="0" w:line="240" w:lineRule="auto"/>
        <w:ind w:firstLineChars="709" w:firstLine="1708"/>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b/>
          <w:bCs/>
          <w:color w:val="000000"/>
          <w:sz w:val="24"/>
          <w:szCs w:val="24"/>
          <w:lang w:eastAsia="ru-RU"/>
        </w:rPr>
        <w:t>Выпускник научится</w:t>
      </w:r>
      <w:r w:rsidRPr="00242725">
        <w:rPr>
          <w:rFonts w:ascii="Times New Roman" w:eastAsia="Times New Roman" w:hAnsi="Times New Roman" w:cs="Times New Roman"/>
          <w:color w:val="000000"/>
          <w:sz w:val="24"/>
          <w:szCs w:val="24"/>
          <w:lang w:eastAsia="ru-RU"/>
        </w:rPr>
        <w:t>:</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понимать смысл слов</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(слева,</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справа,</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вверху,</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внизу и др.),</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 xml:space="preserve">описывающих положение предмета на плоскости и в пространстве, следовать инструкции, описывающей положение предмета на плоскости; описывать взаимное расположение предметов на плоскости и в пространстве: слева, справа, левее, правее; вверху, внизу, выше, ниже; перед, за, между и др.; находить в окружающем мире предметы (части предметов), имеющие форму многоугольника (треугольника, </w:t>
      </w:r>
      <w:proofErr w:type="spellStart"/>
      <w:r w:rsidRPr="00242725">
        <w:rPr>
          <w:rFonts w:ascii="Times New Roman" w:eastAsia="Times New Roman" w:hAnsi="Times New Roman" w:cs="Times New Roman"/>
          <w:color w:val="000000"/>
          <w:sz w:val="24"/>
          <w:szCs w:val="24"/>
          <w:lang w:eastAsia="ru-RU"/>
        </w:rPr>
        <w:t>четырѐхугольника</w:t>
      </w:r>
      <w:proofErr w:type="spellEnd"/>
      <w:r w:rsidRPr="00242725">
        <w:rPr>
          <w:rFonts w:ascii="Times New Roman" w:eastAsia="Times New Roman" w:hAnsi="Times New Roman" w:cs="Times New Roman"/>
          <w:color w:val="000000"/>
          <w:sz w:val="24"/>
          <w:szCs w:val="24"/>
          <w:lang w:eastAsia="ru-RU"/>
        </w:rPr>
        <w:t xml:space="preserve"> и т. д.), круга; распознавать, называть, изображать геометрические фигуры (точка, линии, прямая, отрезок, луч, ломаная, многоугольник, круг); находить сходство и различие геометрических фигур (прямая, отрезок, луч).</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i/>
          <w:iCs/>
          <w:color w:val="000000"/>
          <w:sz w:val="24"/>
          <w:szCs w:val="24"/>
          <w:lang w:eastAsia="ru-RU"/>
        </w:rPr>
      </w:pPr>
    </w:p>
    <w:p w:rsidR="00ED0400" w:rsidRPr="00242725" w:rsidRDefault="00ED0400" w:rsidP="00242725">
      <w:pPr>
        <w:spacing w:after="0" w:line="240" w:lineRule="auto"/>
        <w:ind w:firstLineChars="709" w:firstLine="1708"/>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b/>
          <w:bCs/>
          <w:color w:val="000000"/>
          <w:sz w:val="24"/>
          <w:szCs w:val="24"/>
          <w:lang w:eastAsia="ru-RU"/>
        </w:rPr>
        <w:t>Геометрические величины</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b/>
          <w:bCs/>
          <w:color w:val="000000"/>
          <w:sz w:val="24"/>
          <w:szCs w:val="24"/>
          <w:lang w:eastAsia="ru-RU"/>
        </w:rPr>
        <w:t>Выпускник научится</w:t>
      </w:r>
      <w:r w:rsidRPr="00242725">
        <w:rPr>
          <w:rFonts w:ascii="Times New Roman" w:eastAsia="Times New Roman" w:hAnsi="Times New Roman" w:cs="Times New Roman"/>
          <w:color w:val="000000"/>
          <w:sz w:val="24"/>
          <w:szCs w:val="24"/>
          <w:lang w:eastAsia="ru-RU"/>
        </w:rPr>
        <w:t>:</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измерять</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(с помощью линейки)</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и записывать длину</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(предмета, отрезка), используя изученные единицы длины (сантиметр и дециметр) и соотношения между ними; чертить отрезки заданной длины с помощью оцифрованной линейки; выбирать единицу длины, соответствующую измеряемому предмету.</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i/>
          <w:iCs/>
          <w:color w:val="000000"/>
          <w:sz w:val="24"/>
          <w:szCs w:val="24"/>
          <w:lang w:eastAsia="ru-RU"/>
        </w:rPr>
      </w:pPr>
    </w:p>
    <w:p w:rsidR="00ED0400" w:rsidRPr="00242725" w:rsidRDefault="00ED0400" w:rsidP="00242725">
      <w:pPr>
        <w:spacing w:after="0" w:line="240" w:lineRule="auto"/>
        <w:ind w:firstLineChars="709" w:firstLine="1708"/>
        <w:jc w:val="both"/>
        <w:rPr>
          <w:rFonts w:ascii="Times New Roman" w:eastAsia="Times New Roman" w:hAnsi="Times New Roman" w:cs="Times New Roman"/>
          <w:i/>
          <w:iCs/>
          <w:color w:val="000000"/>
          <w:sz w:val="24"/>
          <w:szCs w:val="24"/>
          <w:lang w:eastAsia="ru-RU"/>
        </w:rPr>
      </w:pPr>
      <w:r w:rsidRPr="00242725">
        <w:rPr>
          <w:rFonts w:ascii="Times New Roman" w:eastAsia="Times New Roman" w:hAnsi="Times New Roman" w:cs="Times New Roman"/>
          <w:b/>
          <w:bCs/>
          <w:color w:val="000000"/>
          <w:sz w:val="24"/>
          <w:szCs w:val="24"/>
          <w:lang w:eastAsia="ru-RU"/>
        </w:rPr>
        <w:t>Работа с информацией</w:t>
      </w:r>
    </w:p>
    <w:p w:rsidR="00ED0400" w:rsidRPr="00242725" w:rsidRDefault="00ED0400" w:rsidP="00242725">
      <w:pPr>
        <w:spacing w:after="0" w:line="240" w:lineRule="auto"/>
        <w:ind w:firstLineChars="709" w:firstLine="1708"/>
        <w:jc w:val="both"/>
        <w:rPr>
          <w:rFonts w:ascii="Times New Roman" w:eastAsia="Times New Roman" w:hAnsi="Times New Roman" w:cs="Times New Roman"/>
          <w:color w:val="000000"/>
          <w:sz w:val="24"/>
          <w:szCs w:val="24"/>
          <w:lang w:eastAsia="ru-RU"/>
        </w:rPr>
      </w:pPr>
      <w:r w:rsidRPr="00242725">
        <w:rPr>
          <w:rFonts w:ascii="Times New Roman" w:eastAsia="Times New Roman" w:hAnsi="Times New Roman" w:cs="Times New Roman"/>
          <w:b/>
          <w:bCs/>
          <w:color w:val="000000"/>
          <w:sz w:val="24"/>
          <w:szCs w:val="24"/>
          <w:lang w:eastAsia="ru-RU"/>
        </w:rPr>
        <w:t>Выпускник научится</w:t>
      </w:r>
      <w:r w:rsidRPr="00242725">
        <w:rPr>
          <w:rFonts w:ascii="Times New Roman" w:eastAsia="Times New Roman" w:hAnsi="Times New Roman" w:cs="Times New Roman"/>
          <w:color w:val="000000"/>
          <w:sz w:val="24"/>
          <w:szCs w:val="24"/>
          <w:lang w:eastAsia="ru-RU"/>
        </w:rPr>
        <w:t>:</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читать небольшие готовые таблицы;</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строить несложные</w:t>
      </w:r>
      <w:r w:rsidRPr="00242725">
        <w:rPr>
          <w:rFonts w:ascii="Times New Roman" w:eastAsia="Times New Roman" w:hAnsi="Times New Roman" w:cs="Times New Roman"/>
          <w:b/>
          <w:bCs/>
          <w:color w:val="000000"/>
          <w:sz w:val="24"/>
          <w:szCs w:val="24"/>
          <w:lang w:eastAsia="ru-RU"/>
        </w:rPr>
        <w:t xml:space="preserve"> </w:t>
      </w:r>
      <w:r w:rsidRPr="00242725">
        <w:rPr>
          <w:rFonts w:ascii="Times New Roman" w:eastAsia="Times New Roman" w:hAnsi="Times New Roman" w:cs="Times New Roman"/>
          <w:color w:val="000000"/>
          <w:sz w:val="24"/>
          <w:szCs w:val="24"/>
          <w:lang w:eastAsia="ru-RU"/>
        </w:rPr>
        <w:t>цепочки логических рассуждений; определять верные логические высказывания по отношению к конкретному рисунку.</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p>
    <w:p w:rsidR="007C1E20" w:rsidRPr="00242725" w:rsidRDefault="007C1E20" w:rsidP="00242725">
      <w:pPr>
        <w:pStyle w:val="a3"/>
        <w:numPr>
          <w:ilvl w:val="0"/>
          <w:numId w:val="6"/>
        </w:numPr>
        <w:tabs>
          <w:tab w:val="left" w:pos="1000"/>
        </w:tabs>
        <w:spacing w:after="0" w:line="240" w:lineRule="auto"/>
        <w:ind w:left="0" w:firstLineChars="709" w:firstLine="1708"/>
        <w:contextualSpacing w:val="0"/>
        <w:jc w:val="both"/>
        <w:rPr>
          <w:rFonts w:ascii="Times New Roman" w:eastAsia="Times New Roman" w:hAnsi="Times New Roman" w:cs="Times New Roman"/>
          <w:b/>
          <w:bCs/>
          <w:sz w:val="24"/>
          <w:szCs w:val="24"/>
          <w:lang w:eastAsia="ru-RU"/>
        </w:rPr>
      </w:pPr>
      <w:r w:rsidRPr="00242725">
        <w:rPr>
          <w:rFonts w:ascii="Times New Roman" w:eastAsia="Times New Roman" w:hAnsi="Times New Roman" w:cs="Times New Roman"/>
          <w:b/>
          <w:bCs/>
          <w:sz w:val="24"/>
          <w:szCs w:val="24"/>
          <w:lang w:eastAsia="ru-RU"/>
        </w:rPr>
        <w:t>класс</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Математика: Числа и величины</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Выпускник научится</w:t>
      </w:r>
      <w:r w:rsidRPr="00242725">
        <w:rPr>
          <w:rFonts w:ascii="Times New Roman" w:eastAsia="Times New Roman" w:hAnsi="Times New Roman" w:cs="Times New Roman"/>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образовывать,</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называть,</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читать,</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записывать числа от</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0</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до</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 xml:space="preserve">100; сравнивать числа и записывать результат сравнения; упорядочивать заданные числа; заменять двузначное число суммой разрядных слагаемых; выполнять сложение и вычитание вида 30 + 5, 35–5, 35–30; устанавливать закономерность правило, по которому составлена числовая последовательность (увеличение/уменьшение числа на несколько единиц); продолжать </w:t>
      </w:r>
      <w:proofErr w:type="spellStart"/>
      <w:r w:rsidRPr="00242725">
        <w:rPr>
          <w:rFonts w:ascii="Times New Roman" w:eastAsia="Times New Roman" w:hAnsi="Times New Roman" w:cs="Times New Roman"/>
          <w:sz w:val="24"/>
          <w:szCs w:val="24"/>
          <w:lang w:eastAsia="ru-RU"/>
        </w:rPr>
        <w:t>еѐ</w:t>
      </w:r>
      <w:proofErr w:type="spellEnd"/>
      <w:r w:rsidRPr="00242725">
        <w:rPr>
          <w:rFonts w:ascii="Times New Roman" w:eastAsia="Times New Roman" w:hAnsi="Times New Roman" w:cs="Times New Roman"/>
          <w:sz w:val="24"/>
          <w:szCs w:val="24"/>
          <w:lang w:eastAsia="ru-RU"/>
        </w:rPr>
        <w:t xml:space="preserve"> или восстанавливать пропущенные в ней числа; группировать числа по заданному или самостоятельно установленному признаку; 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w:t>
      </w:r>
      <w:proofErr w:type="spellStart"/>
      <w:r w:rsidRPr="00242725">
        <w:rPr>
          <w:rFonts w:ascii="Times New Roman" w:eastAsia="Times New Roman" w:hAnsi="Times New Roman" w:cs="Times New Roman"/>
          <w:sz w:val="24"/>
          <w:szCs w:val="24"/>
          <w:lang w:eastAsia="ru-RU"/>
        </w:rPr>
        <w:t>дм</w:t>
      </w:r>
      <w:proofErr w:type="spellEnd"/>
      <w:r w:rsidRPr="00242725">
        <w:rPr>
          <w:rFonts w:ascii="Times New Roman" w:eastAsia="Times New Roman" w:hAnsi="Times New Roman" w:cs="Times New Roman"/>
          <w:sz w:val="24"/>
          <w:szCs w:val="24"/>
          <w:lang w:eastAsia="ru-RU"/>
        </w:rPr>
        <w:t xml:space="preserve">; 1 </w:t>
      </w:r>
      <w:proofErr w:type="spellStart"/>
      <w:r w:rsidRPr="00242725">
        <w:rPr>
          <w:rFonts w:ascii="Times New Roman" w:eastAsia="Times New Roman" w:hAnsi="Times New Roman" w:cs="Times New Roman"/>
          <w:sz w:val="24"/>
          <w:szCs w:val="24"/>
          <w:lang w:eastAsia="ru-RU"/>
        </w:rPr>
        <w:t>дм</w:t>
      </w:r>
      <w:proofErr w:type="spellEnd"/>
      <w:r w:rsidRPr="00242725">
        <w:rPr>
          <w:rFonts w:ascii="Times New Roman" w:eastAsia="Times New Roman" w:hAnsi="Times New Roman" w:cs="Times New Roman"/>
          <w:sz w:val="24"/>
          <w:szCs w:val="24"/>
          <w:lang w:eastAsia="ru-RU"/>
        </w:rPr>
        <w:t xml:space="preserve"> = 10 см; читать и записывать значение величины время, используя изученные единицы </w:t>
      </w:r>
      <w:r w:rsidRPr="00242725">
        <w:rPr>
          <w:rFonts w:ascii="Times New Roman" w:eastAsia="Times New Roman" w:hAnsi="Times New Roman" w:cs="Times New Roman"/>
          <w:sz w:val="24"/>
          <w:szCs w:val="24"/>
          <w:lang w:eastAsia="ru-RU"/>
        </w:rPr>
        <w:lastRenderedPageBreak/>
        <w:t xml:space="preserve">измерения этой величины (час, минута) и соотношение между ними: 1 ч = 60 мин; определять по часам время с точностью до минуты; записывать и использовать соотношение между </w:t>
      </w:r>
      <w:proofErr w:type="spellStart"/>
      <w:r w:rsidRPr="00242725">
        <w:rPr>
          <w:rFonts w:ascii="Times New Roman" w:eastAsia="Times New Roman" w:hAnsi="Times New Roman" w:cs="Times New Roman"/>
          <w:sz w:val="24"/>
          <w:szCs w:val="24"/>
          <w:lang w:eastAsia="ru-RU"/>
        </w:rPr>
        <w:t>рублѐм</w:t>
      </w:r>
      <w:proofErr w:type="spellEnd"/>
      <w:r w:rsidRPr="00242725">
        <w:rPr>
          <w:rFonts w:ascii="Times New Roman" w:eastAsia="Times New Roman" w:hAnsi="Times New Roman" w:cs="Times New Roman"/>
          <w:sz w:val="24"/>
          <w:szCs w:val="24"/>
          <w:lang w:eastAsia="ru-RU"/>
        </w:rPr>
        <w:t xml:space="preserve"> и копейкой: 1 р. = 100 к. </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Арифметические действия</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Выпускник научится</w:t>
      </w:r>
      <w:r w:rsidRPr="00242725">
        <w:rPr>
          <w:rFonts w:ascii="Times New Roman" w:eastAsia="Times New Roman" w:hAnsi="Times New Roman" w:cs="Times New Roman"/>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воспроизводить по памяти таблицу сложения чисел в</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 xml:space="preserve">пределах 20 и использовать </w:t>
      </w:r>
      <w:proofErr w:type="spellStart"/>
      <w:r w:rsidRPr="00242725">
        <w:rPr>
          <w:rFonts w:ascii="Times New Roman" w:eastAsia="Times New Roman" w:hAnsi="Times New Roman" w:cs="Times New Roman"/>
          <w:sz w:val="24"/>
          <w:szCs w:val="24"/>
          <w:lang w:eastAsia="ru-RU"/>
        </w:rPr>
        <w:t>еѐ</w:t>
      </w:r>
      <w:proofErr w:type="spellEnd"/>
      <w:r w:rsidRPr="00242725">
        <w:rPr>
          <w:rFonts w:ascii="Times New Roman" w:eastAsia="Times New Roman" w:hAnsi="Times New Roman" w:cs="Times New Roman"/>
          <w:sz w:val="24"/>
          <w:szCs w:val="24"/>
          <w:lang w:eastAsia="ru-RU"/>
        </w:rPr>
        <w:t xml:space="preserve"> при выполнении действий сложения и вычитания; выполнять сложение и вычитание в пределах 100: в более </w:t>
      </w:r>
      <w:proofErr w:type="spellStart"/>
      <w:r w:rsidRPr="00242725">
        <w:rPr>
          <w:rFonts w:ascii="Times New Roman" w:eastAsia="Times New Roman" w:hAnsi="Times New Roman" w:cs="Times New Roman"/>
          <w:sz w:val="24"/>
          <w:szCs w:val="24"/>
          <w:lang w:eastAsia="ru-RU"/>
        </w:rPr>
        <w:t>лѐгких</w:t>
      </w:r>
      <w:proofErr w:type="spellEnd"/>
      <w:r w:rsidRPr="00242725">
        <w:rPr>
          <w:rFonts w:ascii="Times New Roman" w:eastAsia="Times New Roman" w:hAnsi="Times New Roman" w:cs="Times New Roman"/>
          <w:sz w:val="24"/>
          <w:szCs w:val="24"/>
          <w:lang w:eastAsia="ru-RU"/>
        </w:rPr>
        <w:t xml:space="preserve"> случаях устно, в более сложных — письменно (столбиком); выполнять проверку правильности выполнения сложения и вычитания; называть и обозначать действия умножения и деления; использовать термины: уравнение, буквенное выражение; заменять сумму одинаковых слагаемых произведением и произведение — суммой одинаковых слагаемых; умножать 1</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numPr>
          <w:ilvl w:val="0"/>
          <w:numId w:val="5"/>
        </w:numPr>
        <w:tabs>
          <w:tab w:val="left" w:pos="49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0 на число; умножать и делить на 10; читать и записывать числовые выражения в 2 действия; находить значения числовых выражений в 2 действия, содержащих сложение и вычитание (со скобками и без скобок); применять переместительное и сочетательное свойства сложения при вычислениях.</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Работа с текстовыми задачами</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Выпускник научится</w:t>
      </w:r>
      <w:r w:rsidRPr="00242725">
        <w:rPr>
          <w:rFonts w:ascii="Times New Roman" w:eastAsia="Times New Roman" w:hAnsi="Times New Roman" w:cs="Times New Roman"/>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решать задачи в</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1–2</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действия на сложение и вычитание,</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на</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разностное сравнение чисел и задачи в 1 действие, раскрывающие конкретный смысл действий умножение и деление; выполнять краткую запись задачи, схематический рисунок; составлять текстовую задачу по схематическому рисунку, по краткой записи, по числовому выражению, по решению задачи.</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Пространственные отношения. Геометрические фигуры.</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Выпускник научится</w:t>
      </w:r>
      <w:r w:rsidRPr="00242725">
        <w:rPr>
          <w:rFonts w:ascii="Times New Roman" w:eastAsia="Times New Roman" w:hAnsi="Times New Roman" w:cs="Times New Roman"/>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распознавать и называть углы разных видов:</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прямой,</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 xml:space="preserve">острый, тупой; распознавать и называть геометрические фигуры: треугольник, </w:t>
      </w:r>
      <w:proofErr w:type="spellStart"/>
      <w:r w:rsidRPr="00242725">
        <w:rPr>
          <w:rFonts w:ascii="Times New Roman" w:eastAsia="Times New Roman" w:hAnsi="Times New Roman" w:cs="Times New Roman"/>
          <w:sz w:val="24"/>
          <w:szCs w:val="24"/>
          <w:lang w:eastAsia="ru-RU"/>
        </w:rPr>
        <w:t>четырѐхугольник</w:t>
      </w:r>
      <w:proofErr w:type="spellEnd"/>
      <w:r w:rsidRPr="00242725">
        <w:rPr>
          <w:rFonts w:ascii="Times New Roman" w:eastAsia="Times New Roman" w:hAnsi="Times New Roman" w:cs="Times New Roman"/>
          <w:sz w:val="24"/>
          <w:szCs w:val="24"/>
          <w:lang w:eastAsia="ru-RU"/>
        </w:rPr>
        <w:t xml:space="preserve"> и др., выделять среди </w:t>
      </w:r>
      <w:proofErr w:type="spellStart"/>
      <w:r w:rsidRPr="00242725">
        <w:rPr>
          <w:rFonts w:ascii="Times New Roman" w:eastAsia="Times New Roman" w:hAnsi="Times New Roman" w:cs="Times New Roman"/>
          <w:sz w:val="24"/>
          <w:szCs w:val="24"/>
          <w:lang w:eastAsia="ru-RU"/>
        </w:rPr>
        <w:t>четырѐхугольников</w:t>
      </w:r>
      <w:proofErr w:type="spellEnd"/>
      <w:r w:rsidRPr="00242725">
        <w:rPr>
          <w:rFonts w:ascii="Times New Roman" w:eastAsia="Times New Roman" w:hAnsi="Times New Roman" w:cs="Times New Roman"/>
          <w:sz w:val="24"/>
          <w:szCs w:val="24"/>
          <w:lang w:eastAsia="ru-RU"/>
        </w:rPr>
        <w:t xml:space="preserve"> прямоугольник (квадрат); выполнять построение прямоугольника (квадрата) с заданными длинами сторон на клетчатой разлиновке с использованием линейки; соотносить реальные объекты с моделями и чертежами треугольника, прямоугольника (квадрата).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Геометрические величины</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Выпускник научится</w:t>
      </w:r>
      <w:r w:rsidRPr="00242725">
        <w:rPr>
          <w:rFonts w:ascii="Times New Roman" w:eastAsia="Times New Roman" w:hAnsi="Times New Roman" w:cs="Times New Roman"/>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читать и записывать значение величины длина,</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используя</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 xml:space="preserve">изученные единицы длины и соотношения между ними (миллиметр, сантиметр, дециметр, метр); вычислять длину ломаной, состоящей из 3–4 звеньев, и периметр многоугольника (треугольника, </w:t>
      </w:r>
      <w:proofErr w:type="spellStart"/>
      <w:r w:rsidRPr="00242725">
        <w:rPr>
          <w:rFonts w:ascii="Times New Roman" w:eastAsia="Times New Roman" w:hAnsi="Times New Roman" w:cs="Times New Roman"/>
          <w:sz w:val="24"/>
          <w:szCs w:val="24"/>
          <w:lang w:eastAsia="ru-RU"/>
        </w:rPr>
        <w:t>четырѐхугольника</w:t>
      </w:r>
      <w:proofErr w:type="spellEnd"/>
      <w:r w:rsidRPr="00242725">
        <w:rPr>
          <w:rFonts w:ascii="Times New Roman" w:eastAsia="Times New Roman" w:hAnsi="Times New Roman" w:cs="Times New Roman"/>
          <w:sz w:val="24"/>
          <w:szCs w:val="24"/>
          <w:lang w:eastAsia="ru-RU"/>
        </w:rPr>
        <w:t>, пятиугол</w:t>
      </w:r>
      <w:r w:rsidR="00FE26BF" w:rsidRPr="00242725">
        <w:rPr>
          <w:rFonts w:ascii="Times New Roman" w:eastAsia="Times New Roman" w:hAnsi="Times New Roman" w:cs="Times New Roman"/>
          <w:sz w:val="24"/>
          <w:szCs w:val="24"/>
          <w:lang w:eastAsia="ru-RU"/>
        </w:rPr>
        <w:t>ьника).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Работа с информацией</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Выпускник научится</w:t>
      </w:r>
      <w:r w:rsidRPr="00242725">
        <w:rPr>
          <w:rFonts w:ascii="Times New Roman" w:eastAsia="Times New Roman" w:hAnsi="Times New Roman" w:cs="Times New Roman"/>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читать и заполнять таблицы по результатам выполнения</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задания; заполнять свободные клетки в несложных таблицах, определяя правило составления таблиц; проводить логические рассуждения и делать выводы; понимать простейшие высказывания с логическими связками: если…, то…; все; каждый и др., выделяя верные и неверные высказывания.</w:t>
      </w:r>
    </w:p>
    <w:p w:rsidR="00612EF3" w:rsidRPr="00242725" w:rsidRDefault="00612EF3" w:rsidP="00242725">
      <w:pPr>
        <w:spacing w:after="0" w:line="240" w:lineRule="auto"/>
        <w:ind w:firstLineChars="709" w:firstLine="1702"/>
        <w:jc w:val="both"/>
        <w:rPr>
          <w:rFonts w:ascii="Times New Roman" w:eastAsia="Times New Roman" w:hAnsi="Times New Roman" w:cs="Times New Roman"/>
          <w:color w:val="000000"/>
          <w:sz w:val="24"/>
          <w:szCs w:val="24"/>
          <w:lang w:eastAsia="ru-RU"/>
        </w:rPr>
      </w:pP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xml:space="preserve">Результаты освоения программы коррекционной работы отражают </w:t>
      </w:r>
      <w:proofErr w:type="spellStart"/>
      <w:r w:rsidRPr="00242725">
        <w:rPr>
          <w:rFonts w:ascii="Times New Roman" w:eastAsia="Times New Roman" w:hAnsi="Times New Roman" w:cs="Times New Roman"/>
          <w:sz w:val="24"/>
          <w:szCs w:val="24"/>
          <w:lang w:eastAsia="ru-RU"/>
        </w:rPr>
        <w:t>сформированность</w:t>
      </w:r>
      <w:proofErr w:type="spellEnd"/>
      <w:r w:rsidRPr="00242725">
        <w:rPr>
          <w:rFonts w:ascii="Times New Roman" w:eastAsia="Times New Roman" w:hAnsi="Times New Roman" w:cs="Times New Roman"/>
          <w:sz w:val="24"/>
          <w:szCs w:val="24"/>
          <w:lang w:eastAsia="ru-RU"/>
        </w:rPr>
        <w:t xml:space="preserve"> социальных (жизненных) компетенций, </w:t>
      </w:r>
      <w:r w:rsidRPr="00242725">
        <w:rPr>
          <w:rFonts w:ascii="Times New Roman" w:eastAsia="Times New Roman" w:hAnsi="Times New Roman" w:cs="Times New Roman"/>
          <w:bCs/>
          <w:sz w:val="24"/>
          <w:szCs w:val="24"/>
          <w:lang w:eastAsia="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242725">
        <w:rPr>
          <w:rFonts w:ascii="Times New Roman" w:eastAsia="Times New Roman" w:hAnsi="Times New Roman" w:cs="Times New Roman"/>
          <w:sz w:val="24"/>
          <w:szCs w:val="24"/>
          <w:lang w:eastAsia="ru-RU"/>
        </w:rPr>
        <w:t>:</w:t>
      </w:r>
    </w:p>
    <w:p w:rsidR="00612EF3" w:rsidRPr="00242725" w:rsidRDefault="00612EF3" w:rsidP="00242725">
      <w:pPr>
        <w:numPr>
          <w:ilvl w:val="0"/>
          <w:numId w:val="1"/>
        </w:numPr>
        <w:tabs>
          <w:tab w:val="left" w:pos="0"/>
        </w:tabs>
        <w:spacing w:after="0" w:line="240" w:lineRule="auto"/>
        <w:ind w:left="0"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развитие адекватных представлений о собственных возможностях, о насущно необходимом жизнеобеспечении</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bCs/>
          <w:sz w:val="24"/>
          <w:szCs w:val="24"/>
          <w:lang w:eastAsia="ru-RU"/>
        </w:rPr>
        <w:t>проявляющееся:</w:t>
      </w:r>
    </w:p>
    <w:p w:rsidR="00612EF3" w:rsidRPr="00242725" w:rsidRDefault="00612EF3" w:rsidP="00242725">
      <w:pPr>
        <w:tabs>
          <w:tab w:val="left" w:pos="0"/>
          <w:tab w:val="left" w:pos="993"/>
        </w:tabs>
        <w:autoSpaceDE w:val="0"/>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lastRenderedPageBreak/>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12EF3" w:rsidRPr="00242725" w:rsidRDefault="00612EF3" w:rsidP="00242725">
      <w:pPr>
        <w:tabs>
          <w:tab w:val="left" w:pos="0"/>
          <w:tab w:val="left" w:pos="993"/>
        </w:tabs>
        <w:autoSpaceDE w:val="0"/>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обратиться к учителю при затруднениях в учебном процессе, сформулировать запрос о специальной помощи;</w:t>
      </w:r>
    </w:p>
    <w:p w:rsidR="00612EF3" w:rsidRPr="00242725" w:rsidRDefault="00612EF3" w:rsidP="00242725">
      <w:pPr>
        <w:tabs>
          <w:tab w:val="left" w:pos="0"/>
          <w:tab w:val="left" w:pos="993"/>
        </w:tabs>
        <w:autoSpaceDE w:val="0"/>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использовать помощь взрослого для разрешения затруднения, давать адекватную обратную связь учителю: понимаю или не понимаю;</w:t>
      </w:r>
    </w:p>
    <w:p w:rsidR="00612EF3" w:rsidRPr="00242725" w:rsidRDefault="00612EF3" w:rsidP="00242725">
      <w:pPr>
        <w:tabs>
          <w:tab w:val="left" w:pos="0"/>
          <w:tab w:val="left" w:pos="993"/>
        </w:tabs>
        <w:autoSpaceDE w:val="0"/>
        <w:spacing w:after="0" w:line="240" w:lineRule="auto"/>
        <w:ind w:firstLineChars="709" w:firstLine="1702"/>
        <w:jc w:val="both"/>
        <w:rPr>
          <w:rFonts w:ascii="Times New Roman" w:eastAsia="Times New Roman" w:hAnsi="Times New Roman" w:cs="Times New Roman"/>
          <w:b/>
          <w:bCs/>
          <w:sz w:val="24"/>
          <w:szCs w:val="24"/>
          <w:lang w:eastAsia="ru-RU"/>
        </w:rPr>
      </w:pPr>
      <w:r w:rsidRPr="00242725">
        <w:rPr>
          <w:rFonts w:ascii="Times New Roman" w:eastAsia="Times New Roman" w:hAnsi="Times New Roman" w:cs="Times New Roman"/>
          <w:sz w:val="24"/>
          <w:szCs w:val="24"/>
          <w:lang w:eastAsia="ru-RU"/>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12EF3" w:rsidRPr="00242725" w:rsidRDefault="00612EF3" w:rsidP="00242725">
      <w:pPr>
        <w:numPr>
          <w:ilvl w:val="0"/>
          <w:numId w:val="2"/>
        </w:numPr>
        <w:tabs>
          <w:tab w:val="left" w:pos="0"/>
        </w:tabs>
        <w:spacing w:after="0" w:line="240" w:lineRule="auto"/>
        <w:ind w:left="0"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Cs/>
          <w:sz w:val="24"/>
          <w:szCs w:val="24"/>
          <w:lang w:eastAsia="ru-RU"/>
        </w:rPr>
        <w:t>овладение социально-бытовыми умениями, используемыми в повседневной жизни,</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bCs/>
          <w:sz w:val="24"/>
          <w:szCs w:val="24"/>
          <w:lang w:eastAsia="ru-RU"/>
        </w:rPr>
        <w:t>проявляющееся</w:t>
      </w:r>
      <w:r w:rsidRPr="00242725">
        <w:rPr>
          <w:rFonts w:ascii="Times New Roman" w:eastAsia="Times New Roman" w:hAnsi="Times New Roman" w:cs="Times New Roman"/>
          <w:b/>
          <w:bCs/>
          <w:sz w:val="24"/>
          <w:szCs w:val="24"/>
          <w:lang w:eastAsia="ru-RU"/>
        </w:rPr>
        <w:t>:</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включаться в разнообразные повседневные дела, принимать посильное участие;</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12EF3" w:rsidRPr="00242725" w:rsidRDefault="00612EF3" w:rsidP="00242725">
      <w:pPr>
        <w:tabs>
          <w:tab w:val="left" w:pos="0"/>
          <w:tab w:val="left" w:pos="993"/>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12EF3" w:rsidRPr="00242725" w:rsidRDefault="00612EF3" w:rsidP="00242725">
      <w:pPr>
        <w:tabs>
          <w:tab w:val="left" w:pos="0"/>
          <w:tab w:val="left" w:pos="993"/>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ориентироваться в пространстве школы и просить помощи в случае затруднений, ориентироваться в расписании занятий;</w:t>
      </w:r>
    </w:p>
    <w:p w:rsidR="00612EF3" w:rsidRPr="00242725" w:rsidRDefault="00612EF3" w:rsidP="00242725">
      <w:pPr>
        <w:tabs>
          <w:tab w:val="left" w:pos="0"/>
          <w:tab w:val="left" w:pos="993"/>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включаться в разнообразные повседневные школьные дела, принимать посильное участие, брать на себя ответственность;</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b/>
          <w:sz w:val="24"/>
          <w:szCs w:val="24"/>
          <w:lang w:eastAsia="ru-RU"/>
        </w:rPr>
      </w:pPr>
      <w:r w:rsidRPr="00242725">
        <w:rPr>
          <w:rFonts w:ascii="Times New Roman" w:eastAsia="Times New Roman" w:hAnsi="Times New Roman" w:cs="Times New Roman"/>
          <w:sz w:val="24"/>
          <w:szCs w:val="24"/>
          <w:lang w:eastAsia="ru-RU"/>
        </w:rPr>
        <w:t>- в стремлении участвовать в подготовке и проведении праздников дома и в школе.</w:t>
      </w:r>
    </w:p>
    <w:p w:rsidR="00612EF3" w:rsidRPr="00242725" w:rsidRDefault="00612EF3" w:rsidP="00242725">
      <w:pPr>
        <w:numPr>
          <w:ilvl w:val="0"/>
          <w:numId w:val="1"/>
        </w:numPr>
        <w:tabs>
          <w:tab w:val="left" w:pos="0"/>
        </w:tabs>
        <w:spacing w:after="0" w:line="240" w:lineRule="auto"/>
        <w:ind w:left="0"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овладение навыками коммуникации и принятыми ритуалами социального взаимодействия</w:t>
      </w:r>
      <w:r w:rsidRPr="00242725">
        <w:rPr>
          <w:rFonts w:ascii="Times New Roman" w:eastAsia="Times New Roman" w:hAnsi="Times New Roman" w:cs="Times New Roman"/>
          <w:bCs/>
          <w:sz w:val="24"/>
          <w:szCs w:val="24"/>
          <w:lang w:eastAsia="ru-RU"/>
        </w:rPr>
        <w:t>, проявляющееся:</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расширении знаний правил коммуникации;</w:t>
      </w:r>
    </w:p>
    <w:p w:rsidR="00612EF3" w:rsidRPr="00242725" w:rsidRDefault="00612EF3" w:rsidP="00242725">
      <w:pPr>
        <w:tabs>
          <w:tab w:val="left" w:pos="0"/>
          <w:tab w:val="left" w:pos="993"/>
          <w:tab w:val="left" w:pos="1418"/>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612EF3" w:rsidRPr="00242725" w:rsidRDefault="00612EF3" w:rsidP="00242725">
      <w:pPr>
        <w:tabs>
          <w:tab w:val="left" w:pos="0"/>
          <w:tab w:val="left" w:pos="993"/>
          <w:tab w:val="left" w:pos="1418"/>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начать и поддержать разговор, задать вопрос, выразить свои намерения, просьбу, пожелание, опасения, завершить разговор;</w:t>
      </w:r>
    </w:p>
    <w:p w:rsidR="00612EF3" w:rsidRPr="00242725" w:rsidRDefault="00612EF3" w:rsidP="00242725">
      <w:pPr>
        <w:tabs>
          <w:tab w:val="left" w:pos="0"/>
          <w:tab w:val="left" w:pos="993"/>
          <w:tab w:val="left" w:pos="1418"/>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корректно выразить отказ и недовольство, благодарность, сочувствие и т.д.;</w:t>
      </w:r>
    </w:p>
    <w:p w:rsidR="00612EF3" w:rsidRPr="00242725" w:rsidRDefault="00612EF3" w:rsidP="00242725">
      <w:pPr>
        <w:tabs>
          <w:tab w:val="left" w:pos="0"/>
          <w:tab w:val="left" w:pos="993"/>
          <w:tab w:val="left" w:pos="1418"/>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получать и уточнять информацию от собеседника;</w:t>
      </w:r>
    </w:p>
    <w:p w:rsidR="00612EF3" w:rsidRPr="00242725" w:rsidRDefault="00612EF3" w:rsidP="00242725">
      <w:pPr>
        <w:tabs>
          <w:tab w:val="left" w:pos="0"/>
          <w:tab w:val="left" w:pos="993"/>
          <w:tab w:val="left" w:pos="1418"/>
        </w:tabs>
        <w:spacing w:after="0" w:line="240" w:lineRule="auto"/>
        <w:ind w:firstLineChars="709" w:firstLine="1702"/>
        <w:jc w:val="both"/>
        <w:rPr>
          <w:rFonts w:ascii="Times New Roman" w:eastAsia="Times New Roman" w:hAnsi="Times New Roman" w:cs="Times New Roman"/>
          <w:b/>
          <w:sz w:val="24"/>
          <w:szCs w:val="24"/>
          <w:lang w:eastAsia="ru-RU"/>
        </w:rPr>
      </w:pPr>
      <w:r w:rsidRPr="00242725">
        <w:rPr>
          <w:rFonts w:ascii="Times New Roman" w:eastAsia="Times New Roman" w:hAnsi="Times New Roman" w:cs="Times New Roman"/>
          <w:sz w:val="24"/>
          <w:szCs w:val="24"/>
          <w:lang w:eastAsia="ru-RU"/>
        </w:rPr>
        <w:t>-  в освоении культурных форм выражения своих чувств.</w:t>
      </w:r>
    </w:p>
    <w:p w:rsidR="00612EF3" w:rsidRPr="00242725" w:rsidRDefault="00612EF3" w:rsidP="00242725">
      <w:pPr>
        <w:numPr>
          <w:ilvl w:val="0"/>
          <w:numId w:val="1"/>
        </w:numPr>
        <w:tabs>
          <w:tab w:val="left" w:pos="0"/>
        </w:tabs>
        <w:spacing w:after="0" w:line="240" w:lineRule="auto"/>
        <w:ind w:left="0"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способность к осмыслению и дифференциации картины мира, ее пространственно-временной организации, проявляющаяся:</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lastRenderedPageBreak/>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расширении представлений о целостной и подробной картине мира, упорядоченной в пространстве и времени, адекватных возрасту ребёнка;</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накапливать личные впечатления, связанные с явлениями окружающего мира;</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устанавливать взаимосвязь между природным порядком и ходом собственной жизни в семье и в школе;</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устанавливать взаимосвязь общественного порядка и уклада собственной жизни в семье и в школе, соответствовать этому порядку;</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развитии любознательности, наблюдательности, способности замечать новое, задавать вопросы;</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развитии активности во взаимодействии с миром, понимании собственной результативности;</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накоплении опыта освоения нового при помощи экскурсий и путешествий;</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передать свои впечатления, соображения, умозаключения так, чтобы быть понятым другим человеком;</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принимать и включать в свой личный опыт жизненный опыт других людей;</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b/>
          <w:sz w:val="24"/>
          <w:szCs w:val="24"/>
          <w:lang w:eastAsia="ru-RU"/>
        </w:rPr>
      </w:pPr>
      <w:r w:rsidRPr="00242725">
        <w:rPr>
          <w:rFonts w:ascii="Times New Roman" w:eastAsia="Times New Roman" w:hAnsi="Times New Roman" w:cs="Times New Roman"/>
          <w:sz w:val="24"/>
          <w:szCs w:val="24"/>
          <w:lang w:eastAsia="ru-RU"/>
        </w:rPr>
        <w:t>- в способности взаимодействовать с другими людьми, умении делиться своими воспоминаниями, впечатлениями и планами.</w:t>
      </w:r>
    </w:p>
    <w:p w:rsidR="00612EF3" w:rsidRPr="00242725" w:rsidRDefault="00612EF3" w:rsidP="00242725">
      <w:pPr>
        <w:numPr>
          <w:ilvl w:val="0"/>
          <w:numId w:val="1"/>
        </w:numPr>
        <w:tabs>
          <w:tab w:val="left" w:pos="0"/>
        </w:tabs>
        <w:suppressAutoHyphens/>
        <w:spacing w:after="0" w:line="240" w:lineRule="auto"/>
        <w:ind w:left="0"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r w:rsidRPr="00242725">
        <w:rPr>
          <w:rFonts w:ascii="Times New Roman" w:eastAsia="Times New Roman" w:hAnsi="Times New Roman" w:cs="Times New Roman"/>
          <w:bCs/>
          <w:sz w:val="24"/>
          <w:szCs w:val="24"/>
          <w:lang w:eastAsia="ru-RU"/>
        </w:rPr>
        <w:t>,</w:t>
      </w:r>
      <w:r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bCs/>
          <w:sz w:val="24"/>
          <w:szCs w:val="24"/>
          <w:lang w:eastAsia="ru-RU"/>
        </w:rPr>
        <w:t>проявляющаяся:</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освоении возможностей и допустимых границ социальных контактов, выработки адекватной дистанции в зависимости от ситуации общения;</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проявлять инициативу, корректно устанавливать и ограничивать контакт;</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не быть назойливым в своих просьбах и требованиях, быть благодарным за проявление внимания и оказание помощи;</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в умении применять формы выражения своих чувств соответственно ситуации социального контакта.</w:t>
      </w:r>
    </w:p>
    <w:p w:rsidR="00612EF3" w:rsidRPr="00242725" w:rsidRDefault="00612EF3" w:rsidP="00242725">
      <w:pPr>
        <w:tabs>
          <w:tab w:val="left" w:pos="0"/>
        </w:tabs>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Результаты специальной поддержки освоения АООП НОО должны отражать:</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способность усваивать новый учебный материал, адекватно включаться в классные занятия и соответствовать общему темпу занятий;</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способность к наблюдательности, умение замечать новое;</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 xml:space="preserve">овладение эффективными способами учебно-познавательной и </w:t>
      </w:r>
      <w:r w:rsidRPr="00242725">
        <w:rPr>
          <w:rFonts w:ascii="Times New Roman" w:eastAsia="SimSun" w:hAnsi="Times New Roman" w:cs="Times New Roman"/>
          <w:kern w:val="2"/>
          <w:sz w:val="24"/>
          <w:szCs w:val="24"/>
          <w:lang w:eastAsia="hi-IN" w:bidi="hi-IN"/>
        </w:rPr>
        <w:lastRenderedPageBreak/>
        <w:t>предметно-практической деятельности;</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стремление к активности и самостоятельности в разных видах предметно-практической деятельности;</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 xml:space="preserve">сформированные в соответствии с требованиями к результатам освоения АООП НОО предметные, </w:t>
      </w:r>
      <w:proofErr w:type="spellStart"/>
      <w:r w:rsidRPr="00242725">
        <w:rPr>
          <w:rFonts w:ascii="Times New Roman" w:eastAsia="SimSun" w:hAnsi="Times New Roman" w:cs="Times New Roman"/>
          <w:kern w:val="2"/>
          <w:sz w:val="24"/>
          <w:szCs w:val="24"/>
          <w:lang w:eastAsia="hi-IN" w:bidi="hi-IN"/>
        </w:rPr>
        <w:t>метапредметные</w:t>
      </w:r>
      <w:proofErr w:type="spellEnd"/>
      <w:r w:rsidRPr="00242725">
        <w:rPr>
          <w:rFonts w:ascii="Times New Roman" w:eastAsia="SimSun" w:hAnsi="Times New Roman" w:cs="Times New Roman"/>
          <w:kern w:val="2"/>
          <w:sz w:val="24"/>
          <w:szCs w:val="24"/>
          <w:lang w:eastAsia="hi-IN" w:bidi="hi-IN"/>
        </w:rPr>
        <w:t xml:space="preserve"> и личностные результаты;</w:t>
      </w:r>
    </w:p>
    <w:p w:rsidR="00612EF3" w:rsidRPr="00242725" w:rsidRDefault="00612EF3" w:rsidP="00242725">
      <w:pPr>
        <w:widowControl w:val="0"/>
        <w:numPr>
          <w:ilvl w:val="0"/>
          <w:numId w:val="4"/>
        </w:numPr>
        <w:tabs>
          <w:tab w:val="left" w:pos="0"/>
        </w:tabs>
        <w:suppressAutoHyphens/>
        <w:spacing w:after="0" w:line="240" w:lineRule="auto"/>
        <w:ind w:left="0" w:firstLineChars="709" w:firstLine="1702"/>
        <w:jc w:val="both"/>
        <w:rPr>
          <w:rFonts w:ascii="Times New Roman" w:eastAsia="SimSun" w:hAnsi="Times New Roman" w:cs="Times New Roman"/>
          <w:kern w:val="2"/>
          <w:sz w:val="24"/>
          <w:szCs w:val="24"/>
          <w:lang w:eastAsia="hi-IN" w:bidi="hi-IN"/>
        </w:rPr>
      </w:pPr>
      <w:r w:rsidRPr="00242725">
        <w:rPr>
          <w:rFonts w:ascii="Times New Roman" w:eastAsia="SimSun" w:hAnsi="Times New Roman" w:cs="Times New Roman"/>
          <w:kern w:val="2"/>
          <w:sz w:val="24"/>
          <w:szCs w:val="24"/>
          <w:lang w:eastAsia="hi-IN" w:bidi="hi-IN"/>
        </w:rPr>
        <w:t>сформированные в соответствии АООП НОО универсальные учебные действия.</w:t>
      </w:r>
    </w:p>
    <w:p w:rsidR="00612EF3" w:rsidRPr="00242725" w:rsidRDefault="00612EF3" w:rsidP="00242725">
      <w:pPr>
        <w:tabs>
          <w:tab w:val="left" w:pos="10076"/>
          <w:tab w:val="left" w:pos="10992"/>
          <w:tab w:val="left" w:pos="11908"/>
          <w:tab w:val="left" w:pos="12824"/>
          <w:tab w:val="left" w:pos="13740"/>
          <w:tab w:val="left" w:pos="14656"/>
        </w:tabs>
        <w:spacing w:after="0" w:line="240" w:lineRule="auto"/>
        <w:ind w:firstLineChars="709" w:firstLine="1708"/>
        <w:jc w:val="both"/>
        <w:rPr>
          <w:rFonts w:ascii="Times New Roman" w:eastAsia="Times New Roman" w:hAnsi="Times New Roman" w:cs="Times New Roman"/>
          <w:b/>
          <w:sz w:val="24"/>
          <w:szCs w:val="24"/>
          <w:lang w:eastAsia="ru-RU"/>
        </w:rPr>
      </w:pPr>
    </w:p>
    <w:p w:rsidR="00FE26BF" w:rsidRPr="00242725" w:rsidRDefault="00FE26BF" w:rsidP="00242725">
      <w:pPr>
        <w:tabs>
          <w:tab w:val="left" w:pos="10076"/>
          <w:tab w:val="left" w:pos="10992"/>
          <w:tab w:val="left" w:pos="11908"/>
          <w:tab w:val="left" w:pos="12824"/>
          <w:tab w:val="left" w:pos="13740"/>
          <w:tab w:val="left" w:pos="14656"/>
        </w:tabs>
        <w:spacing w:after="0" w:line="240" w:lineRule="auto"/>
        <w:ind w:firstLineChars="709" w:firstLine="1708"/>
        <w:jc w:val="both"/>
        <w:rPr>
          <w:rFonts w:ascii="Times New Roman" w:eastAsia="Times New Roman" w:hAnsi="Times New Roman" w:cs="Times New Roman"/>
          <w:b/>
          <w:sz w:val="24"/>
          <w:szCs w:val="24"/>
          <w:lang w:eastAsia="ru-RU"/>
        </w:rPr>
      </w:pPr>
    </w:p>
    <w:p w:rsidR="00ED0400" w:rsidRPr="00242725" w:rsidRDefault="00ED0400" w:rsidP="00242725">
      <w:pPr>
        <w:tabs>
          <w:tab w:val="left" w:pos="10076"/>
          <w:tab w:val="left" w:pos="10992"/>
          <w:tab w:val="left" w:pos="11908"/>
          <w:tab w:val="left" w:pos="12824"/>
          <w:tab w:val="left" w:pos="13740"/>
          <w:tab w:val="left" w:pos="14656"/>
        </w:tabs>
        <w:spacing w:after="0" w:line="240" w:lineRule="auto"/>
        <w:ind w:firstLineChars="709" w:firstLine="1708"/>
        <w:jc w:val="both"/>
        <w:rPr>
          <w:rFonts w:ascii="Times New Roman" w:eastAsia="Times New Roman" w:hAnsi="Times New Roman" w:cs="Times New Roman"/>
          <w:b/>
          <w:sz w:val="24"/>
          <w:szCs w:val="24"/>
          <w:lang w:eastAsia="ru-RU"/>
        </w:rPr>
      </w:pPr>
    </w:p>
    <w:p w:rsidR="00612EF3" w:rsidRPr="00242725" w:rsidRDefault="00612EF3" w:rsidP="003D5232">
      <w:pPr>
        <w:pStyle w:val="a3"/>
        <w:keepNext/>
        <w:widowControl w:val="0"/>
        <w:numPr>
          <w:ilvl w:val="0"/>
          <w:numId w:val="21"/>
        </w:numPr>
        <w:tabs>
          <w:tab w:val="left" w:pos="10076"/>
          <w:tab w:val="left" w:pos="10992"/>
          <w:tab w:val="left" w:pos="11908"/>
          <w:tab w:val="left" w:pos="12824"/>
          <w:tab w:val="left" w:pos="13740"/>
          <w:tab w:val="left" w:pos="14656"/>
        </w:tabs>
        <w:suppressAutoHyphens/>
        <w:spacing w:after="0" w:line="240" w:lineRule="auto"/>
        <w:contextualSpacing w:val="0"/>
        <w:jc w:val="both"/>
        <w:rPr>
          <w:rFonts w:ascii="Times New Roman" w:eastAsia="Times New Roman" w:hAnsi="Times New Roman" w:cs="Times New Roman"/>
          <w:b/>
          <w:bCs/>
          <w:kern w:val="2"/>
          <w:sz w:val="24"/>
          <w:szCs w:val="24"/>
          <w:lang w:eastAsia="hi-IN" w:bidi="hi-IN"/>
        </w:rPr>
      </w:pPr>
      <w:r w:rsidRPr="00242725">
        <w:rPr>
          <w:rFonts w:ascii="Times New Roman" w:eastAsia="Times New Roman" w:hAnsi="Times New Roman" w:cs="Times New Roman"/>
          <w:b/>
          <w:bCs/>
          <w:kern w:val="2"/>
          <w:sz w:val="24"/>
          <w:szCs w:val="24"/>
          <w:lang w:eastAsia="hi-IN" w:bidi="hi-IN"/>
        </w:rPr>
        <w:t>СОДЕРЖАНИЕ УЧЕБНОГО ПРЕДМЕТА</w:t>
      </w:r>
    </w:p>
    <w:p w:rsidR="007C1E20" w:rsidRPr="00242725" w:rsidRDefault="007C1E20" w:rsidP="00242725">
      <w:pPr>
        <w:spacing w:after="0" w:line="240" w:lineRule="auto"/>
        <w:ind w:firstLineChars="709" w:firstLine="1708"/>
        <w:jc w:val="both"/>
        <w:rPr>
          <w:rFonts w:ascii="Times New Roman" w:eastAsia="Times New Roman" w:hAnsi="Times New Roman" w:cs="Times New Roman"/>
          <w:b/>
          <w:bCs/>
          <w:sz w:val="24"/>
          <w:szCs w:val="24"/>
          <w:lang w:eastAsia="ru-RU"/>
        </w:rPr>
      </w:pPr>
      <w:r w:rsidRPr="00242725">
        <w:rPr>
          <w:rFonts w:ascii="Times New Roman" w:eastAsia="Times New Roman" w:hAnsi="Times New Roman" w:cs="Times New Roman"/>
          <w:b/>
          <w:bCs/>
          <w:sz w:val="24"/>
          <w:szCs w:val="24"/>
          <w:lang w:eastAsia="ru-RU"/>
        </w:rPr>
        <w:t>Числа и величины.</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b/>
          <w:bCs/>
          <w:sz w:val="24"/>
          <w:szCs w:val="24"/>
          <w:lang w:eastAsia="ru-RU"/>
        </w:rPr>
      </w:pPr>
      <w:r w:rsidRPr="00242725">
        <w:rPr>
          <w:rFonts w:ascii="Times New Roman" w:eastAsia="Times New Roman" w:hAnsi="Times New Roman" w:cs="Times New Roman"/>
          <w:sz w:val="24"/>
          <w:szCs w:val="24"/>
          <w:lang w:eastAsia="ru-RU"/>
        </w:rPr>
        <w:t xml:space="preserve">Счёт предметов. Образование, название и запись чисел от 1 до 1000000. </w:t>
      </w:r>
      <w:r w:rsidR="00FE26BF" w:rsidRPr="00242725">
        <w:rPr>
          <w:rFonts w:ascii="Times New Roman" w:eastAsia="Times New Roman" w:hAnsi="Times New Roman" w:cs="Times New Roman"/>
          <w:sz w:val="24"/>
          <w:szCs w:val="24"/>
          <w:lang w:eastAsia="ru-RU"/>
        </w:rPr>
        <w:t>Д</w:t>
      </w:r>
      <w:r w:rsidRPr="00242725">
        <w:rPr>
          <w:rFonts w:ascii="Times New Roman" w:eastAsia="Times New Roman" w:hAnsi="Times New Roman" w:cs="Times New Roman"/>
          <w:sz w:val="24"/>
          <w:szCs w:val="24"/>
          <w:lang w:eastAsia="ru-RU"/>
        </w:rPr>
        <w:t>есятичные</w:t>
      </w:r>
      <w:r w:rsidR="00FE26BF" w:rsidRPr="00242725">
        <w:rPr>
          <w:rFonts w:ascii="Times New Roman" w:eastAsia="Times New Roman" w:hAnsi="Times New Roman" w:cs="Times New Roman"/>
          <w:b/>
          <w:bCs/>
          <w:sz w:val="24"/>
          <w:szCs w:val="24"/>
          <w:lang w:eastAsia="ru-RU"/>
        </w:rPr>
        <w:t xml:space="preserve"> </w:t>
      </w:r>
      <w:r w:rsidRPr="00242725">
        <w:rPr>
          <w:rFonts w:ascii="Times New Roman" w:eastAsia="Times New Roman" w:hAnsi="Times New Roman" w:cs="Times New Roman"/>
          <w:sz w:val="24"/>
          <w:szCs w:val="24"/>
          <w:lang w:eastAsia="ru-RU"/>
        </w:rPr>
        <w:t>единицы счета. Разряды и классы. Представление многозначных чисел в виде суммы разрядных слагаемых. Сравнение и упорядочение чисел, знаки сравнения.</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Арифметические действия.</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Сложение, вычитание, умножение, деление. Знаки действий. Названия компо</w:t>
      </w:r>
      <w:r w:rsidR="00FE26BF" w:rsidRPr="00242725">
        <w:rPr>
          <w:rFonts w:ascii="Times New Roman" w:eastAsia="Times New Roman" w:hAnsi="Times New Roman" w:cs="Times New Roman"/>
          <w:sz w:val="24"/>
          <w:szCs w:val="24"/>
          <w:lang w:eastAsia="ru-RU"/>
        </w:rPr>
        <w:t xml:space="preserve">нентов </w:t>
      </w:r>
      <w:r w:rsidRPr="00242725">
        <w:rPr>
          <w:rFonts w:ascii="Times New Roman" w:eastAsia="Times New Roman" w:hAnsi="Times New Roman" w:cs="Times New Roman"/>
          <w:sz w:val="24"/>
          <w:szCs w:val="24"/>
          <w:lang w:eastAsia="ru-RU"/>
        </w:rPr>
        <w:t>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трехзначные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Элементы алгебраической пропедевтики. Выражении с одной переменной вида а + 28, а – 28, 8 * b? c : 2; с двумя переменными вида: а + b, a – b, a * b, c : d,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xml:space="preserve">0 * с = 0 и </w:t>
      </w:r>
      <w:proofErr w:type="spellStart"/>
      <w:r w:rsidRPr="00242725">
        <w:rPr>
          <w:rFonts w:ascii="Times New Roman" w:eastAsia="Times New Roman" w:hAnsi="Times New Roman" w:cs="Times New Roman"/>
          <w:sz w:val="24"/>
          <w:szCs w:val="24"/>
          <w:lang w:eastAsia="ru-RU"/>
        </w:rPr>
        <w:t>др</w:t>
      </w:r>
      <w:proofErr w:type="spellEnd"/>
      <w:r w:rsidRPr="00242725">
        <w:rPr>
          <w:rFonts w:ascii="Times New Roman" w:eastAsia="Times New Roman" w:hAnsi="Times New Roman" w:cs="Times New Roman"/>
          <w:sz w:val="24"/>
          <w:szCs w:val="24"/>
          <w:lang w:eastAsia="ru-RU"/>
        </w:rPr>
        <w:t>).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C1E20"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8E2C22" w:rsidRPr="00242725" w:rsidRDefault="008E2C22"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lastRenderedPageBreak/>
        <w:t>Работа с текстовыми задачами.</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FE26BF"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П</w:t>
      </w:r>
      <w:r w:rsidR="00FE26BF" w:rsidRPr="00242725">
        <w:rPr>
          <w:rFonts w:ascii="Times New Roman" w:eastAsia="Times New Roman" w:hAnsi="Times New Roman" w:cs="Times New Roman"/>
          <w:sz w:val="24"/>
          <w:szCs w:val="24"/>
          <w:lang w:eastAsia="ru-RU"/>
        </w:rPr>
        <w:t>ланирование хода решения задач.</w:t>
      </w:r>
    </w:p>
    <w:p w:rsidR="00ED0400" w:rsidRPr="00242725" w:rsidRDefault="00ED040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Текстовые задачи, содержащие зависимости, характеризующие процесс движения (скорость, время, пройденный путь). Расчет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Решение задач разными способами.</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Пространственные отношения. Геометрические фигуры.</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четырехугольник, прямоугольник, квадрат, пятиугольник и т.д.).</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Свойства сторон прямоугольника.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Окружность (круг). Центр, радиус окружности (круга).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Использование чертежных инструментов (линейка, угольник, циркуль) для выполнения построений.</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Геометрические формы в окружающем мире. Распознавание и называние геометрических тел: куб, пирамида, шар.</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Геометрические величины.</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Геометрические величины и их измерение. Длина. Единицы длины (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 xml:space="preserve">Площадь. Площадь геометрической фигуры. Единицы площади (квадратный миллиметр, квадратный сантиметр, квадратный дециметр, квадратный метр, </w:t>
      </w:r>
      <w:r w:rsidRPr="00242725">
        <w:rPr>
          <w:rFonts w:ascii="Times New Roman" w:eastAsia="Times New Roman" w:hAnsi="Times New Roman" w:cs="Times New Roman"/>
          <w:sz w:val="24"/>
          <w:szCs w:val="24"/>
          <w:lang w:eastAsia="ru-RU"/>
        </w:rPr>
        <w:lastRenderedPageBreak/>
        <w:t>квадратный километр). Точное и приближенное (с помощью палетки) измерение площади геометрической фигуры. Вычисление площади прямоугольника (квадрата).</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8"/>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b/>
          <w:bCs/>
          <w:sz w:val="24"/>
          <w:szCs w:val="24"/>
          <w:lang w:eastAsia="ru-RU"/>
        </w:rPr>
        <w:t>Работа с информацией.</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Сбор и представление информации, связанной со счетом (пересчетом),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Интерпретация данных таблицы и столбчатой диаграммы.</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C1E20"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p>
    <w:p w:rsidR="00FE26BF" w:rsidRPr="00242725" w:rsidRDefault="007C1E20" w:rsidP="00242725">
      <w:pPr>
        <w:spacing w:after="0" w:line="240" w:lineRule="auto"/>
        <w:ind w:firstLineChars="709" w:firstLine="1702"/>
        <w:jc w:val="both"/>
        <w:rPr>
          <w:rFonts w:ascii="Times New Roman" w:eastAsia="Times New Roman" w:hAnsi="Times New Roman" w:cs="Times New Roman"/>
          <w:sz w:val="24"/>
          <w:szCs w:val="24"/>
          <w:lang w:eastAsia="ru-RU"/>
        </w:rPr>
      </w:pPr>
      <w:r w:rsidRPr="00242725">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«если…., то….», «все», «каждый» и др.).</w:t>
      </w:r>
    </w:p>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p>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3.ТЕМАТИЧЕСКОЕ ПЛАНИРОВАНИЕ</w:t>
      </w:r>
    </w:p>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1 КЛАСС (127 ч)</w:t>
      </w:r>
    </w:p>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bl>
      <w:tblPr>
        <w:tblW w:w="10490" w:type="dxa"/>
        <w:tblInd w:w="-843" w:type="dxa"/>
        <w:tblLayout w:type="fixed"/>
        <w:tblCellMar>
          <w:left w:w="0" w:type="dxa"/>
          <w:right w:w="0" w:type="dxa"/>
        </w:tblCellMar>
        <w:tblLook w:val="0000" w:firstRow="0" w:lastRow="0" w:firstColumn="0" w:lastColumn="0" w:noHBand="0" w:noVBand="0"/>
      </w:tblPr>
      <w:tblGrid>
        <w:gridCol w:w="2269"/>
        <w:gridCol w:w="6095"/>
        <w:gridCol w:w="2126"/>
      </w:tblGrid>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 п/п</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Темы уроков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Количество часов</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1.</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b/>
                <w:sz w:val="24"/>
                <w:szCs w:val="24"/>
                <w:lang w:eastAsia="ru-RU"/>
              </w:rPr>
              <w:t>Подготовка к изучению чисел. Пространственные и временные представления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8 часов</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Учебник математики. Роль математики в жизни людей и общества.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Счёт предметов (с использованием количественных и порядковых числительных). Сравнение групп предметов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Пространственные и временные представления. Местоположение предметов, взаимное расположение предметов на плоскости и в пространстве: выше - ниже, слева - справа, левее - правее.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Пространственные и временные представления "Раньше. Позже. Сначала. Потом."</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Отношения "столько же", "больше", "меньше"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 сколько меньше? На сколько больше?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Сравнение предметов и групп предметов. Пространственные и временные представления.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4"/>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2.</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b/>
                <w:sz w:val="24"/>
                <w:szCs w:val="24"/>
                <w:lang w:eastAsia="ru-RU"/>
              </w:rPr>
              <w:t>Числа от 1 до 10. Число 0. Нумерация.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28 часов</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Много. Один. Письмо цифры 1</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1, 2. Письмо цифры 2</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Число 3. Письмо цифры 3</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Чтение, запись и сравнение чисел. Знаки "+", "-", "=".</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Число 4. Письмо цифры 4. Математический диктант "Числа один, два, три. Цифры 1, 2, 3".</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Длина. Отношения "длиннее", "короче", "одинаковые по длине". Практическая работа: "Установление отношений длиннее, короче, одинаковой длины (без измерений)".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Число 5. Письмо цифры 5. Практическая работа: "Сравнение длин предметов с помощью одинаковых мерок"</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от 1 до 5: получение, равнение, запись, соотнесение числа и цифры. Состав числа 5.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Точка. Кривая линия. Прямая линия. Отрезок. Луч. Практическая работа: "Классификация линий по разным самостоятельно выделенным признакам". Математический диктант "Числа от 1 до 5".</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Ломаная линия. Практическая работа: "Построение луча при помощи чертёжной линейки".</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Числа от 1 до 5.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Знаки "&gt;", "&lt;", "=".</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Равенство. Неравенство.</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Многоугольник. Виды многоугольников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6, 7. Письмо цифры 6.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Письмо цифры 7. Математический диктант: "Числа от 1 до 7".</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8, 9. Письмо цифры 8</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Письмо цифры 9</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Число 10. Запись цифры 10. Практическая работа: "Построение отрезков на бумаге с разлиновкой в клетку при помощи чертёжной линейки. Сравнение длин отрезков с помощью мерки".</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от 1 до 10. Закрепление. Составление числовых выражений рисункам (подготовка к решению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Проект "Математика вокруг нас"</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Единицы измерения длины. Сантиметр. Практическая работа: "Измерение длины отрезков с помощью мерки - сантиметр"</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 xml:space="preserve">Увеличение и уменьшение </w:t>
            </w:r>
            <w:r w:rsidRPr="00A97344">
              <w:rPr>
                <w:rFonts w:ascii="Times New Roman" w:eastAsia="Times New Roman" w:hAnsi="Times New Roman" w:cs="Times New Roman"/>
                <w:sz w:val="24"/>
                <w:szCs w:val="24"/>
                <w:lang w:eastAsia="ru-RU"/>
              </w:rPr>
              <w:lastRenderedPageBreak/>
              <w:t>чисел. Практическая работа: "Измерение длин отрезков". Сравнение величин.</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lastRenderedPageBreak/>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Число 0. Письмо цифры 0. Решение простых задач (без введения термина) на основе счёта предметов с использованием схемы. Практическая работа: "Сложение отрезков".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Сложение с нулём. Вычитание нуля.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Числа от 1 до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5"/>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Числа от 1 до 10. Проверочная работа по теме: Числа от 1 до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3.</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b/>
                <w:sz w:val="24"/>
                <w:szCs w:val="24"/>
                <w:lang w:eastAsia="ru-RU"/>
              </w:rPr>
              <w:t>Числа от 1 до 10. Сложение и вычитание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52 часа</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1</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1. Практическая работа "Измерение отрезков с помощью мерной линейки"</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2. Практическая работа "Измерение, построение отрезков с помощью мерной линейки"</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Слагаемые. Сумма. (Использование этих терминов при чтении записей)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Задача (условие, вопрос)</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Составление задач на сложение и вычитание по одному рисунку</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2. Составление и заучивание таблиц</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Присчитывание и отсчитывание по 2. Проверочная работа по теме: Числа от 1 до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Задачи на увеличение (уменьшение) числа на несколько единиц. Практическая работа "Изображение геометрических фигур на бумаге с разлиновкой в клетку".</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3. Приёмы вычислений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по теме "Прибавить и вычесть число 3".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3. Составление и заучивание таблиц. Практическая работа "Измерение длин сторон многоугольников".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 xml:space="preserve">Сложение и соответствующие случаи вычитания чисел. Практическая работа </w:t>
            </w:r>
            <w:r w:rsidRPr="00A97344">
              <w:rPr>
                <w:rFonts w:ascii="Times New Roman" w:eastAsia="Times New Roman" w:hAnsi="Times New Roman" w:cs="Times New Roman"/>
                <w:sz w:val="24"/>
                <w:szCs w:val="24"/>
                <w:lang w:eastAsia="ru-RU"/>
              </w:rPr>
              <w:lastRenderedPageBreak/>
              <w:t>"Построение отрезков заданной длины. Сравнение отрезков".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lastRenderedPageBreak/>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 Состав чисел 7, 8, 9,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 Повторение пройденного "Что узнали. Чему научились."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 Проверим себя и оценим свои достижения. Тест</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текстовых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 на увеличение числа на несколько единиц.</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и вычитания вида +4; -4. Приёмы вычислений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Сложение и вычитания в случаях вида: -4; +4.</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 сколько больше? На сколько меньше?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4. Решение задач. Проверочная работа по теме: Числа от 1 до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Прибавить и вычесть число 4. Решение задач. Математический диктант: "Прибавить, вычесть 1 - 4"</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Перестановка слагаемых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Перестановка слагаемых. Прибавить числа 5, 6, 7, 8, 9.</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Перестановка слагаемых. Прибавить числа 5, 6, 7, 8, 9. Составление таблицы сложения. Практическая работа "Построение отрезков заданной длины. Измерение и сравнение длин отрезков, ломаных"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Состав чисел первого десятка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Состав числа 10.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Состав числа 10.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"Что узнали. Чему научились".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Названия чисел при сложении (слагаемые, сумма). Использование этих терминов при чтении записей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Названия чисел при сложении (слагаемые, сумма). Использование этих терминов при чтении записей.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 и выражений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Названия чисел при вычитании (уменьшаемое, вычитаемое, разность). Использование этих терминов при чтении записей</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из чисел 6 и 7. Состав чисел 6, 7</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из чисел 8 и 9. Состав чисел 8, 9. Математический диктант</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из чисел 8 и 9. Состав чисел 7, 8, 9. Практическая работа "Построение отрезков заданной длины. Сравнение отрезков"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из числа 10. Состав числа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из числа 10. Состав чисел 8, 9, 10. Математический диктант: "Сложение и вычитание чисел в пределах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Единица массы - килограмм. Определения массы предметов с помощью весов, взвешиванием</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Единица вместимости - литр. Практическая работа "Сравнение вместимостей двух сосудов с использованием мерки".</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6"/>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Проверим себя и оценим свои достижения. Тест</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4.</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b/>
                <w:sz w:val="24"/>
                <w:szCs w:val="24"/>
                <w:lang w:eastAsia="ru-RU"/>
              </w:rPr>
              <w:t>Числа от 1 до 20. Нумерация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12 часов</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Устная нумерация чисел в пределах 20.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Письменная нумерация чисел 11-20. Математический диктант: "Нумерация. Разрядный состав чисел второго десятка"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Дециметр. Практическая работа "Измерение отрезков"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и вычитания, основанные на знаниях по нумерации: 10+7, 17-7, 17-10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Текстовые задачи. План решения задачи. Запись решения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 по теме: Числа от 1 до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Текстовые задачи. План решения задачи. Запись решения. Проверочная работа по теме: Числа от 1 до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Текстовые задачи. План решения задачи. Запись решения.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Текстовые задачи в два действия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5.</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b/>
                <w:sz w:val="24"/>
                <w:szCs w:val="24"/>
                <w:lang w:eastAsia="ru-RU"/>
              </w:rPr>
              <w:t>Числа от 1 до 20. Сложение и вычитание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22 часа</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Сложение однозначных чисел с переходом через десяток</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+2; +3</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+4</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+5.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+6</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+7</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сложения: +8; +9</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Таблица сложения.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 и выражений. Математический диктант</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 вычитания с переходом через десяток.</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11-</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12-</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13-</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14-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15-</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16-</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Случаи вычитания: 17-; 18- Математический диктант</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по теме: "Табличное сложение и вычитание". Проверочная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"Странички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 Тест</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6.</w:t>
            </w: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b/>
                <w:sz w:val="24"/>
                <w:szCs w:val="24"/>
                <w:lang w:eastAsia="ru-RU"/>
              </w:rPr>
              <w:t>Итоговое повторение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5 часов</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Проект "Математика вокруг нас". Что узнали, чему научились в 1 классе?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Табличное сложение и вычитание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ED0400" w:rsidRPr="00A97344" w:rsidTr="00A97344">
        <w:tc>
          <w:tcPr>
            <w:tcW w:w="2269"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6" w:space="0" w:color="D4D0C8"/>
              <w:right w:val="single" w:sz="6" w:space="0" w:color="D4D0C8"/>
            </w:tcBorders>
            <w:vAlign w:val="center"/>
          </w:tcPr>
          <w:p w:rsidR="00ED0400" w:rsidRPr="00A97344" w:rsidRDefault="00ED0400" w:rsidP="00A97344">
            <w:pPr>
              <w:widowControl w:val="0"/>
              <w:numPr>
                <w:ilvl w:val="0"/>
                <w:numId w:val="1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текстовых задач разных видов.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2</w:t>
            </w:r>
          </w:p>
        </w:tc>
      </w:tr>
      <w:tr w:rsidR="00ED0400" w:rsidRPr="00A97344" w:rsidTr="00A97344">
        <w:tc>
          <w:tcPr>
            <w:tcW w:w="2269" w:type="dxa"/>
            <w:tcBorders>
              <w:top w:val="single" w:sz="6" w:space="0" w:color="808080"/>
              <w:left w:val="single" w:sz="6" w:space="0" w:color="808080"/>
              <w:bottom w:val="single" w:sz="12" w:space="0" w:color="D4D0C8"/>
              <w:right w:val="single" w:sz="6" w:space="0" w:color="D4D0C8"/>
            </w:tcBorders>
            <w:vAlign w:val="center"/>
          </w:tcPr>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6095" w:type="dxa"/>
            <w:tcBorders>
              <w:top w:val="single" w:sz="6" w:space="0" w:color="808080"/>
              <w:left w:val="single" w:sz="6" w:space="0" w:color="808080"/>
              <w:bottom w:val="single" w:sz="12" w:space="0" w:color="D4D0C8"/>
              <w:right w:val="single" w:sz="6" w:space="0" w:color="D4D0C8"/>
            </w:tcBorders>
            <w:vAlign w:val="center"/>
          </w:tcPr>
          <w:p w:rsidR="00ED0400" w:rsidRPr="00A97344" w:rsidRDefault="00ED0400" w:rsidP="00A97344">
            <w:pPr>
              <w:widowControl w:val="0"/>
              <w:numPr>
                <w:ilvl w:val="0"/>
                <w:numId w:val="1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по теме: "Геометрические фигуры. Измерение длины"</w:t>
            </w:r>
          </w:p>
        </w:tc>
        <w:tc>
          <w:tcPr>
            <w:tcW w:w="2126" w:type="dxa"/>
            <w:tcBorders>
              <w:top w:val="single" w:sz="6" w:space="0" w:color="808080"/>
              <w:left w:val="single" w:sz="6" w:space="0" w:color="808080"/>
              <w:bottom w:val="single" w:sz="12" w:space="0" w:color="D4D0C8"/>
              <w:right w:val="single" w:sz="12" w:space="0" w:color="D4D0C8"/>
            </w:tcBorders>
            <w:vAlign w:val="center"/>
          </w:tcPr>
          <w:p w:rsidR="00ED0400" w:rsidRPr="00A97344" w:rsidRDefault="00ED040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bl>
    <w:p w:rsidR="00ED0400" w:rsidRPr="00A97344" w:rsidRDefault="00ED0400" w:rsidP="00A97344">
      <w:pPr>
        <w:spacing w:after="0" w:line="240" w:lineRule="auto"/>
        <w:ind w:firstLineChars="709" w:firstLine="1708"/>
        <w:jc w:val="both"/>
        <w:rPr>
          <w:rFonts w:ascii="Times New Roman" w:eastAsia="Times New Roman" w:hAnsi="Times New Roman" w:cs="Times New Roman"/>
          <w:b/>
          <w:sz w:val="24"/>
          <w:szCs w:val="24"/>
          <w:lang w:eastAsia="ru-RU"/>
        </w:rPr>
      </w:pPr>
    </w:p>
    <w:p w:rsidR="00A97344" w:rsidRDefault="00A97344" w:rsidP="00A97344">
      <w:pPr>
        <w:spacing w:after="0" w:line="240" w:lineRule="auto"/>
        <w:ind w:firstLineChars="709" w:firstLine="1708"/>
        <w:jc w:val="both"/>
        <w:rPr>
          <w:rFonts w:ascii="Times New Roman" w:eastAsia="Times New Roman" w:hAnsi="Times New Roman" w:cs="Times New Roman"/>
          <w:b/>
          <w:sz w:val="24"/>
          <w:szCs w:val="24"/>
          <w:lang w:eastAsia="ru-RU"/>
        </w:rPr>
      </w:pPr>
    </w:p>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lastRenderedPageBreak/>
        <w:t>2 КЛАСС (136ч)</w:t>
      </w:r>
    </w:p>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p>
    <w:tbl>
      <w:tblPr>
        <w:tblW w:w="10490" w:type="dxa"/>
        <w:tblInd w:w="-843" w:type="dxa"/>
        <w:tblLayout w:type="fixed"/>
        <w:tblCellMar>
          <w:left w:w="0" w:type="dxa"/>
          <w:right w:w="0" w:type="dxa"/>
        </w:tblCellMar>
        <w:tblLook w:val="0000" w:firstRow="0" w:lastRow="0" w:firstColumn="0" w:lastColumn="0" w:noHBand="0" w:noVBand="0"/>
      </w:tblPr>
      <w:tblGrid>
        <w:gridCol w:w="2411"/>
        <w:gridCol w:w="5953"/>
        <w:gridCol w:w="2126"/>
      </w:tblGrid>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1.</w:t>
            </w: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Числа от 1 до 100. Нумерация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16 часов</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от 1 до 20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от 1 до 20.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Десяток. Счет десятками</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Числа от 11 до 100. Образование и запись чисел.</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Поместное значение цифр.</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Однозначные и двузначные числа.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Единицы измерения длины – миллиметр.</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Миллиметр. Закрепление.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Наименьшее трёхзначное число. Сотня.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Метр. Таблица единиц длины.</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Сложение и вычитание вида 35+5, 35-20, 35-5.</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Входная контрольная работа.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Работа над ошибками. Замена двузначного числа суммой разрядных слагаемых.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Единицы стоимости: рубль, копейка.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по теме «Нумерация»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7"/>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Контрольная работа №1 по теме «Нумерация чисел от 1 до 100»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2.</w:t>
            </w: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Сложение и вычитание чисел от 1 до 100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70 часов</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Работа над ошибками. Обратные задачи.</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Обратные задачи. Сумма и разность отрезков.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Задачи на нахождение неизвестного уменьшаемого.</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 на нахождение неизвестного вычитаемого. Математический диктант</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Час. Минута. Определение времени по часам.</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Длина ломаной.</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приемов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Порядок выполнения действий. Скобки.</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Числовые выражения.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Сравнение числовых выражений.</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Свойства сложения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Свойства сложения. Закрепление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Контрольная работа №2 по теме "Сложение и вычитание"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Страничка для любознательных. Закрепление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Проект «Математика вокруг нас. Узоры на посуде».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Периметр многоугольника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и закрепление по теме «Сложение и вычитание»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Подготовка к изучению устных приёмов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27+2, 27+20, 60+18.</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36-2, 36-20.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26+4, 30-7.</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26+4, 30-7</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60-24.</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26+7.</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вычислений для случаев вида 35-7.</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приёмов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приёмов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Контрольная работа №3 по теме: "Устные приемы сложения и вычитания в пределах 100"..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Страничка для любознательных. Закрепление..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Выражения с переменной вида а+12, в-15, 48-с</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Выражения с переменной вида а+12, в-15, 48-с.</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Уравнение. Решение уравнений способом подбора.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Уравнение. Решение уравнений способом подбора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Проверка сложения.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Проверка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Проверка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пройденного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Проверим себя и свои достижения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Контрольная работа №4 за 1 полугодие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Работа над ошибками</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Письменный приём сложения вида 45+23.</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Письменные приёмы вычитания вида 57-26.</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Проверка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Повторение письменных приёмов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Угол. Виды углов.</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Письменный приём сложения вида 37+48.</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Сложение вида 37+53.</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Прямоугольник.</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Сложение вида 87+13.</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вида 40-8, 50-24.</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Вычитание вида 40-8, 50-24</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Страничка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Решение зада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Свойства противоположных сторон прямоугольника.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Квадрат.</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Наши проекты «Оригами»</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Контрольная работа №5 по теме «Письменные приёмы сложения и вычитания»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и повторение. «Помогаем друг другу сделать шаг к успеху</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8"/>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и повторение по теме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3.</w:t>
            </w: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Умножение и деление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 xml:space="preserve">18 </w:t>
            </w:r>
            <w:r w:rsidRPr="00A97344">
              <w:rPr>
                <w:rFonts w:ascii="Times New Roman" w:eastAsia="Times New Roman" w:hAnsi="Times New Roman" w:cs="Times New Roman"/>
                <w:b/>
                <w:sz w:val="24"/>
                <w:szCs w:val="24"/>
                <w:lang w:eastAsia="ru-RU"/>
              </w:rPr>
              <w:lastRenderedPageBreak/>
              <w:t>часов</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Конкретный смысл действия умножения.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Конкретный смысл действия умножения. Закрепление.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 умножения с помощью сложения.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Задачи на умножение.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Периметр прямоугольника.</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умножения единицы и нуля.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Названия компонентов и результата умножения.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Решение задач</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Переместительное свойство умножения.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Конкретный смысл действия деления ( с помощью решения задач на деление по содержанию)</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Задачи, раскрывающие смысл деления.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Конкретный смысл деления ( с помощью решения задач на деление на равные части).</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Конкретный смысл деления. Закрепление.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Название компонентов и результата деления.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Что узнали. Чему научились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Страничка для любознательных.</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9"/>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Контрольная работа №6 по теме «Умножение и деление»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4.</w:t>
            </w: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Умножение и деление. Табличное умножение и деление</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r w:rsidRPr="00A97344">
              <w:rPr>
                <w:rFonts w:ascii="Times New Roman" w:eastAsia="Times New Roman" w:hAnsi="Times New Roman" w:cs="Times New Roman"/>
                <w:b/>
                <w:sz w:val="24"/>
                <w:szCs w:val="24"/>
                <w:lang w:eastAsia="ru-RU"/>
              </w:rPr>
              <w:t>21 час</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8"/>
              <w:jc w:val="both"/>
              <w:rPr>
                <w:rFonts w:ascii="Times New Roman" w:eastAsia="Times New Roman" w:hAnsi="Times New Roman" w:cs="Times New Roman"/>
                <w:b/>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Связь между компонентами и результатом умножения.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 деления, основанный на связи между компонентами и результатом умножения.</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умножения и деления на 10.</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Задачи с величинами: цена, количество, стоимость.</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Закрепление Решение задач</w:t>
            </w:r>
          </w:p>
          <w:p w:rsidR="00113CCD" w:rsidRPr="00A97344" w:rsidRDefault="00113CCD" w:rsidP="00113CCD">
            <w:pPr>
              <w:widowControl w:val="0"/>
              <w:spacing w:after="0" w:line="240" w:lineRule="auto"/>
              <w:ind w:left="2422"/>
              <w:jc w:val="both"/>
              <w:rPr>
                <w:rFonts w:ascii="Times New Roman" w:eastAsia="Times New Roman" w:hAnsi="Times New Roman" w:cs="Times New Roman"/>
                <w:sz w:val="24"/>
                <w:szCs w:val="24"/>
                <w:lang w:eastAsia="ru-RU"/>
              </w:rPr>
            </w:pP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Проверим себя и оценим свои достижения. Тест №3</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Табличное умножение и деление. Умножение числа 2 и на 2.</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r w:rsidR="007C1E20" w:rsidRPr="00A97344" w:rsidTr="00A97344">
        <w:tc>
          <w:tcPr>
            <w:tcW w:w="2411"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p>
        </w:tc>
        <w:tc>
          <w:tcPr>
            <w:tcW w:w="5953" w:type="dxa"/>
            <w:tcBorders>
              <w:top w:val="single" w:sz="6" w:space="0" w:color="808080"/>
              <w:left w:val="single" w:sz="6" w:space="0" w:color="808080"/>
              <w:bottom w:val="single" w:sz="6" w:space="0" w:color="D4D0C8"/>
              <w:right w:val="single" w:sz="6" w:space="0" w:color="D4D0C8"/>
            </w:tcBorders>
            <w:vAlign w:val="center"/>
          </w:tcPr>
          <w:p w:rsidR="007C1E20" w:rsidRPr="00A97344" w:rsidRDefault="007C1E20" w:rsidP="00A97344">
            <w:pPr>
              <w:widowControl w:val="0"/>
              <w:numPr>
                <w:ilvl w:val="0"/>
                <w:numId w:val="10"/>
              </w:num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Приёмы умножения числа 2.</w:t>
            </w:r>
          </w:p>
        </w:tc>
        <w:tc>
          <w:tcPr>
            <w:tcW w:w="2126" w:type="dxa"/>
            <w:tcBorders>
              <w:top w:val="single" w:sz="6" w:space="0" w:color="808080"/>
              <w:left w:val="single" w:sz="6" w:space="0" w:color="808080"/>
              <w:bottom w:val="single" w:sz="6" w:space="0" w:color="D4D0C8"/>
              <w:right w:val="single" w:sz="12" w:space="0" w:color="D4D0C8"/>
            </w:tcBorders>
            <w:vAlign w:val="center"/>
          </w:tcPr>
          <w:p w:rsidR="007C1E20" w:rsidRPr="00A97344" w:rsidRDefault="007C1E20" w:rsidP="00A97344">
            <w:pPr>
              <w:spacing w:after="0" w:line="240" w:lineRule="auto"/>
              <w:ind w:firstLineChars="709" w:firstLine="1702"/>
              <w:jc w:val="both"/>
              <w:rPr>
                <w:rFonts w:ascii="Times New Roman" w:eastAsia="Times New Roman" w:hAnsi="Times New Roman" w:cs="Times New Roman"/>
                <w:sz w:val="24"/>
                <w:szCs w:val="24"/>
                <w:lang w:eastAsia="ru-RU"/>
              </w:rPr>
            </w:pPr>
            <w:r w:rsidRPr="00A97344">
              <w:rPr>
                <w:rFonts w:ascii="Times New Roman" w:eastAsia="Times New Roman" w:hAnsi="Times New Roman" w:cs="Times New Roman"/>
                <w:sz w:val="24"/>
                <w:szCs w:val="24"/>
                <w:lang w:eastAsia="ru-RU"/>
              </w:rPr>
              <w:t>1</w:t>
            </w:r>
          </w:p>
        </w:tc>
      </w:tr>
    </w:tbl>
    <w:p w:rsidR="003008D2" w:rsidRPr="00A97344" w:rsidRDefault="003008D2" w:rsidP="00A97344">
      <w:pPr>
        <w:spacing w:line="240" w:lineRule="auto"/>
        <w:ind w:firstLineChars="709" w:firstLine="1702"/>
        <w:jc w:val="both"/>
        <w:rPr>
          <w:rFonts w:ascii="Times New Roman" w:hAnsi="Times New Roman" w:cs="Times New Roman"/>
          <w:sz w:val="24"/>
          <w:szCs w:val="24"/>
        </w:rPr>
      </w:pPr>
    </w:p>
    <w:sectPr w:rsidR="003008D2" w:rsidRPr="00A97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
    <w:nsid w:val="0000074D"/>
    <w:multiLevelType w:val="hybridMultilevel"/>
    <w:tmpl w:val="BC3CDDBA"/>
    <w:lvl w:ilvl="0" w:tplc="DDFC893C">
      <w:start w:val="1"/>
      <w:numFmt w:val="bullet"/>
      <w:lvlText w:val="и"/>
      <w:lvlJc w:val="left"/>
    </w:lvl>
    <w:lvl w:ilvl="1" w:tplc="2F067E22">
      <w:numFmt w:val="decimal"/>
      <w:lvlText w:val=""/>
      <w:lvlJc w:val="left"/>
    </w:lvl>
    <w:lvl w:ilvl="2" w:tplc="45D0CB66">
      <w:numFmt w:val="decimal"/>
      <w:lvlText w:val=""/>
      <w:lvlJc w:val="left"/>
    </w:lvl>
    <w:lvl w:ilvl="3" w:tplc="8D0A3098">
      <w:numFmt w:val="decimal"/>
      <w:lvlText w:val=""/>
      <w:lvlJc w:val="left"/>
    </w:lvl>
    <w:lvl w:ilvl="4" w:tplc="A75CE740">
      <w:numFmt w:val="decimal"/>
      <w:lvlText w:val=""/>
      <w:lvlJc w:val="left"/>
    </w:lvl>
    <w:lvl w:ilvl="5" w:tplc="315E6DF0">
      <w:numFmt w:val="decimal"/>
      <w:lvlText w:val=""/>
      <w:lvlJc w:val="left"/>
    </w:lvl>
    <w:lvl w:ilvl="6" w:tplc="EFC05FE8">
      <w:numFmt w:val="decimal"/>
      <w:lvlText w:val=""/>
      <w:lvlJc w:val="left"/>
    </w:lvl>
    <w:lvl w:ilvl="7" w:tplc="D31E9F76">
      <w:numFmt w:val="decimal"/>
      <w:lvlText w:val=""/>
      <w:lvlJc w:val="left"/>
    </w:lvl>
    <w:lvl w:ilvl="8" w:tplc="099AA7BE">
      <w:numFmt w:val="decimal"/>
      <w:lvlText w:val=""/>
      <w:lvlJc w:val="left"/>
    </w:lvl>
  </w:abstractNum>
  <w:abstractNum w:abstractNumId="3">
    <w:nsid w:val="00002D12"/>
    <w:multiLevelType w:val="hybridMultilevel"/>
    <w:tmpl w:val="0372705E"/>
    <w:lvl w:ilvl="0" w:tplc="3D4E62A6">
      <w:start w:val="1"/>
      <w:numFmt w:val="decimal"/>
      <w:lvlText w:val="%1"/>
      <w:lvlJc w:val="left"/>
    </w:lvl>
    <w:lvl w:ilvl="1" w:tplc="E7788046">
      <w:numFmt w:val="decimal"/>
      <w:lvlText w:val=""/>
      <w:lvlJc w:val="left"/>
    </w:lvl>
    <w:lvl w:ilvl="2" w:tplc="67E8BD7E">
      <w:numFmt w:val="decimal"/>
      <w:lvlText w:val=""/>
      <w:lvlJc w:val="left"/>
    </w:lvl>
    <w:lvl w:ilvl="3" w:tplc="253AA172">
      <w:numFmt w:val="decimal"/>
      <w:lvlText w:val=""/>
      <w:lvlJc w:val="left"/>
    </w:lvl>
    <w:lvl w:ilvl="4" w:tplc="196CB84C">
      <w:numFmt w:val="decimal"/>
      <w:lvlText w:val=""/>
      <w:lvlJc w:val="left"/>
    </w:lvl>
    <w:lvl w:ilvl="5" w:tplc="C324AE90">
      <w:numFmt w:val="decimal"/>
      <w:lvlText w:val=""/>
      <w:lvlJc w:val="left"/>
    </w:lvl>
    <w:lvl w:ilvl="6" w:tplc="5CE07B98">
      <w:numFmt w:val="decimal"/>
      <w:lvlText w:val=""/>
      <w:lvlJc w:val="left"/>
    </w:lvl>
    <w:lvl w:ilvl="7" w:tplc="D944A09A">
      <w:numFmt w:val="decimal"/>
      <w:lvlText w:val=""/>
      <w:lvlJc w:val="left"/>
    </w:lvl>
    <w:lvl w:ilvl="8" w:tplc="C5AA84D0">
      <w:numFmt w:val="decimal"/>
      <w:lvlText w:val=""/>
      <w:lvlJc w:val="left"/>
    </w:lvl>
  </w:abstractNum>
  <w:abstractNum w:abstractNumId="4">
    <w:nsid w:val="000039B3"/>
    <w:multiLevelType w:val="hybridMultilevel"/>
    <w:tmpl w:val="CD1057CA"/>
    <w:lvl w:ilvl="0" w:tplc="61AEC1DE">
      <w:start w:val="1"/>
      <w:numFmt w:val="bullet"/>
      <w:lvlText w:val="и"/>
      <w:lvlJc w:val="left"/>
    </w:lvl>
    <w:lvl w:ilvl="1" w:tplc="E9B0B842">
      <w:start w:val="3"/>
      <w:numFmt w:val="decimal"/>
      <w:lvlText w:val="%2)"/>
      <w:lvlJc w:val="left"/>
    </w:lvl>
    <w:lvl w:ilvl="2" w:tplc="2FFE99FA">
      <w:numFmt w:val="decimal"/>
      <w:lvlText w:val=""/>
      <w:lvlJc w:val="left"/>
    </w:lvl>
    <w:lvl w:ilvl="3" w:tplc="7388A0FC">
      <w:numFmt w:val="decimal"/>
      <w:lvlText w:val=""/>
      <w:lvlJc w:val="left"/>
    </w:lvl>
    <w:lvl w:ilvl="4" w:tplc="56CC5BFC">
      <w:numFmt w:val="decimal"/>
      <w:lvlText w:val=""/>
      <w:lvlJc w:val="left"/>
    </w:lvl>
    <w:lvl w:ilvl="5" w:tplc="47667A00">
      <w:numFmt w:val="decimal"/>
      <w:lvlText w:val=""/>
      <w:lvlJc w:val="left"/>
    </w:lvl>
    <w:lvl w:ilvl="6" w:tplc="B5867C9A">
      <w:numFmt w:val="decimal"/>
      <w:lvlText w:val=""/>
      <w:lvlJc w:val="left"/>
    </w:lvl>
    <w:lvl w:ilvl="7" w:tplc="AD5AE5F8">
      <w:numFmt w:val="decimal"/>
      <w:lvlText w:val=""/>
      <w:lvlJc w:val="left"/>
    </w:lvl>
    <w:lvl w:ilvl="8" w:tplc="F7BC7CC4">
      <w:numFmt w:val="decimal"/>
      <w:lvlText w:val=""/>
      <w:lvlJc w:val="left"/>
    </w:lvl>
  </w:abstractNum>
  <w:abstractNum w:abstractNumId="5">
    <w:nsid w:val="000054DE"/>
    <w:multiLevelType w:val="hybridMultilevel"/>
    <w:tmpl w:val="C2F6D9C0"/>
    <w:lvl w:ilvl="0" w:tplc="56AA2632">
      <w:start w:val="1"/>
      <w:numFmt w:val="bullet"/>
      <w:lvlText w:val="и"/>
      <w:lvlJc w:val="left"/>
    </w:lvl>
    <w:lvl w:ilvl="1" w:tplc="C5364E4E">
      <w:start w:val="1"/>
      <w:numFmt w:val="decimal"/>
      <w:lvlText w:val="%2)"/>
      <w:lvlJc w:val="left"/>
    </w:lvl>
    <w:lvl w:ilvl="2" w:tplc="967A6B5E">
      <w:numFmt w:val="decimal"/>
      <w:lvlText w:val=""/>
      <w:lvlJc w:val="left"/>
    </w:lvl>
    <w:lvl w:ilvl="3" w:tplc="6FFCA940">
      <w:numFmt w:val="decimal"/>
      <w:lvlText w:val=""/>
      <w:lvlJc w:val="left"/>
    </w:lvl>
    <w:lvl w:ilvl="4" w:tplc="73667A18">
      <w:numFmt w:val="decimal"/>
      <w:lvlText w:val=""/>
      <w:lvlJc w:val="left"/>
    </w:lvl>
    <w:lvl w:ilvl="5" w:tplc="7B8878C8">
      <w:numFmt w:val="decimal"/>
      <w:lvlText w:val=""/>
      <w:lvlJc w:val="left"/>
    </w:lvl>
    <w:lvl w:ilvl="6" w:tplc="1940F3C8">
      <w:numFmt w:val="decimal"/>
      <w:lvlText w:val=""/>
      <w:lvlJc w:val="left"/>
    </w:lvl>
    <w:lvl w:ilvl="7" w:tplc="DA56CA48">
      <w:numFmt w:val="decimal"/>
      <w:lvlText w:val=""/>
      <w:lvlJc w:val="left"/>
    </w:lvl>
    <w:lvl w:ilvl="8" w:tplc="A8C4149A">
      <w:numFmt w:val="decimal"/>
      <w:lvlText w:val=""/>
      <w:lvlJc w:val="left"/>
    </w:lvl>
  </w:abstractNum>
  <w:abstractNum w:abstractNumId="6">
    <w:nsid w:val="000066BB"/>
    <w:multiLevelType w:val="hybridMultilevel"/>
    <w:tmpl w:val="4678B6A0"/>
    <w:lvl w:ilvl="0" w:tplc="B3E4E6DA">
      <w:start w:val="1"/>
      <w:numFmt w:val="bullet"/>
      <w:lvlText w:val="и"/>
      <w:lvlJc w:val="left"/>
    </w:lvl>
    <w:lvl w:ilvl="1" w:tplc="EC62FA3A">
      <w:numFmt w:val="decimal"/>
      <w:lvlText w:val=""/>
      <w:lvlJc w:val="left"/>
    </w:lvl>
    <w:lvl w:ilvl="2" w:tplc="3C68DD88">
      <w:numFmt w:val="decimal"/>
      <w:lvlText w:val=""/>
      <w:lvlJc w:val="left"/>
    </w:lvl>
    <w:lvl w:ilvl="3" w:tplc="68D40056">
      <w:numFmt w:val="decimal"/>
      <w:lvlText w:val=""/>
      <w:lvlJc w:val="left"/>
    </w:lvl>
    <w:lvl w:ilvl="4" w:tplc="3D52EE40">
      <w:numFmt w:val="decimal"/>
      <w:lvlText w:val=""/>
      <w:lvlJc w:val="left"/>
    </w:lvl>
    <w:lvl w:ilvl="5" w:tplc="B40CD956">
      <w:numFmt w:val="decimal"/>
      <w:lvlText w:val=""/>
      <w:lvlJc w:val="left"/>
    </w:lvl>
    <w:lvl w:ilvl="6" w:tplc="350435FC">
      <w:numFmt w:val="decimal"/>
      <w:lvlText w:val=""/>
      <w:lvlJc w:val="left"/>
    </w:lvl>
    <w:lvl w:ilvl="7" w:tplc="644AC22A">
      <w:numFmt w:val="decimal"/>
      <w:lvlText w:val=""/>
      <w:lvlJc w:val="left"/>
    </w:lvl>
    <w:lvl w:ilvl="8" w:tplc="43322D62">
      <w:numFmt w:val="decimal"/>
      <w:lvlText w:val=""/>
      <w:lvlJc w:val="left"/>
    </w:lvl>
  </w:abstractNum>
  <w:abstractNum w:abstractNumId="7">
    <w:nsid w:val="00E03F23"/>
    <w:multiLevelType w:val="hybridMultilevel"/>
    <w:tmpl w:val="EDE28EE4"/>
    <w:lvl w:ilvl="0" w:tplc="B2607C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4E58AB"/>
    <w:multiLevelType w:val="hybridMultilevel"/>
    <w:tmpl w:val="CB529A5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4A7"/>
    <w:multiLevelType w:val="hybridMultilevel"/>
    <w:tmpl w:val="44D62D28"/>
    <w:lvl w:ilvl="0" w:tplc="DCA2CFFA">
      <w:start w:val="2"/>
      <w:numFmt w:val="decimal"/>
      <w:lvlText w:val="%1."/>
      <w:lvlJc w:val="left"/>
      <w:pPr>
        <w:ind w:left="3137" w:hanging="360"/>
      </w:pPr>
      <w:rPr>
        <w:rFonts w:hint="default"/>
      </w:rPr>
    </w:lvl>
    <w:lvl w:ilvl="1" w:tplc="04190019" w:tentative="1">
      <w:start w:val="1"/>
      <w:numFmt w:val="lowerLetter"/>
      <w:lvlText w:val="%2."/>
      <w:lvlJc w:val="left"/>
      <w:pPr>
        <w:ind w:left="3857" w:hanging="360"/>
      </w:pPr>
    </w:lvl>
    <w:lvl w:ilvl="2" w:tplc="0419001B" w:tentative="1">
      <w:start w:val="1"/>
      <w:numFmt w:val="lowerRoman"/>
      <w:lvlText w:val="%3."/>
      <w:lvlJc w:val="right"/>
      <w:pPr>
        <w:ind w:left="4577" w:hanging="180"/>
      </w:pPr>
    </w:lvl>
    <w:lvl w:ilvl="3" w:tplc="0419000F" w:tentative="1">
      <w:start w:val="1"/>
      <w:numFmt w:val="decimal"/>
      <w:lvlText w:val="%4."/>
      <w:lvlJc w:val="left"/>
      <w:pPr>
        <w:ind w:left="5297" w:hanging="360"/>
      </w:pPr>
    </w:lvl>
    <w:lvl w:ilvl="4" w:tplc="04190019" w:tentative="1">
      <w:start w:val="1"/>
      <w:numFmt w:val="lowerLetter"/>
      <w:lvlText w:val="%5."/>
      <w:lvlJc w:val="left"/>
      <w:pPr>
        <w:ind w:left="6017" w:hanging="360"/>
      </w:pPr>
    </w:lvl>
    <w:lvl w:ilvl="5" w:tplc="0419001B" w:tentative="1">
      <w:start w:val="1"/>
      <w:numFmt w:val="lowerRoman"/>
      <w:lvlText w:val="%6."/>
      <w:lvlJc w:val="right"/>
      <w:pPr>
        <w:ind w:left="6737" w:hanging="180"/>
      </w:pPr>
    </w:lvl>
    <w:lvl w:ilvl="6" w:tplc="0419000F" w:tentative="1">
      <w:start w:val="1"/>
      <w:numFmt w:val="decimal"/>
      <w:lvlText w:val="%7."/>
      <w:lvlJc w:val="left"/>
      <w:pPr>
        <w:ind w:left="7457" w:hanging="360"/>
      </w:pPr>
    </w:lvl>
    <w:lvl w:ilvl="7" w:tplc="04190019" w:tentative="1">
      <w:start w:val="1"/>
      <w:numFmt w:val="lowerLetter"/>
      <w:lvlText w:val="%8."/>
      <w:lvlJc w:val="left"/>
      <w:pPr>
        <w:ind w:left="8177" w:hanging="360"/>
      </w:pPr>
    </w:lvl>
    <w:lvl w:ilvl="8" w:tplc="0419001B" w:tentative="1">
      <w:start w:val="1"/>
      <w:numFmt w:val="lowerRoman"/>
      <w:lvlText w:val="%9."/>
      <w:lvlJc w:val="right"/>
      <w:pPr>
        <w:ind w:left="8897" w:hanging="180"/>
      </w:pPr>
    </w:lvl>
  </w:abstractNum>
  <w:abstractNum w:abstractNumId="10">
    <w:nsid w:val="29833410"/>
    <w:multiLevelType w:val="hybridMultilevel"/>
    <w:tmpl w:val="6E82E7F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E6386"/>
    <w:multiLevelType w:val="hybridMultilevel"/>
    <w:tmpl w:val="03A8C308"/>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00147"/>
    <w:multiLevelType w:val="hybridMultilevel"/>
    <w:tmpl w:val="E9A62240"/>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407ED"/>
    <w:multiLevelType w:val="hybridMultilevel"/>
    <w:tmpl w:val="B0342F68"/>
    <w:lvl w:ilvl="0" w:tplc="506EF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194277"/>
    <w:multiLevelType w:val="hybridMultilevel"/>
    <w:tmpl w:val="0AD854FA"/>
    <w:lvl w:ilvl="0" w:tplc="53321710">
      <w:start w:val="2"/>
      <w:numFmt w:val="decimal"/>
      <w:lvlText w:val="%1."/>
      <w:lvlJc w:val="left"/>
      <w:pPr>
        <w:ind w:left="2068" w:hanging="360"/>
      </w:pPr>
      <w:rPr>
        <w:rFonts w:hint="default"/>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15">
    <w:nsid w:val="5147679E"/>
    <w:multiLevelType w:val="hybridMultilevel"/>
    <w:tmpl w:val="268E5E30"/>
    <w:lvl w:ilvl="0" w:tplc="83E43624">
      <w:numFmt w:val="bullet"/>
      <w:lvlText w:val="–"/>
      <w:lvlJc w:val="left"/>
      <w:pPr>
        <w:ind w:left="644"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3DB4520"/>
    <w:multiLevelType w:val="hybridMultilevel"/>
    <w:tmpl w:val="1DD0FE6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9B0D7B"/>
    <w:multiLevelType w:val="hybridMultilevel"/>
    <w:tmpl w:val="D66EC4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38388E"/>
    <w:multiLevelType w:val="hybridMultilevel"/>
    <w:tmpl w:val="BCA246BC"/>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A2C5E"/>
    <w:multiLevelType w:val="hybridMultilevel"/>
    <w:tmpl w:val="8E200126"/>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044299"/>
    <w:multiLevelType w:val="hybridMultilevel"/>
    <w:tmpl w:val="9C1C466A"/>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7C0D29"/>
    <w:multiLevelType w:val="hybridMultilevel"/>
    <w:tmpl w:val="B2B8D490"/>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56842"/>
    <w:multiLevelType w:val="hybridMultilevel"/>
    <w:tmpl w:val="BD0048EE"/>
    <w:lvl w:ilvl="0" w:tplc="5EBA9DD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7"/>
  </w:num>
  <w:num w:numId="5">
    <w:abstractNumId w:val="6"/>
  </w:num>
  <w:num w:numId="6">
    <w:abstractNumId w:val="13"/>
  </w:num>
  <w:num w:numId="7">
    <w:abstractNumId w:val="16"/>
  </w:num>
  <w:num w:numId="8">
    <w:abstractNumId w:val="10"/>
  </w:num>
  <w:num w:numId="9">
    <w:abstractNumId w:val="18"/>
  </w:num>
  <w:num w:numId="10">
    <w:abstractNumId w:val="8"/>
  </w:num>
  <w:num w:numId="11">
    <w:abstractNumId w:val="7"/>
  </w:num>
  <w:num w:numId="12">
    <w:abstractNumId w:val="3"/>
  </w:num>
  <w:num w:numId="13">
    <w:abstractNumId w:val="2"/>
  </w:num>
  <w:num w:numId="14">
    <w:abstractNumId w:val="20"/>
  </w:num>
  <w:num w:numId="15">
    <w:abstractNumId w:val="19"/>
  </w:num>
  <w:num w:numId="16">
    <w:abstractNumId w:val="22"/>
  </w:num>
  <w:num w:numId="17">
    <w:abstractNumId w:val="21"/>
  </w:num>
  <w:num w:numId="18">
    <w:abstractNumId w:val="12"/>
  </w:num>
  <w:num w:numId="19">
    <w:abstractNumId w:val="11"/>
  </w:num>
  <w:num w:numId="20">
    <w:abstractNumId w:val="9"/>
  </w:num>
  <w:num w:numId="21">
    <w:abstractNumId w:val="14"/>
  </w:num>
  <w:num w:numId="22">
    <w:abstractNumId w:val="5"/>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BF"/>
    <w:rsid w:val="000D397F"/>
    <w:rsid w:val="00113CCD"/>
    <w:rsid w:val="00242725"/>
    <w:rsid w:val="003008D2"/>
    <w:rsid w:val="003D5232"/>
    <w:rsid w:val="00592CB4"/>
    <w:rsid w:val="005E3BBF"/>
    <w:rsid w:val="00612EF3"/>
    <w:rsid w:val="00683DC8"/>
    <w:rsid w:val="006B62CC"/>
    <w:rsid w:val="00743F2A"/>
    <w:rsid w:val="007C1E20"/>
    <w:rsid w:val="00803EBC"/>
    <w:rsid w:val="008D3A22"/>
    <w:rsid w:val="008E2C22"/>
    <w:rsid w:val="00A97344"/>
    <w:rsid w:val="00B07214"/>
    <w:rsid w:val="00C02ACB"/>
    <w:rsid w:val="00ED0400"/>
    <w:rsid w:val="00FE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E20"/>
    <w:pPr>
      <w:ind w:left="720"/>
      <w:contextualSpacing/>
    </w:pPr>
  </w:style>
  <w:style w:type="numbering" w:customStyle="1" w:styleId="1">
    <w:name w:val="Нет списка1"/>
    <w:next w:val="a2"/>
    <w:uiPriority w:val="99"/>
    <w:semiHidden/>
    <w:unhideWhenUsed/>
    <w:rsid w:val="007C1E20"/>
  </w:style>
  <w:style w:type="character" w:styleId="a4">
    <w:name w:val="Hyperlink"/>
    <w:basedOn w:val="a0"/>
    <w:uiPriority w:val="99"/>
    <w:unhideWhenUsed/>
    <w:rsid w:val="007C1E20"/>
    <w:rPr>
      <w:color w:val="0000FF"/>
      <w:u w:val="single"/>
    </w:rPr>
  </w:style>
  <w:style w:type="paragraph" w:styleId="a5">
    <w:name w:val="No Spacing"/>
    <w:uiPriority w:val="1"/>
    <w:qFormat/>
    <w:rsid w:val="007C1E20"/>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E20"/>
    <w:pPr>
      <w:ind w:left="720"/>
      <w:contextualSpacing/>
    </w:pPr>
  </w:style>
  <w:style w:type="numbering" w:customStyle="1" w:styleId="1">
    <w:name w:val="Нет списка1"/>
    <w:next w:val="a2"/>
    <w:uiPriority w:val="99"/>
    <w:semiHidden/>
    <w:unhideWhenUsed/>
    <w:rsid w:val="007C1E20"/>
  </w:style>
  <w:style w:type="character" w:styleId="a4">
    <w:name w:val="Hyperlink"/>
    <w:basedOn w:val="a0"/>
    <w:uiPriority w:val="99"/>
    <w:unhideWhenUsed/>
    <w:rsid w:val="007C1E20"/>
    <w:rPr>
      <w:color w:val="0000FF"/>
      <w:u w:val="single"/>
    </w:rPr>
  </w:style>
  <w:style w:type="paragraph" w:styleId="a5">
    <w:name w:val="No Spacing"/>
    <w:uiPriority w:val="1"/>
    <w:qFormat/>
    <w:rsid w:val="007C1E20"/>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6668</Words>
  <Characters>38010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user1</cp:lastModifiedBy>
  <cp:revision>14</cp:revision>
  <dcterms:created xsi:type="dcterms:W3CDTF">2018-01-26T11:53:00Z</dcterms:created>
  <dcterms:modified xsi:type="dcterms:W3CDTF">2018-01-29T20:54:00Z</dcterms:modified>
</cp:coreProperties>
</file>