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15" w:rsidRPr="00317815" w:rsidRDefault="00317815" w:rsidP="0031781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317815" w:rsidRPr="00317815" w:rsidRDefault="00317815" w:rsidP="0031781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детского дорожно-транспортного травматизма</w:t>
      </w:r>
    </w:p>
    <w:p w:rsidR="00317815" w:rsidRPr="00317815" w:rsidRDefault="00317815" w:rsidP="0031781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Нижний Тагил и Горноуральском городском округе</w:t>
      </w:r>
    </w:p>
    <w:p w:rsidR="00317815" w:rsidRPr="00317815" w:rsidRDefault="00317815" w:rsidP="0031781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7 месяцев 2021  года.</w:t>
      </w:r>
    </w:p>
    <w:p w:rsidR="00317815" w:rsidRPr="00317815" w:rsidRDefault="00317815" w:rsidP="0031781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815" w:rsidRPr="00317815" w:rsidRDefault="00317815" w:rsidP="00317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8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178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начала 2021 года на территории обслуживания МУ МВД России «Нижнетагильское» </w:t>
      </w:r>
      <w:r w:rsidRPr="00317815">
        <w:rPr>
          <w:rFonts w:ascii="Times New Roman" w:eastAsia="Calibri" w:hAnsi="Times New Roman" w:cs="Times New Roman"/>
          <w:sz w:val="26"/>
          <w:szCs w:val="26"/>
          <w:lang w:eastAsia="ru-RU"/>
        </w:rPr>
        <w:t>и Горноуральского городского округа</w:t>
      </w:r>
      <w:r w:rsidRPr="003178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 участием детей в возрасте до 16 лет зарегистрировано 16 ДТП (АППГ -21;-23,8%), в которых травмировались 18 детей (23; -21,7%), погибших детей нет. По вине детей – пешеходов зарегистрировано 1 (3)ДТП, 2 дорожных происшествия произошли по вине детей - велосипедистов(2).</w:t>
      </w:r>
      <w:r w:rsidRPr="0031781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317815" w:rsidRPr="00317815" w:rsidRDefault="00317815" w:rsidP="00317815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15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317815" w:rsidRPr="00317815" w:rsidTr="00317815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317815" w:rsidRPr="00317815" w:rsidTr="00317815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317815" w:rsidRPr="00317815" w:rsidTr="00317815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17815" w:rsidRPr="00317815" w:rsidTr="00317815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17815" w:rsidRPr="00317815" w:rsidTr="00317815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17815" w:rsidRPr="00317815" w:rsidTr="00317815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17815" w:rsidRPr="00317815" w:rsidTr="00317815">
        <w:trPr>
          <w:trHeight w:val="206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815" w:rsidRPr="00317815" w:rsidRDefault="00317815" w:rsidP="003178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78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</w:tbl>
    <w:p w:rsidR="00317815" w:rsidRPr="00317815" w:rsidRDefault="00317815" w:rsidP="00317815">
      <w:pPr>
        <w:tabs>
          <w:tab w:val="left" w:pos="91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781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31781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317815" w:rsidRPr="00317815" w:rsidRDefault="00317815" w:rsidP="00317815">
      <w:pPr>
        <w:tabs>
          <w:tab w:val="left" w:pos="91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1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</w:t>
      </w:r>
      <w:r w:rsidRPr="003178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целом отмечено снижение детского дорожно – транспортного травматизма по всем показателям. С участием детей-пешеходов зарегистрировано 6 ДТП (7), в которых травмы получили 6 детей (8;-25%). Из них 4 ДТП произошли на нерегулируемом пешеходном переходе, 1 ДТП  произошло </w:t>
      </w:r>
      <w:r w:rsidRPr="0031781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во внутридворовой территории. В 1 ДТП усматривается вина ребенка – переход проезжей части в неустановленном месте. В трех случаях допущены нарушения ПДД водителями, которые  скрылись с мест дорожно-транспортных происшествий. Впоследствии разысканы, привлечены к ответственности.</w:t>
      </w:r>
    </w:p>
    <w:p w:rsidR="00317815" w:rsidRPr="00317815" w:rsidRDefault="00317815" w:rsidP="00317815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С участием детей-пассажиров на территории обслуживания зарегистрировано 8 ДТП (8), в котором травмы получили 8 детей (9; -44,4 %). 1 ДТП  (АППГ-1) зарегистрировано с нарушением правил перевозки детей, в которых травмы получил 1 ребенок (1).</w:t>
      </w:r>
    </w:p>
    <w:p w:rsidR="00317815" w:rsidRPr="00317815" w:rsidRDefault="00317815" w:rsidP="00317815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1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2 ДТП произошло с участием детей-велосипедистов на пешеходных переходах. Оба ребенка двигались по пешеходному переходу не спешившись. Один из детей осуществлял движение на велосипеде на зеленый сигнал светофора, но закончить движение не успел. </w:t>
      </w:r>
    </w:p>
    <w:p w:rsidR="00317815" w:rsidRPr="00317815" w:rsidRDefault="00317815" w:rsidP="00317815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7815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В летний период увеличиваются случаи травмирования детей на дорогах при управлении велосипедами, скутерами, мопедами, квадроциклами, а также при катании на роликах, самокатах, электрических самокатах, гироскутерах, моноколесах.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 возраста 14 лет, во время движения пользоваться мобильными телефонами и слушать музыку.</w:t>
      </w:r>
    </w:p>
    <w:p w:rsidR="00317815" w:rsidRPr="00317815" w:rsidRDefault="00317815" w:rsidP="00317815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815">
        <w:rPr>
          <w:rFonts w:ascii="Times New Roman" w:eastAsia="Calibri" w:hAnsi="Times New Roman" w:cs="Times New Roman"/>
          <w:sz w:val="26"/>
          <w:szCs w:val="26"/>
        </w:rPr>
        <w:tab/>
      </w:r>
      <w:r w:rsidRPr="00317815">
        <w:rPr>
          <w:rFonts w:ascii="Times New Roman" w:eastAsia="Calibri" w:hAnsi="Times New Roman" w:cs="Times New Roman"/>
          <w:sz w:val="26"/>
          <w:szCs w:val="26"/>
        </w:rPr>
        <w:tab/>
        <w:t xml:space="preserve">Уважаемые родители,  не забывайте </w:t>
      </w:r>
      <w:r w:rsidRPr="0031781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3178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осуществлять постоянный контроль</w:t>
      </w:r>
      <w:r w:rsidRPr="0031781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 за своими детьми, ежедневно проводить с ними разъяснительные беседы о </w:t>
      </w:r>
      <w:r w:rsidRPr="0031781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безопасном поведении на дорогах. За ненадлежащее исполнение обязанностей законными представителями, предусмотрена административная ответственность.</w:t>
      </w:r>
    </w:p>
    <w:p w:rsidR="00317815" w:rsidRPr="00317815" w:rsidRDefault="00317815" w:rsidP="00317815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</w:p>
    <w:p w:rsidR="00317815" w:rsidRPr="00317815" w:rsidRDefault="00317815" w:rsidP="00317815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7815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Отделение пропаганды ОГИБДД МУ МВД России «Нижнетагильское». </w:t>
      </w:r>
      <w:r w:rsidRPr="00317815">
        <w:rPr>
          <w:rFonts w:ascii="Times New Roman" w:eastAsia="Calibri" w:hAnsi="Times New Roman" w:cs="Times New Roman"/>
          <w:i/>
          <w:color w:val="000000"/>
          <w:sz w:val="26"/>
          <w:szCs w:val="26"/>
        </w:rPr>
        <w:tab/>
      </w:r>
    </w:p>
    <w:p w:rsidR="00B83F5B" w:rsidRDefault="00B83F5B">
      <w:bookmarkStart w:id="0" w:name="_GoBack"/>
      <w:bookmarkEnd w:id="0"/>
    </w:p>
    <w:sectPr w:rsidR="00B8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15"/>
    <w:rsid w:val="00317815"/>
    <w:rsid w:val="00B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F3CE-C37A-499F-BEA6-8AD3876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2021-08-16T03:51:00Z</dcterms:created>
  <dcterms:modified xsi:type="dcterms:W3CDTF">2021-08-16T03:51:00Z</dcterms:modified>
</cp:coreProperties>
</file>