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DA" w:rsidRPr="00174246" w:rsidRDefault="00E833DA" w:rsidP="00E833DA">
      <w:pPr>
        <w:spacing w:after="0" w:line="240" w:lineRule="auto"/>
        <w:jc w:val="right"/>
        <w:rPr>
          <w:rFonts w:ascii="Times New Roman" w:eastAsia="Times New Roman" w:hAnsi="Times New Roman" w:cs="Times New Roman"/>
          <w:i/>
          <w:sz w:val="24"/>
          <w:szCs w:val="24"/>
          <w:lang w:eastAsia="ru-RU"/>
        </w:rPr>
      </w:pPr>
      <w:r w:rsidRPr="00174246">
        <w:rPr>
          <w:rFonts w:ascii="Times New Roman" w:eastAsia="Times New Roman" w:hAnsi="Times New Roman" w:cs="Times New Roman"/>
          <w:i/>
          <w:sz w:val="24"/>
          <w:szCs w:val="24"/>
          <w:lang w:eastAsia="ru-RU"/>
        </w:rPr>
        <w:t>Приложение 1</w:t>
      </w:r>
    </w:p>
    <w:p w:rsidR="00174246" w:rsidRPr="00174246" w:rsidRDefault="00174246" w:rsidP="00E833DA">
      <w:pPr>
        <w:spacing w:after="0" w:line="240" w:lineRule="auto"/>
        <w:jc w:val="right"/>
        <w:rPr>
          <w:rFonts w:ascii="Times New Roman" w:eastAsia="Times New Roman" w:hAnsi="Times New Roman" w:cs="Times New Roman"/>
          <w:i/>
          <w:sz w:val="24"/>
          <w:szCs w:val="24"/>
          <w:lang w:eastAsia="ru-RU"/>
        </w:rPr>
      </w:pPr>
      <w:r w:rsidRPr="00174246">
        <w:rPr>
          <w:rFonts w:ascii="Times New Roman" w:eastAsia="Times New Roman" w:hAnsi="Times New Roman" w:cs="Times New Roman"/>
          <w:i/>
          <w:sz w:val="24"/>
          <w:szCs w:val="24"/>
          <w:lang w:eastAsia="ru-RU"/>
        </w:rPr>
        <w:t>к Коллективному договору</w:t>
      </w:r>
    </w:p>
    <w:p w:rsidR="00E833DA" w:rsidRDefault="00E833DA" w:rsidP="00E833DA">
      <w:pPr>
        <w:spacing w:after="0" w:line="240" w:lineRule="auto"/>
        <w:jc w:val="right"/>
        <w:rPr>
          <w:rFonts w:ascii="Times New Roman" w:eastAsia="Times New Roman" w:hAnsi="Times New Roman" w:cs="Times New Roman"/>
          <w:sz w:val="24"/>
          <w:szCs w:val="24"/>
          <w:lang w:eastAsia="ru-RU"/>
        </w:rPr>
      </w:pPr>
    </w:p>
    <w:p w:rsidR="00E833DA" w:rsidRPr="00EA00C4" w:rsidRDefault="00E833DA" w:rsidP="00E833DA">
      <w:pPr>
        <w:spacing w:after="0" w:line="240" w:lineRule="auto"/>
        <w:jc w:val="center"/>
        <w:rPr>
          <w:rFonts w:ascii="Times New Roman" w:eastAsia="Times New Roman" w:hAnsi="Times New Roman" w:cs="Times New Roman"/>
          <w:sz w:val="20"/>
          <w:szCs w:val="20"/>
          <w:lang w:eastAsia="ru-RU"/>
        </w:rPr>
      </w:pPr>
      <w:r w:rsidRPr="00EA00C4">
        <w:rPr>
          <w:rFonts w:ascii="Times New Roman" w:eastAsia="Times New Roman" w:hAnsi="Times New Roman" w:cs="Times New Roman"/>
          <w:sz w:val="20"/>
          <w:szCs w:val="20"/>
          <w:lang w:eastAsia="ru-RU"/>
        </w:rPr>
        <w:t>Управление образования Администрации города Нижний Тагил</w:t>
      </w:r>
    </w:p>
    <w:p w:rsidR="00E833DA" w:rsidRPr="00E833DA" w:rsidRDefault="00E833DA" w:rsidP="00E833DA">
      <w:pPr>
        <w:spacing w:after="0" w:line="240" w:lineRule="auto"/>
        <w:jc w:val="center"/>
        <w:rPr>
          <w:rFonts w:ascii="Times New Roman" w:eastAsia="Times New Roman" w:hAnsi="Times New Roman" w:cs="Times New Roman"/>
          <w:b/>
          <w:sz w:val="24"/>
          <w:szCs w:val="24"/>
          <w:lang w:eastAsia="ru-RU"/>
        </w:rPr>
      </w:pPr>
      <w:r w:rsidRPr="00E833DA">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E833DA" w:rsidRPr="00E833DA" w:rsidRDefault="00E833DA" w:rsidP="00E833DA">
      <w:pPr>
        <w:spacing w:after="0" w:line="240" w:lineRule="auto"/>
        <w:jc w:val="center"/>
        <w:rPr>
          <w:rFonts w:ascii="Times New Roman" w:eastAsia="Times New Roman" w:hAnsi="Times New Roman" w:cs="Times New Roman"/>
          <w:b/>
          <w:sz w:val="24"/>
          <w:szCs w:val="24"/>
          <w:lang w:eastAsia="ru-RU"/>
        </w:rPr>
      </w:pPr>
      <w:r w:rsidRPr="00E833DA">
        <w:rPr>
          <w:rFonts w:ascii="Times New Roman" w:eastAsia="Times New Roman" w:hAnsi="Times New Roman" w:cs="Times New Roman"/>
          <w:b/>
          <w:sz w:val="24"/>
          <w:szCs w:val="24"/>
          <w:lang w:eastAsia="ru-RU"/>
        </w:rPr>
        <w:t>средняя общеобразовательная школа № 65</w:t>
      </w:r>
    </w:p>
    <w:p w:rsidR="00E833DA" w:rsidRPr="00E833DA" w:rsidRDefault="00E833DA" w:rsidP="00E833DA">
      <w:pPr>
        <w:spacing w:after="0" w:line="240" w:lineRule="auto"/>
        <w:jc w:val="center"/>
        <w:rPr>
          <w:rFonts w:ascii="Times New Roman" w:eastAsia="Times New Roman" w:hAnsi="Times New Roman" w:cs="Times New Roman"/>
          <w:b/>
          <w:sz w:val="24"/>
          <w:szCs w:val="24"/>
          <w:lang w:eastAsia="ru-RU"/>
        </w:rPr>
      </w:pPr>
    </w:p>
    <w:p w:rsidR="00E833DA" w:rsidRPr="00E833DA" w:rsidRDefault="00E833DA" w:rsidP="00E833DA">
      <w:pPr>
        <w:spacing w:after="0" w:line="240" w:lineRule="auto"/>
        <w:jc w:val="center"/>
        <w:rPr>
          <w:rFonts w:ascii="Times New Roman" w:eastAsia="Times New Roman" w:hAnsi="Times New Roman" w:cs="Times New Roman"/>
          <w:b/>
          <w:sz w:val="24"/>
          <w:szCs w:val="24"/>
          <w:lang w:eastAsia="ru-RU"/>
        </w:rPr>
      </w:pPr>
    </w:p>
    <w:p w:rsidR="001A7413" w:rsidRPr="00757679" w:rsidRDefault="001A7413" w:rsidP="001A7413">
      <w:pPr>
        <w:spacing w:after="0" w:line="360" w:lineRule="auto"/>
        <w:jc w:val="both"/>
        <w:rPr>
          <w:rFonts w:ascii="Times New Roman" w:eastAsia="Times New Roman" w:hAnsi="Times New Roman" w:cs="Times New Roman"/>
          <w:sz w:val="24"/>
          <w:szCs w:val="24"/>
          <w:lang w:eastAsia="ru-RU"/>
        </w:rPr>
      </w:pPr>
    </w:p>
    <w:p w:rsidR="00757679" w:rsidRPr="00E833DA" w:rsidRDefault="00757679" w:rsidP="00E833DA">
      <w:pPr>
        <w:keepNext/>
        <w:spacing w:after="0" w:line="360" w:lineRule="auto"/>
        <w:ind w:firstLine="720"/>
        <w:jc w:val="center"/>
        <w:outlineLvl w:val="0"/>
        <w:rPr>
          <w:rFonts w:ascii="Times New Roman" w:eastAsia="Times New Roman" w:hAnsi="Times New Roman" w:cs="Times New Roman"/>
          <w:b/>
          <w:bCs/>
          <w:sz w:val="28"/>
          <w:szCs w:val="24"/>
          <w:lang w:eastAsia="ru-RU"/>
        </w:rPr>
      </w:pPr>
      <w:r w:rsidRPr="00E833DA">
        <w:rPr>
          <w:rFonts w:ascii="Times New Roman" w:eastAsia="Times New Roman" w:hAnsi="Times New Roman" w:cs="Times New Roman"/>
          <w:b/>
          <w:bCs/>
          <w:sz w:val="28"/>
          <w:szCs w:val="24"/>
          <w:lang w:eastAsia="ru-RU"/>
        </w:rPr>
        <w:t>Правила внутреннего трудового распорядка</w:t>
      </w:r>
    </w:p>
    <w:p w:rsidR="00757679" w:rsidRPr="00E833DA" w:rsidRDefault="00757679" w:rsidP="00E833DA">
      <w:pPr>
        <w:keepNext/>
        <w:spacing w:after="0" w:line="360" w:lineRule="auto"/>
        <w:ind w:firstLine="720"/>
        <w:jc w:val="center"/>
        <w:outlineLvl w:val="0"/>
        <w:rPr>
          <w:rFonts w:ascii="Times New Roman" w:eastAsia="Times New Roman" w:hAnsi="Times New Roman" w:cs="Times New Roman"/>
          <w:b/>
          <w:bCs/>
          <w:sz w:val="28"/>
          <w:szCs w:val="24"/>
          <w:lang w:eastAsia="ru-RU"/>
        </w:rPr>
      </w:pPr>
      <w:r w:rsidRPr="00E833DA">
        <w:rPr>
          <w:rFonts w:ascii="Times New Roman" w:eastAsia="Times New Roman" w:hAnsi="Times New Roman" w:cs="Times New Roman"/>
          <w:b/>
          <w:bCs/>
          <w:sz w:val="28"/>
          <w:szCs w:val="24"/>
          <w:lang w:eastAsia="ru-RU"/>
        </w:rPr>
        <w:t>Муниципального бюджетного общеобразовательного учреждения</w:t>
      </w:r>
    </w:p>
    <w:p w:rsidR="00757679" w:rsidRPr="00E833DA" w:rsidRDefault="00757679" w:rsidP="00E833DA">
      <w:pPr>
        <w:keepNext/>
        <w:spacing w:after="0" w:line="360" w:lineRule="auto"/>
        <w:ind w:firstLine="720"/>
        <w:jc w:val="center"/>
        <w:outlineLvl w:val="0"/>
        <w:rPr>
          <w:rFonts w:ascii="Times New Roman" w:eastAsia="Times New Roman" w:hAnsi="Times New Roman" w:cs="Times New Roman"/>
          <w:b/>
          <w:bCs/>
          <w:i/>
          <w:iCs/>
          <w:sz w:val="28"/>
          <w:szCs w:val="24"/>
          <w:lang w:eastAsia="ru-RU"/>
        </w:rPr>
      </w:pPr>
      <w:r w:rsidRPr="00E833DA">
        <w:rPr>
          <w:rFonts w:ascii="Times New Roman" w:eastAsia="Times New Roman" w:hAnsi="Times New Roman" w:cs="Times New Roman"/>
          <w:b/>
          <w:bCs/>
          <w:sz w:val="28"/>
          <w:szCs w:val="24"/>
          <w:lang w:eastAsia="ru-RU"/>
        </w:rPr>
        <w:t>средняя общеобразовательная школа № 65</w:t>
      </w:r>
    </w:p>
    <w:p w:rsidR="00757679" w:rsidRDefault="00757679" w:rsidP="00E833DA">
      <w:pPr>
        <w:spacing w:after="0" w:line="360" w:lineRule="auto"/>
        <w:ind w:left="-567" w:firstLine="567"/>
        <w:jc w:val="both"/>
        <w:rPr>
          <w:rFonts w:ascii="Times New Roman" w:eastAsia="Times New Roman" w:hAnsi="Times New Roman" w:cs="Times New Roman"/>
          <w:bCs/>
          <w:sz w:val="24"/>
          <w:szCs w:val="24"/>
          <w:lang w:eastAsia="ru-RU"/>
        </w:rPr>
      </w:pPr>
    </w:p>
    <w:p w:rsidR="001A7413" w:rsidRPr="00757679" w:rsidRDefault="001A7413" w:rsidP="00E833DA">
      <w:pPr>
        <w:spacing w:after="0" w:line="360" w:lineRule="auto"/>
        <w:ind w:left="-567" w:firstLine="567"/>
        <w:jc w:val="both"/>
        <w:rPr>
          <w:rFonts w:ascii="Times New Roman" w:eastAsia="Times New Roman" w:hAnsi="Times New Roman" w:cs="Times New Roman"/>
          <w:bCs/>
          <w:sz w:val="24"/>
          <w:szCs w:val="24"/>
          <w:lang w:eastAsia="ru-RU"/>
        </w:rPr>
      </w:pPr>
    </w:p>
    <w:p w:rsidR="00757679" w:rsidRPr="00757679" w:rsidRDefault="00757679" w:rsidP="00D232EA">
      <w:pPr>
        <w:numPr>
          <w:ilvl w:val="0"/>
          <w:numId w:val="2"/>
        </w:numPr>
        <w:tabs>
          <w:tab w:val="left" w:pos="2880"/>
        </w:tabs>
        <w:spacing w:after="0" w:line="360" w:lineRule="auto"/>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Общие положения</w:t>
      </w:r>
    </w:p>
    <w:p w:rsidR="00757679" w:rsidRPr="00757679" w:rsidRDefault="00757679" w:rsidP="00D232EA">
      <w:pPr>
        <w:tabs>
          <w:tab w:val="left" w:pos="2880"/>
        </w:tabs>
        <w:spacing w:after="0" w:line="360" w:lineRule="auto"/>
        <w:ind w:left="360"/>
        <w:jc w:val="both"/>
        <w:rPr>
          <w:rFonts w:ascii="Times New Roman" w:eastAsia="Times New Roman" w:hAnsi="Times New Roman" w:cs="Times New Roman"/>
          <w:bCs/>
          <w:sz w:val="24"/>
          <w:szCs w:val="24"/>
          <w:lang w:eastAsia="ru-RU"/>
        </w:rPr>
      </w:pPr>
    </w:p>
    <w:p w:rsidR="00757679" w:rsidRPr="00757679" w:rsidRDefault="00757679" w:rsidP="00025876">
      <w:pPr>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    1.1.Правила внутреннего трудового распорядка (далее - Правила) имеют целью регулирование трудовых отношений </w:t>
      </w:r>
      <w:proofErr w:type="gramStart"/>
      <w:r w:rsidRPr="00757679">
        <w:rPr>
          <w:rFonts w:ascii="Times New Roman" w:eastAsia="Times New Roman" w:hAnsi="Times New Roman" w:cs="Times New Roman"/>
          <w:sz w:val="24"/>
          <w:szCs w:val="24"/>
          <w:lang w:eastAsia="ru-RU"/>
        </w:rPr>
        <w:t xml:space="preserve">внутри  </w:t>
      </w:r>
      <w:r w:rsidRPr="00757679">
        <w:rPr>
          <w:rFonts w:ascii="Times New Roman" w:eastAsia="Times New Roman" w:hAnsi="Times New Roman" w:cs="Times New Roman"/>
          <w:iCs/>
          <w:sz w:val="24"/>
          <w:szCs w:val="24"/>
          <w:lang w:eastAsia="ru-RU"/>
        </w:rPr>
        <w:t>Муниципального</w:t>
      </w:r>
      <w:proofErr w:type="gramEnd"/>
      <w:r w:rsidRPr="00757679">
        <w:rPr>
          <w:rFonts w:ascii="Times New Roman" w:eastAsia="Times New Roman" w:hAnsi="Times New Roman" w:cs="Times New Roman"/>
          <w:iCs/>
          <w:sz w:val="24"/>
          <w:szCs w:val="24"/>
          <w:lang w:eastAsia="ru-RU"/>
        </w:rPr>
        <w:t xml:space="preserve"> бюджетного общеобразовательного учреждения средняя общеобразовательная школа № 65</w:t>
      </w:r>
      <w:r w:rsidR="00401F08">
        <w:rPr>
          <w:rFonts w:ascii="Times New Roman" w:eastAsia="Times New Roman" w:hAnsi="Times New Roman" w:cs="Times New Roman"/>
          <w:iCs/>
          <w:sz w:val="24"/>
          <w:szCs w:val="24"/>
          <w:lang w:eastAsia="ru-RU"/>
        </w:rPr>
        <w:t xml:space="preserve"> </w:t>
      </w:r>
      <w:r w:rsidRPr="00757679">
        <w:rPr>
          <w:rFonts w:ascii="Times New Roman" w:eastAsia="Times New Roman" w:hAnsi="Times New Roman" w:cs="Times New Roman"/>
          <w:sz w:val="24"/>
          <w:szCs w:val="24"/>
          <w:lang w:eastAsia="ru-RU"/>
        </w:rPr>
        <w:t>(далее – Организация),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757679" w:rsidRPr="00757679" w:rsidRDefault="00757679" w:rsidP="00025876">
      <w:pPr>
        <w:tabs>
          <w:tab w:val="num" w:pos="567"/>
        </w:tabs>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ab/>
        <w:t xml:space="preserve">1.2. Работодателем работников Организации </w:t>
      </w:r>
      <w:proofErr w:type="gramStart"/>
      <w:r w:rsidRPr="00757679">
        <w:rPr>
          <w:rFonts w:ascii="Times New Roman" w:eastAsia="Times New Roman" w:hAnsi="Times New Roman" w:cs="Times New Roman"/>
          <w:sz w:val="24"/>
          <w:szCs w:val="24"/>
          <w:lang w:eastAsia="ru-RU"/>
        </w:rPr>
        <w:t>является  Муниципальное</w:t>
      </w:r>
      <w:proofErr w:type="gramEnd"/>
      <w:r w:rsidRPr="00757679">
        <w:rPr>
          <w:rFonts w:ascii="Times New Roman" w:eastAsia="Times New Roman" w:hAnsi="Times New Roman" w:cs="Times New Roman"/>
          <w:sz w:val="24"/>
          <w:szCs w:val="24"/>
          <w:lang w:eastAsia="ru-RU"/>
        </w:rPr>
        <w:t xml:space="preserve"> бюджетного общеобразовательное учреждение средняя общеобразовательная школа № 65 в лице его руководителя.</w:t>
      </w:r>
    </w:p>
    <w:p w:rsidR="00757679" w:rsidRPr="00757679" w:rsidRDefault="00757679" w:rsidP="00025876">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1.3. Дисциплина труда - обязательное для всех работников подчинение правилам поведения, определ</w:t>
      </w:r>
      <w:r w:rsidR="00401F08">
        <w:rPr>
          <w:rFonts w:ascii="Times New Roman" w:eastAsia="Times New Roman" w:hAnsi="Times New Roman" w:cs="Times New Roman"/>
          <w:sz w:val="24"/>
          <w:szCs w:val="24"/>
          <w:lang w:eastAsia="ru-RU"/>
        </w:rPr>
        <w:t xml:space="preserve">енным в соответствии с </w:t>
      </w:r>
      <w:proofErr w:type="gramStart"/>
      <w:r w:rsidR="00401F08">
        <w:rPr>
          <w:rFonts w:ascii="Times New Roman" w:eastAsia="Times New Roman" w:hAnsi="Times New Roman" w:cs="Times New Roman"/>
          <w:sz w:val="24"/>
          <w:szCs w:val="24"/>
          <w:lang w:eastAsia="ru-RU"/>
        </w:rPr>
        <w:t>Трудовым  к</w:t>
      </w:r>
      <w:r w:rsidRPr="00757679">
        <w:rPr>
          <w:rFonts w:ascii="Times New Roman" w:eastAsia="Times New Roman" w:hAnsi="Times New Roman" w:cs="Times New Roman"/>
          <w:sz w:val="24"/>
          <w:szCs w:val="24"/>
          <w:lang w:eastAsia="ru-RU"/>
        </w:rPr>
        <w:t>одексом</w:t>
      </w:r>
      <w:proofErr w:type="gramEnd"/>
      <w:r w:rsidR="00401F08">
        <w:rPr>
          <w:rFonts w:ascii="Times New Roman" w:eastAsia="Times New Roman" w:hAnsi="Times New Roman" w:cs="Times New Roman"/>
          <w:sz w:val="24"/>
          <w:szCs w:val="24"/>
          <w:lang w:eastAsia="ru-RU"/>
        </w:rPr>
        <w:t xml:space="preserve"> Российской Федерации, </w:t>
      </w:r>
      <w:r w:rsidRPr="00757679">
        <w:rPr>
          <w:rFonts w:ascii="Times New Roman" w:eastAsia="Times New Roman" w:hAnsi="Times New Roman" w:cs="Times New Roman"/>
          <w:sz w:val="24"/>
          <w:szCs w:val="24"/>
          <w:lang w:eastAsia="ru-RU"/>
        </w:rPr>
        <w:t>иными федеральными законами, коллективным договором, локальными норматив</w:t>
      </w:r>
      <w:r w:rsidR="00401F08">
        <w:rPr>
          <w:rFonts w:ascii="Times New Roman" w:eastAsia="Times New Roman" w:hAnsi="Times New Roman" w:cs="Times New Roman"/>
          <w:sz w:val="24"/>
          <w:szCs w:val="24"/>
          <w:lang w:eastAsia="ru-RU"/>
        </w:rPr>
        <w:t>ными актами, трудовым договором и соглашениями к нему.</w:t>
      </w:r>
    </w:p>
    <w:p w:rsidR="00757679" w:rsidRPr="00757679" w:rsidRDefault="00757679" w:rsidP="00025876">
      <w:pPr>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1.4. Правила внутреннего трудового распорядка обязательны для всех работающих в Организации, работники знакомятся с Правилами под роспись.</w:t>
      </w:r>
    </w:p>
    <w:p w:rsidR="00757679" w:rsidRPr="00025876" w:rsidRDefault="00757679" w:rsidP="00025876">
      <w:pPr>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1.5. Правила внутреннего трудового распорядка должны соответствовать действующему трудовому законодательству.</w:t>
      </w:r>
    </w:p>
    <w:p w:rsidR="00757679" w:rsidRPr="00757679" w:rsidRDefault="00757679" w:rsidP="00025876">
      <w:pPr>
        <w:spacing w:after="0" w:line="360" w:lineRule="auto"/>
        <w:ind w:firstLine="567"/>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 xml:space="preserve">2. Порядок приема, </w:t>
      </w:r>
      <w:proofErr w:type="gramStart"/>
      <w:r w:rsidRPr="00757679">
        <w:rPr>
          <w:rFonts w:ascii="Times New Roman" w:eastAsia="Times New Roman" w:hAnsi="Times New Roman" w:cs="Times New Roman"/>
          <w:bCs/>
          <w:sz w:val="24"/>
          <w:szCs w:val="24"/>
          <w:lang w:eastAsia="ru-RU"/>
        </w:rPr>
        <w:t>перевода  и</w:t>
      </w:r>
      <w:proofErr w:type="gramEnd"/>
      <w:r w:rsidRPr="00757679">
        <w:rPr>
          <w:rFonts w:ascii="Times New Roman" w:eastAsia="Times New Roman" w:hAnsi="Times New Roman" w:cs="Times New Roman"/>
          <w:bCs/>
          <w:sz w:val="24"/>
          <w:szCs w:val="24"/>
          <w:lang w:eastAsia="ru-RU"/>
        </w:rPr>
        <w:t xml:space="preserve"> увольнения работников</w:t>
      </w:r>
    </w:p>
    <w:p w:rsidR="00757679" w:rsidRPr="00757679" w:rsidRDefault="00757679" w:rsidP="00025876">
      <w:pPr>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2.1. Лица, желающие работать в Организации, подают на имя Руководителя Организации соответствующее заявление о приеме на работу и заключают с работодателем трудовой договор.</w:t>
      </w:r>
    </w:p>
    <w:p w:rsidR="00757679" w:rsidRPr="00757679" w:rsidRDefault="00757679" w:rsidP="00025876">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lastRenderedPageBreak/>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Трудовой договор может заключаться на неопределенный срок или на срок не более 5 лет. Срочный трудовой договор может заключаться только в случаях, предусмотренных действующим законодательством.</w:t>
      </w:r>
    </w:p>
    <w:p w:rsidR="00757679" w:rsidRPr="00757679" w:rsidRDefault="00757679" w:rsidP="00025876">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57679" w:rsidRPr="00757679" w:rsidRDefault="00757679" w:rsidP="00025876">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Испытание при приеме на работу </w:t>
      </w:r>
      <w:proofErr w:type="gramStart"/>
      <w:r w:rsidRPr="00757679">
        <w:rPr>
          <w:rFonts w:ascii="Times New Roman" w:eastAsia="Times New Roman" w:hAnsi="Times New Roman" w:cs="Times New Roman"/>
          <w:sz w:val="24"/>
          <w:szCs w:val="24"/>
          <w:lang w:eastAsia="ru-RU"/>
        </w:rPr>
        <w:t>не устанавливается</w:t>
      </w:r>
      <w:proofErr w:type="gramEnd"/>
      <w:r w:rsidRPr="00757679">
        <w:rPr>
          <w:rFonts w:ascii="Times New Roman" w:eastAsia="Times New Roman" w:hAnsi="Times New Roman" w:cs="Times New Roman"/>
          <w:sz w:val="24"/>
          <w:szCs w:val="24"/>
          <w:lang w:eastAsia="ru-RU"/>
        </w:rPr>
        <w:t xml:space="preserve"> для:</w:t>
      </w:r>
    </w:p>
    <w:p w:rsidR="00757679" w:rsidRPr="00757679" w:rsidRDefault="00757679" w:rsidP="00025876">
      <w:pPr>
        <w:numPr>
          <w:ilvl w:val="0"/>
          <w:numId w:val="4"/>
        </w:numPr>
        <w:tabs>
          <w:tab w:val="left" w:pos="900"/>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57679" w:rsidRPr="00757679" w:rsidRDefault="00757679" w:rsidP="00025876">
      <w:pPr>
        <w:numPr>
          <w:ilvl w:val="0"/>
          <w:numId w:val="4"/>
        </w:numPr>
        <w:tabs>
          <w:tab w:val="left" w:pos="900"/>
        </w:tabs>
        <w:autoSpaceDE w:val="0"/>
        <w:autoSpaceDN w:val="0"/>
        <w:adjustRightInd w:val="0"/>
        <w:spacing w:after="0" w:line="360" w:lineRule="auto"/>
        <w:ind w:hanging="873"/>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757679" w:rsidRPr="00757679" w:rsidRDefault="00757679" w:rsidP="00025876">
      <w:pPr>
        <w:numPr>
          <w:ilvl w:val="0"/>
          <w:numId w:val="4"/>
        </w:numPr>
        <w:tabs>
          <w:tab w:val="left" w:pos="900"/>
        </w:tabs>
        <w:autoSpaceDE w:val="0"/>
        <w:autoSpaceDN w:val="0"/>
        <w:adjustRightInd w:val="0"/>
        <w:spacing w:after="0" w:line="360" w:lineRule="auto"/>
        <w:ind w:hanging="873"/>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лиц, не достигших возраста восемнадцати лет;</w:t>
      </w:r>
    </w:p>
    <w:p w:rsidR="00757679" w:rsidRPr="00757679" w:rsidRDefault="00757679" w:rsidP="00025876">
      <w:pPr>
        <w:numPr>
          <w:ilvl w:val="0"/>
          <w:numId w:val="4"/>
        </w:numPr>
        <w:tabs>
          <w:tab w:val="clear" w:pos="1440"/>
          <w:tab w:val="left" w:pos="900"/>
          <w:tab w:val="num" w:pos="1134"/>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57679" w:rsidRPr="00757679" w:rsidRDefault="00757679" w:rsidP="00025876">
      <w:pPr>
        <w:numPr>
          <w:ilvl w:val="0"/>
          <w:numId w:val="4"/>
        </w:numPr>
        <w:tabs>
          <w:tab w:val="left" w:pos="900"/>
        </w:tabs>
        <w:autoSpaceDE w:val="0"/>
        <w:autoSpaceDN w:val="0"/>
        <w:adjustRightInd w:val="0"/>
        <w:spacing w:after="0" w:line="360" w:lineRule="auto"/>
        <w:ind w:hanging="873"/>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лиц, избранных на выборную должность на оплачиваемую работу;</w:t>
      </w:r>
    </w:p>
    <w:p w:rsidR="00757679" w:rsidRPr="00757679" w:rsidRDefault="00757679" w:rsidP="00025876">
      <w:pPr>
        <w:numPr>
          <w:ilvl w:val="0"/>
          <w:numId w:val="4"/>
        </w:numPr>
        <w:tabs>
          <w:tab w:val="clear" w:pos="1440"/>
          <w:tab w:val="left" w:pos="900"/>
          <w:tab w:val="num" w:pos="1134"/>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757679" w:rsidRPr="00757679" w:rsidRDefault="00757679" w:rsidP="00025876">
      <w:pPr>
        <w:numPr>
          <w:ilvl w:val="0"/>
          <w:numId w:val="4"/>
        </w:numPr>
        <w:tabs>
          <w:tab w:val="left" w:pos="900"/>
        </w:tabs>
        <w:autoSpaceDE w:val="0"/>
        <w:autoSpaceDN w:val="0"/>
        <w:adjustRightInd w:val="0"/>
        <w:spacing w:after="0" w:line="360" w:lineRule="auto"/>
        <w:ind w:hanging="873"/>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лиц, заключающих трудовой договор на срок до двух месяцев;</w:t>
      </w:r>
    </w:p>
    <w:p w:rsidR="00757679" w:rsidRPr="00757679" w:rsidRDefault="00757679" w:rsidP="00025876">
      <w:pPr>
        <w:numPr>
          <w:ilvl w:val="0"/>
          <w:numId w:val="4"/>
        </w:numPr>
        <w:tabs>
          <w:tab w:val="clear" w:pos="1440"/>
          <w:tab w:val="left" w:pos="900"/>
          <w:tab w:val="num" w:pos="1134"/>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иных лиц в случаях, предусмотренных Трудовым кодексом РФ, иными федеральными законами, коллективным договором.</w:t>
      </w:r>
    </w:p>
    <w:p w:rsidR="00757679" w:rsidRPr="00757679" w:rsidRDefault="00757679" w:rsidP="00025876">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Срок испытания не может превышать трех месяцев, а для руководителей организаций и их заместителей - шести месяцев, если иное не установлено федеральным законом.</w:t>
      </w:r>
    </w:p>
    <w:p w:rsidR="00757679" w:rsidRPr="00757679" w:rsidRDefault="00757679" w:rsidP="00025876">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При заключении трудового договора на срок от двух до шести месяцев испытание не может превышать двух недель.</w:t>
      </w:r>
    </w:p>
    <w:p w:rsidR="00757679" w:rsidRPr="00757679" w:rsidRDefault="00757679" w:rsidP="00025876">
      <w:pPr>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lastRenderedPageBreak/>
        <w:t>2.2. При приеме на работу работодатель обязан потребовать от поступающего следующие документы:</w:t>
      </w:r>
    </w:p>
    <w:p w:rsidR="00757679" w:rsidRPr="00757679" w:rsidRDefault="00757679" w:rsidP="00025876">
      <w:pPr>
        <w:numPr>
          <w:ilvl w:val="0"/>
          <w:numId w:val="3"/>
        </w:numPr>
        <w:tabs>
          <w:tab w:val="num" w:pos="900"/>
        </w:tabs>
        <w:autoSpaceDE w:val="0"/>
        <w:autoSpaceDN w:val="0"/>
        <w:adjustRightInd w:val="0"/>
        <w:spacing w:after="0" w:line="360" w:lineRule="auto"/>
        <w:ind w:hanging="693"/>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паспорт или иной документ, удостоверяющий личность;</w:t>
      </w:r>
    </w:p>
    <w:p w:rsidR="00757679" w:rsidRPr="00757679" w:rsidRDefault="00757679" w:rsidP="00025876">
      <w:pPr>
        <w:numPr>
          <w:ilvl w:val="0"/>
          <w:numId w:val="3"/>
        </w:numPr>
        <w:tabs>
          <w:tab w:val="clear" w:pos="1260"/>
          <w:tab w:val="num" w:pos="900"/>
          <w:tab w:val="num" w:pos="993"/>
        </w:tabs>
        <w:autoSpaceDE w:val="0"/>
        <w:autoSpaceDN w:val="0"/>
        <w:adjustRightInd w:val="0"/>
        <w:spacing w:after="0" w:line="360" w:lineRule="auto"/>
        <w:ind w:left="142" w:firstLine="425"/>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57679" w:rsidRPr="00757679" w:rsidRDefault="00757679" w:rsidP="00025876">
      <w:pPr>
        <w:numPr>
          <w:ilvl w:val="0"/>
          <w:numId w:val="3"/>
        </w:numPr>
        <w:tabs>
          <w:tab w:val="num" w:pos="900"/>
        </w:tabs>
        <w:autoSpaceDE w:val="0"/>
        <w:autoSpaceDN w:val="0"/>
        <w:adjustRightInd w:val="0"/>
        <w:spacing w:after="0" w:line="360" w:lineRule="auto"/>
        <w:ind w:hanging="693"/>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757679" w:rsidRPr="00757679" w:rsidRDefault="00757679" w:rsidP="00025876">
      <w:pPr>
        <w:numPr>
          <w:ilvl w:val="0"/>
          <w:numId w:val="3"/>
        </w:numPr>
        <w:tabs>
          <w:tab w:val="clear" w:pos="1260"/>
          <w:tab w:val="num" w:pos="851"/>
          <w:tab w:val="num" w:pos="900"/>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документы воинского учета - для военнообязанных и лиц, подлежащих призыву на военную службу;</w:t>
      </w:r>
    </w:p>
    <w:p w:rsidR="00757679" w:rsidRPr="00757679" w:rsidRDefault="00757679" w:rsidP="00025876">
      <w:pPr>
        <w:numPr>
          <w:ilvl w:val="0"/>
          <w:numId w:val="3"/>
        </w:numPr>
        <w:tabs>
          <w:tab w:val="clear" w:pos="1260"/>
          <w:tab w:val="num" w:pos="851"/>
          <w:tab w:val="num" w:pos="900"/>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57679" w:rsidRPr="00757679" w:rsidRDefault="00757679" w:rsidP="00025876">
      <w:pPr>
        <w:numPr>
          <w:ilvl w:val="0"/>
          <w:numId w:val="3"/>
        </w:numPr>
        <w:tabs>
          <w:tab w:val="num" w:pos="900"/>
        </w:tabs>
        <w:autoSpaceDE w:val="0"/>
        <w:autoSpaceDN w:val="0"/>
        <w:adjustRightInd w:val="0"/>
        <w:spacing w:after="0" w:line="360" w:lineRule="auto"/>
        <w:ind w:hanging="693"/>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медицинские документы, предусмотренные законодательством;</w:t>
      </w:r>
    </w:p>
    <w:p w:rsidR="00757679" w:rsidRPr="00757679" w:rsidRDefault="00757679" w:rsidP="00025876">
      <w:pPr>
        <w:numPr>
          <w:ilvl w:val="0"/>
          <w:numId w:val="3"/>
        </w:numPr>
        <w:tabs>
          <w:tab w:val="num" w:pos="900"/>
        </w:tabs>
        <w:autoSpaceDE w:val="0"/>
        <w:autoSpaceDN w:val="0"/>
        <w:adjustRightInd w:val="0"/>
        <w:spacing w:after="0" w:line="360" w:lineRule="auto"/>
        <w:ind w:hanging="693"/>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справка об отсутствии судимости.</w:t>
      </w:r>
    </w:p>
    <w:p w:rsidR="00757679" w:rsidRPr="00757679" w:rsidRDefault="00757679" w:rsidP="00025876">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w:t>
      </w:r>
    </w:p>
    <w:p w:rsidR="00757679" w:rsidRPr="00757679" w:rsidRDefault="00757679" w:rsidP="00025876">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2.3. Запрещается требовать от лица, поступающего на работу, документы помимо предусмотренных Трудовым кодексом, иными федеральными законами, указами Президента РФ и постановлениями Правительства РФ.</w:t>
      </w:r>
    </w:p>
    <w:p w:rsidR="00757679" w:rsidRPr="00757679" w:rsidRDefault="00025876" w:rsidP="00025876">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679" w:rsidRPr="00757679">
        <w:rPr>
          <w:rFonts w:ascii="Times New Roman" w:eastAsia="Times New Roman" w:hAnsi="Times New Roman" w:cs="Times New Roman"/>
          <w:sz w:val="24"/>
          <w:szCs w:val="24"/>
          <w:lang w:eastAsia="ru-RU"/>
        </w:rPr>
        <w:t>2.4. Работники Организации имеют право работать на условиях внутреннего и внешнего совместительства в порядке, предусмотренном действующим законодательством.</w:t>
      </w:r>
    </w:p>
    <w:p w:rsidR="00757679" w:rsidRPr="00757679" w:rsidRDefault="00757679" w:rsidP="00025876">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57679" w:rsidRPr="00757679" w:rsidRDefault="00757679" w:rsidP="00025876">
      <w:pPr>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Прием на работу оформляется приказом Руководителя Организации, который объявляется работнику под роспись в</w:t>
      </w:r>
      <w:r>
        <w:rPr>
          <w:rFonts w:ascii="Times New Roman" w:eastAsia="Times New Roman" w:hAnsi="Times New Roman" w:cs="Times New Roman"/>
          <w:sz w:val="24"/>
          <w:szCs w:val="24"/>
          <w:lang w:eastAsia="ru-RU"/>
        </w:rPr>
        <w:t xml:space="preserve"> </w:t>
      </w:r>
      <w:r w:rsidRPr="00757679">
        <w:rPr>
          <w:rFonts w:ascii="Times New Roman" w:eastAsia="Times New Roman" w:hAnsi="Times New Roman" w:cs="Times New Roman"/>
          <w:sz w:val="24"/>
          <w:szCs w:val="24"/>
          <w:lang w:eastAsia="ru-RU"/>
        </w:rPr>
        <w:t>3х-дневный срок со дня фактического начала работы.</w:t>
      </w:r>
    </w:p>
    <w:p w:rsidR="00757679" w:rsidRPr="00757679" w:rsidRDefault="00757679" w:rsidP="00025876">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w:t>
      </w:r>
    </w:p>
    <w:p w:rsidR="00757679" w:rsidRPr="00757679" w:rsidRDefault="00757679" w:rsidP="00025876">
      <w:pPr>
        <w:widowControl w:val="0"/>
        <w:tabs>
          <w:tab w:val="left" w:pos="900"/>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2.6.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57679" w:rsidRPr="00757679" w:rsidRDefault="00757679" w:rsidP="00025876">
      <w:pPr>
        <w:widowControl w:val="0"/>
        <w:tabs>
          <w:tab w:val="left" w:pos="900"/>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lastRenderedPageBreak/>
        <w:t>2.7.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57679" w:rsidRPr="00757679" w:rsidRDefault="00757679" w:rsidP="00025876">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57679" w:rsidRPr="00757679" w:rsidRDefault="00025876" w:rsidP="00025876">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679" w:rsidRPr="00757679">
        <w:rPr>
          <w:rFonts w:ascii="Times New Roman" w:eastAsia="Times New Roman" w:hAnsi="Times New Roman" w:cs="Times New Roman"/>
          <w:sz w:val="24"/>
          <w:szCs w:val="24"/>
          <w:lang w:eastAsia="ru-RU"/>
        </w:rPr>
        <w:t>2.8. Прекращение трудового договора может иметь место только по основаниям, предусмотренным законодательством.</w:t>
      </w:r>
    </w:p>
    <w:p w:rsidR="00757679" w:rsidRPr="00757679" w:rsidRDefault="00757679" w:rsidP="00025876">
      <w:pPr>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 2.9.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757679" w:rsidRPr="00757679" w:rsidRDefault="00757679" w:rsidP="00025876">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757679" w:rsidRPr="00757679" w:rsidRDefault="00757679" w:rsidP="00025876">
      <w:pPr>
        <w:spacing w:after="0" w:line="360" w:lineRule="auto"/>
        <w:jc w:val="both"/>
        <w:rPr>
          <w:rFonts w:ascii="Times New Roman" w:eastAsia="Times New Roman" w:hAnsi="Times New Roman" w:cs="Times New Roman"/>
          <w:sz w:val="24"/>
          <w:szCs w:val="24"/>
          <w:lang w:eastAsia="ru-RU"/>
        </w:rPr>
      </w:pPr>
    </w:p>
    <w:p w:rsidR="00757679" w:rsidRPr="00757679" w:rsidRDefault="00757679" w:rsidP="00025876">
      <w:pPr>
        <w:spacing w:after="0" w:line="360" w:lineRule="auto"/>
        <w:ind w:firstLine="720"/>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3. Основные обязанности работников</w:t>
      </w:r>
    </w:p>
    <w:p w:rsidR="00757679" w:rsidRPr="00757679" w:rsidRDefault="00757679" w:rsidP="00D232EA">
      <w:pPr>
        <w:spacing w:after="0" w:line="360" w:lineRule="auto"/>
        <w:ind w:firstLine="720"/>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3.1. Работники обязаны:</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 Работать честно и добросовестно, с высокой ответственностью, соблюдать дисциплину труда, своевременно и точно выполнять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2) Честно и справедливо </w:t>
      </w:r>
      <w:proofErr w:type="gramStart"/>
      <w:r w:rsidRPr="00757679">
        <w:rPr>
          <w:rFonts w:ascii="Times New Roman" w:eastAsia="Times New Roman" w:hAnsi="Times New Roman" w:cs="Times New Roman"/>
          <w:sz w:val="24"/>
          <w:szCs w:val="24"/>
          <w:lang w:eastAsia="ru-RU"/>
        </w:rPr>
        <w:t>относиться  к</w:t>
      </w:r>
      <w:proofErr w:type="gramEnd"/>
      <w:r w:rsidRPr="00757679">
        <w:rPr>
          <w:rFonts w:ascii="Times New Roman" w:eastAsia="Times New Roman" w:hAnsi="Times New Roman" w:cs="Times New Roman"/>
          <w:sz w:val="24"/>
          <w:szCs w:val="24"/>
          <w:lang w:eastAsia="ru-RU"/>
        </w:rPr>
        <w:t xml:space="preserve"> коллегам, клиентам, поставщикам, конкурентам, правительству, общественности, повышать престиж Организации.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3) Уважать достоинство и личные права работников Организации.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4)  Защищать все виды собственности.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5) Докладывать своему руководству обо всех ситуациях, которые могут привести к потере собственности.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6)  Не разглашать частную информацию:</w:t>
      </w:r>
    </w:p>
    <w:p w:rsidR="00757679" w:rsidRPr="00757679" w:rsidRDefault="00757679" w:rsidP="00D232EA">
      <w:pPr>
        <w:spacing w:after="0" w:line="360" w:lineRule="auto"/>
        <w:ind w:firstLine="108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данные о работниках, информацию отдела персонала;</w:t>
      </w:r>
    </w:p>
    <w:p w:rsidR="00757679" w:rsidRPr="00757679" w:rsidRDefault="00757679" w:rsidP="00D232EA">
      <w:pPr>
        <w:spacing w:after="0" w:line="360" w:lineRule="auto"/>
        <w:ind w:firstLine="108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медицинские данные;</w:t>
      </w:r>
    </w:p>
    <w:p w:rsidR="00757679" w:rsidRPr="00757679" w:rsidRDefault="00757679" w:rsidP="00D232EA">
      <w:pPr>
        <w:spacing w:after="0" w:line="360" w:lineRule="auto"/>
        <w:ind w:firstLine="108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данные о заработной плате;</w:t>
      </w:r>
    </w:p>
    <w:p w:rsidR="00757679" w:rsidRPr="00757679" w:rsidRDefault="00757679" w:rsidP="00D232EA">
      <w:pPr>
        <w:spacing w:after="0" w:line="360" w:lineRule="auto"/>
        <w:ind w:firstLine="108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внутренние базы данных;</w:t>
      </w:r>
    </w:p>
    <w:p w:rsidR="00757679" w:rsidRPr="00757679" w:rsidRDefault="00757679" w:rsidP="00D232EA">
      <w:pPr>
        <w:spacing w:after="0" w:line="360" w:lineRule="auto"/>
        <w:ind w:firstLine="108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доходы;</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7)  Не обманывать и не делать ложных заявлений;</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lastRenderedPageBreak/>
        <w:t>8) Сообщать руководству обо всех нарушениях законодательства;</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9) Соблюдать все законы и правила, применимые к сфере деятельности Организации;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10) Выполнять производственные задания и установленные нормы труда. </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11) При невыходе на работу работник обязан в течение суток сообщить руководителю о причинах неявки любым доступным для этого способом (нарочным, по телефону, через родственников, соседей и пр.)</w:t>
      </w:r>
    </w:p>
    <w:p w:rsidR="00757679" w:rsidRPr="00757679" w:rsidRDefault="00757679" w:rsidP="00D232EA">
      <w:pPr>
        <w:spacing w:after="0" w:line="360" w:lineRule="auto"/>
        <w:ind w:firstLine="720"/>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3.2. Работникам запрещены следующие действия:</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 Сексуальные домогательства по отношению к работникам Организации;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2) Выражения расового или религиозного презрения;</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3) Действия, комментарии или любое поведение на рабочем месте, которое может привести к созданию агрессивной обстановки;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4) Дискриминация и запугивание по признакам расы, цвета кожи, религии, пола, половой ориентации, возраста, инвалидности, стажа работы и любым другим признакам, не имеющим отношения к деловым интересам Организации.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5) Угрозы.</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6) </w:t>
      </w:r>
      <w:r w:rsidR="00D232EA">
        <w:rPr>
          <w:rFonts w:ascii="Times New Roman" w:eastAsia="Times New Roman" w:hAnsi="Times New Roman" w:cs="Times New Roman"/>
          <w:sz w:val="24"/>
          <w:szCs w:val="24"/>
          <w:lang w:eastAsia="ru-RU"/>
        </w:rPr>
        <w:t xml:space="preserve"> </w:t>
      </w:r>
      <w:r w:rsidRPr="00757679">
        <w:rPr>
          <w:rFonts w:ascii="Times New Roman" w:eastAsia="Times New Roman" w:hAnsi="Times New Roman" w:cs="Times New Roman"/>
          <w:sz w:val="24"/>
          <w:szCs w:val="24"/>
          <w:lang w:eastAsia="ru-RU"/>
        </w:rPr>
        <w:t>Грубость и насилие;</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7) </w:t>
      </w:r>
      <w:r w:rsidR="00D232EA">
        <w:rPr>
          <w:rFonts w:ascii="Times New Roman" w:eastAsia="Times New Roman" w:hAnsi="Times New Roman" w:cs="Times New Roman"/>
          <w:sz w:val="24"/>
          <w:szCs w:val="24"/>
          <w:lang w:eastAsia="ru-RU"/>
        </w:rPr>
        <w:t xml:space="preserve"> </w:t>
      </w:r>
      <w:r w:rsidRPr="00757679">
        <w:rPr>
          <w:rFonts w:ascii="Times New Roman" w:eastAsia="Times New Roman" w:hAnsi="Times New Roman" w:cs="Times New Roman"/>
          <w:sz w:val="24"/>
          <w:szCs w:val="24"/>
          <w:lang w:eastAsia="ru-RU"/>
        </w:rPr>
        <w:t>Ношение оружия любого типа;</w:t>
      </w:r>
    </w:p>
    <w:p w:rsidR="00757679" w:rsidRPr="00757679" w:rsidRDefault="00D232EA" w:rsidP="00D232EA">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757679" w:rsidRPr="00757679">
        <w:rPr>
          <w:rFonts w:ascii="Times New Roman" w:eastAsia="Times New Roman" w:hAnsi="Times New Roman" w:cs="Times New Roman"/>
          <w:sz w:val="24"/>
          <w:szCs w:val="24"/>
          <w:lang w:eastAsia="ru-RU"/>
        </w:rPr>
        <w:t>Использование, распространение и продажа наркотиков, а также других влияющих на психику веществ, если только они не были использованы по прямому назначению врача. Работники, находящиеся под воздействием наркотических и психот</w:t>
      </w:r>
      <w:r>
        <w:rPr>
          <w:rFonts w:ascii="Times New Roman" w:eastAsia="Times New Roman" w:hAnsi="Times New Roman" w:cs="Times New Roman"/>
          <w:sz w:val="24"/>
          <w:szCs w:val="24"/>
          <w:lang w:eastAsia="ru-RU"/>
        </w:rPr>
        <w:t>ропных веществ, а так</w:t>
      </w:r>
      <w:r w:rsidR="00757679" w:rsidRPr="00757679">
        <w:rPr>
          <w:rFonts w:ascii="Times New Roman" w:eastAsia="Times New Roman" w:hAnsi="Times New Roman" w:cs="Times New Roman"/>
          <w:sz w:val="24"/>
          <w:szCs w:val="24"/>
          <w:lang w:eastAsia="ru-RU"/>
        </w:rPr>
        <w:t>же алкоголя, не должны появляться в помещениях и на рабочем месте.</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9) Интервью, касающееся деятельности Организации, без разрешения работодателя;</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10) Пользование расходными материалами Организации в личных целях, пользование средствами связи и информацией, полученной из баз данных, не в интересах Организации;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11) Нечестность при докладах другим организациям или посторонним фирмам.</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12) Пренебрежительные замечания, клевета и ложь.</w:t>
      </w:r>
    </w:p>
    <w:p w:rsidR="00757679" w:rsidRPr="00757679" w:rsidRDefault="00757679" w:rsidP="00D232EA">
      <w:pPr>
        <w:spacing w:after="0" w:line="360" w:lineRule="auto"/>
        <w:ind w:left="283"/>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13) Взяточничество.</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14) Выступать от имени Организации без разрешения руководства или соответствующих полномочий.</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15) </w:t>
      </w:r>
      <w:proofErr w:type="gramStart"/>
      <w:r w:rsidRPr="00757679">
        <w:rPr>
          <w:rFonts w:ascii="Times New Roman" w:eastAsia="Times New Roman" w:hAnsi="Times New Roman" w:cs="Times New Roman"/>
          <w:sz w:val="24"/>
          <w:szCs w:val="24"/>
          <w:lang w:eastAsia="ru-RU"/>
        </w:rPr>
        <w:t>В</w:t>
      </w:r>
      <w:proofErr w:type="gramEnd"/>
      <w:r w:rsidRPr="00757679">
        <w:rPr>
          <w:rFonts w:ascii="Times New Roman" w:eastAsia="Times New Roman" w:hAnsi="Times New Roman" w:cs="Times New Roman"/>
          <w:sz w:val="24"/>
          <w:szCs w:val="24"/>
          <w:lang w:eastAsia="ru-RU"/>
        </w:rPr>
        <w:t xml:space="preserve"> рабочее время проводить собрания, не касающиеся сферы деятельности Организации.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p>
    <w:p w:rsidR="00757679" w:rsidRPr="00757679" w:rsidRDefault="00757679" w:rsidP="00025876">
      <w:pPr>
        <w:spacing w:after="0" w:line="360" w:lineRule="auto"/>
        <w:ind w:firstLine="720"/>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lastRenderedPageBreak/>
        <w:t>4. Права работников</w:t>
      </w:r>
    </w:p>
    <w:p w:rsidR="00757679" w:rsidRPr="00757679" w:rsidRDefault="00757679" w:rsidP="00D232EA">
      <w:pPr>
        <w:spacing w:after="0" w:line="360" w:lineRule="auto"/>
        <w:ind w:firstLine="720"/>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Работники имеют право:</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4.1. Участвовать в управлении через общие собрания, вносить предлож</w:t>
      </w:r>
      <w:r w:rsidR="00401F08">
        <w:rPr>
          <w:rFonts w:ascii="Times New Roman" w:eastAsia="Times New Roman" w:hAnsi="Times New Roman" w:cs="Times New Roman"/>
          <w:sz w:val="24"/>
          <w:szCs w:val="24"/>
          <w:lang w:eastAsia="ru-RU"/>
        </w:rPr>
        <w:t>ения по улучшению работы, а так</w:t>
      </w:r>
      <w:r w:rsidRPr="00757679">
        <w:rPr>
          <w:rFonts w:ascii="Times New Roman" w:eastAsia="Times New Roman" w:hAnsi="Times New Roman" w:cs="Times New Roman"/>
          <w:sz w:val="24"/>
          <w:szCs w:val="24"/>
          <w:lang w:eastAsia="ru-RU"/>
        </w:rPr>
        <w:t>же по вопросам социально-культурного или бытового обслуживания;</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4.2.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4.3. Объединяться в профессиональные союзы.</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4.4. На отдых.</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4.5. На возмещение вреда (ущерба).</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4.6. На нормальные условия труда.</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4.7. Обращаться к руководству любого уровня по любому вопросу, включая такие вопросы, как нарушение закона или неэтичное поведение.</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4.8. На отпуск без содержания по уважительным причинам.</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Кроме того, работник пользуется иными правами и </w:t>
      </w:r>
      <w:proofErr w:type="gramStart"/>
      <w:r w:rsidRPr="00757679">
        <w:rPr>
          <w:rFonts w:ascii="Times New Roman" w:eastAsia="Times New Roman" w:hAnsi="Times New Roman" w:cs="Times New Roman"/>
          <w:sz w:val="24"/>
          <w:szCs w:val="24"/>
          <w:lang w:eastAsia="ru-RU"/>
        </w:rPr>
        <w:t>всеми льготами</w:t>
      </w:r>
      <w:proofErr w:type="gramEnd"/>
      <w:r w:rsidRPr="00757679">
        <w:rPr>
          <w:rFonts w:ascii="Times New Roman" w:eastAsia="Times New Roman" w:hAnsi="Times New Roman" w:cs="Times New Roman"/>
          <w:sz w:val="24"/>
          <w:szCs w:val="24"/>
          <w:lang w:eastAsia="ru-RU"/>
        </w:rPr>
        <w:t xml:space="preserve"> и гарантиями, предоставленными ему Трудовым Кодексом РФ и другими нормативными актами, а также трудовым договором.</w:t>
      </w:r>
    </w:p>
    <w:p w:rsidR="00757679" w:rsidRPr="00757679" w:rsidRDefault="00757679" w:rsidP="00025876">
      <w:pPr>
        <w:spacing w:after="0" w:line="360" w:lineRule="auto"/>
        <w:jc w:val="both"/>
        <w:rPr>
          <w:rFonts w:ascii="Times New Roman" w:eastAsia="Times New Roman" w:hAnsi="Times New Roman" w:cs="Times New Roman"/>
          <w:sz w:val="24"/>
          <w:szCs w:val="24"/>
          <w:lang w:eastAsia="ru-RU"/>
        </w:rPr>
      </w:pPr>
    </w:p>
    <w:p w:rsidR="00757679" w:rsidRPr="00757679" w:rsidRDefault="00757679" w:rsidP="00025876">
      <w:pPr>
        <w:spacing w:after="0" w:line="360" w:lineRule="auto"/>
        <w:ind w:firstLine="720"/>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5. Права работодателя</w:t>
      </w:r>
    </w:p>
    <w:p w:rsidR="00757679" w:rsidRPr="00757679" w:rsidRDefault="00757679" w:rsidP="00D232EA">
      <w:pPr>
        <w:spacing w:after="0" w:line="360" w:lineRule="auto"/>
        <w:ind w:firstLine="720"/>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Работодатель имеет право:</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5.1. Определять, корректировать трудовую функцию работника в соответствии с трудовым законодательством;</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5.2. Давать указания, обязательные для подчиненного работника, в пределах его трудовой функции.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5.3. Оценивать работу подчиненных работников.</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5.4. Контролировать соблюдение законодательства, правил внутреннего трудового распорядка.</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5.5. Поощрять работников в соответствии с Трудовым кодексом РФ, а </w:t>
      </w:r>
      <w:proofErr w:type="gramStart"/>
      <w:r w:rsidRPr="00757679">
        <w:rPr>
          <w:rFonts w:ascii="Times New Roman" w:eastAsia="Times New Roman" w:hAnsi="Times New Roman" w:cs="Times New Roman"/>
          <w:sz w:val="24"/>
          <w:szCs w:val="24"/>
          <w:lang w:eastAsia="ru-RU"/>
        </w:rPr>
        <w:t>так же</w:t>
      </w:r>
      <w:proofErr w:type="gramEnd"/>
      <w:r w:rsidRPr="00757679">
        <w:rPr>
          <w:rFonts w:ascii="Times New Roman" w:eastAsia="Times New Roman" w:hAnsi="Times New Roman" w:cs="Times New Roman"/>
          <w:sz w:val="24"/>
          <w:szCs w:val="24"/>
          <w:lang w:eastAsia="ru-RU"/>
        </w:rPr>
        <w:t xml:space="preserve"> по своему усмотрению.</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5.6.  Применять к работникам меры дисциплинарного воздействия в соответствии с Трудовым кодексом РФ.</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5.7. Учитывать все случаи неисполнения </w:t>
      </w:r>
      <w:proofErr w:type="gramStart"/>
      <w:r w:rsidRPr="00757679">
        <w:rPr>
          <w:rFonts w:ascii="Times New Roman" w:eastAsia="Times New Roman" w:hAnsi="Times New Roman" w:cs="Times New Roman"/>
          <w:sz w:val="24"/>
          <w:szCs w:val="24"/>
          <w:lang w:eastAsia="ru-RU"/>
        </w:rPr>
        <w:t>работниками  своих</w:t>
      </w:r>
      <w:proofErr w:type="gramEnd"/>
      <w:r w:rsidRPr="00757679">
        <w:rPr>
          <w:rFonts w:ascii="Times New Roman" w:eastAsia="Times New Roman" w:hAnsi="Times New Roman" w:cs="Times New Roman"/>
          <w:sz w:val="24"/>
          <w:szCs w:val="24"/>
          <w:lang w:eastAsia="ru-RU"/>
        </w:rPr>
        <w:t xml:space="preserve"> трудовых обязанностей, а так же случаи проявления трудовой активности.</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Кроме того, работодатель пользуется всеми правами и обязанностями, предусмотренными ст. 22 Трудового Кодекса РФ.</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p>
    <w:p w:rsidR="00757679" w:rsidRPr="00025876" w:rsidRDefault="00757679" w:rsidP="00D232EA">
      <w:pPr>
        <w:numPr>
          <w:ilvl w:val="0"/>
          <w:numId w:val="1"/>
        </w:numPr>
        <w:tabs>
          <w:tab w:val="left" w:pos="180"/>
        </w:tabs>
        <w:spacing w:after="0" w:line="360" w:lineRule="auto"/>
        <w:ind w:firstLine="720"/>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Обязанности работодателя</w:t>
      </w:r>
    </w:p>
    <w:p w:rsidR="00757679" w:rsidRPr="00757679" w:rsidRDefault="00757679" w:rsidP="00D232EA">
      <w:pPr>
        <w:tabs>
          <w:tab w:val="left" w:pos="1260"/>
        </w:tabs>
        <w:spacing w:after="0" w:line="360" w:lineRule="auto"/>
        <w:ind w:firstLine="720"/>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Работодатель обязан:</w:t>
      </w:r>
    </w:p>
    <w:p w:rsidR="00757679" w:rsidRPr="00757679" w:rsidRDefault="00757679" w:rsidP="00D232EA">
      <w:pPr>
        <w:numPr>
          <w:ilvl w:val="1"/>
          <w:numId w:val="1"/>
        </w:numPr>
        <w:tabs>
          <w:tab w:val="left" w:pos="1260"/>
        </w:tabs>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Правильно организовать труд работников.</w:t>
      </w:r>
    </w:p>
    <w:p w:rsidR="00757679" w:rsidRPr="00757679" w:rsidRDefault="00757679" w:rsidP="00D232EA">
      <w:pPr>
        <w:numPr>
          <w:ilvl w:val="1"/>
          <w:numId w:val="1"/>
        </w:numPr>
        <w:tabs>
          <w:tab w:val="left" w:pos="1260"/>
        </w:tabs>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Обеспечивать здоровые и безопасные условия труда.</w:t>
      </w:r>
    </w:p>
    <w:p w:rsidR="00757679" w:rsidRPr="00757679" w:rsidRDefault="00757679" w:rsidP="00D232EA">
      <w:pPr>
        <w:numPr>
          <w:ilvl w:val="1"/>
          <w:numId w:val="1"/>
        </w:numPr>
        <w:tabs>
          <w:tab w:val="left" w:pos="1260"/>
        </w:tabs>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Создавать условия для роста показателей в работе.</w:t>
      </w:r>
    </w:p>
    <w:p w:rsidR="00757679" w:rsidRPr="00757679" w:rsidRDefault="00757679" w:rsidP="00D232EA">
      <w:pPr>
        <w:numPr>
          <w:ilvl w:val="1"/>
          <w:numId w:val="1"/>
        </w:numPr>
        <w:tabs>
          <w:tab w:val="left" w:pos="1260"/>
        </w:tabs>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Обеспечивать строгое соблюдение трудовой и производственной дисциплины.</w:t>
      </w:r>
    </w:p>
    <w:p w:rsidR="00757679" w:rsidRPr="00757679" w:rsidRDefault="00757679" w:rsidP="00D232EA">
      <w:pPr>
        <w:numPr>
          <w:ilvl w:val="1"/>
          <w:numId w:val="1"/>
        </w:numPr>
        <w:tabs>
          <w:tab w:val="left" w:pos="1260"/>
        </w:tabs>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Соблюдать законодательство о труде, охране труда, улучшать условия труда.</w:t>
      </w:r>
    </w:p>
    <w:p w:rsidR="00757679" w:rsidRPr="00757679" w:rsidRDefault="00757679" w:rsidP="00D232EA">
      <w:pPr>
        <w:numPr>
          <w:ilvl w:val="1"/>
          <w:numId w:val="1"/>
        </w:numPr>
        <w:tabs>
          <w:tab w:val="left" w:pos="1260"/>
        </w:tabs>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Принимать меры по профилактике производственного травматизма.</w:t>
      </w:r>
    </w:p>
    <w:p w:rsidR="00757679" w:rsidRPr="00757679" w:rsidRDefault="00757679" w:rsidP="00D232EA">
      <w:pPr>
        <w:numPr>
          <w:ilvl w:val="1"/>
          <w:numId w:val="1"/>
        </w:numPr>
        <w:tabs>
          <w:tab w:val="left" w:pos="1260"/>
        </w:tabs>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Поддерживать новаторов.</w:t>
      </w:r>
    </w:p>
    <w:p w:rsidR="00757679" w:rsidRPr="00757679" w:rsidRDefault="00757679" w:rsidP="00D232EA">
      <w:pPr>
        <w:numPr>
          <w:ilvl w:val="1"/>
          <w:numId w:val="1"/>
        </w:numPr>
        <w:tabs>
          <w:tab w:val="left" w:pos="1260"/>
        </w:tabs>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Внимательно относиться к нуждам и запросам работников.</w:t>
      </w:r>
    </w:p>
    <w:p w:rsidR="00757679" w:rsidRPr="00757679" w:rsidRDefault="00757679" w:rsidP="00D232EA">
      <w:pPr>
        <w:tabs>
          <w:tab w:val="left" w:pos="1440"/>
        </w:tabs>
        <w:spacing w:after="0" w:line="360" w:lineRule="auto"/>
        <w:ind w:firstLine="720"/>
        <w:jc w:val="both"/>
        <w:rPr>
          <w:rFonts w:ascii="Times New Roman" w:eastAsia="Times New Roman" w:hAnsi="Times New Roman" w:cs="Times New Roman"/>
          <w:sz w:val="24"/>
          <w:szCs w:val="24"/>
          <w:lang w:eastAsia="ru-RU"/>
        </w:rPr>
      </w:pPr>
    </w:p>
    <w:p w:rsidR="00757679" w:rsidRPr="00025876" w:rsidRDefault="00757679" w:rsidP="00D232EA">
      <w:pPr>
        <w:numPr>
          <w:ilvl w:val="0"/>
          <w:numId w:val="1"/>
        </w:numPr>
        <w:tabs>
          <w:tab w:val="left" w:pos="180"/>
        </w:tabs>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bCs/>
          <w:sz w:val="24"/>
          <w:szCs w:val="24"/>
          <w:lang w:eastAsia="ru-RU"/>
        </w:rPr>
        <w:t>Рабочее время и его использование</w:t>
      </w:r>
    </w:p>
    <w:p w:rsidR="00757679" w:rsidRPr="00757679" w:rsidRDefault="00757679" w:rsidP="00D232EA">
      <w:pPr>
        <w:numPr>
          <w:ilvl w:val="1"/>
          <w:numId w:val="1"/>
        </w:numPr>
        <w:tabs>
          <w:tab w:val="left" w:pos="1260"/>
        </w:tabs>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Рабочее время работников Организации определяется трудовым договором.</w:t>
      </w:r>
    </w:p>
    <w:p w:rsidR="00757679" w:rsidRPr="00757679" w:rsidRDefault="00757679" w:rsidP="00D232EA">
      <w:pPr>
        <w:numPr>
          <w:ilvl w:val="1"/>
          <w:numId w:val="1"/>
        </w:numPr>
        <w:tabs>
          <w:tab w:val="left" w:pos="1260"/>
        </w:tabs>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Нормальная продолжительность рабочего времени административно-управленческого, вспомогательного и административно-хозяйственного персонала не может превышать 40 часов в неделю. Для педагогических работников устанавливается сокращенная продолжительность рабочего времени не более 36 часов в неделю</w:t>
      </w:r>
      <w:r w:rsidRPr="00757679">
        <w:rPr>
          <w:rFonts w:ascii="Times New Roman" w:eastAsia="Times New Roman" w:hAnsi="Times New Roman" w:cs="Times New Roman"/>
          <w:sz w:val="20"/>
          <w:szCs w:val="20"/>
          <w:lang w:eastAsia="ru-RU"/>
        </w:rPr>
        <w:t>.</w:t>
      </w:r>
    </w:p>
    <w:p w:rsidR="00757679" w:rsidRPr="00757679" w:rsidRDefault="00757679" w:rsidP="00D232EA">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57679" w:rsidRPr="00757679" w:rsidRDefault="00757679" w:rsidP="00025876">
      <w:pPr>
        <w:numPr>
          <w:ilvl w:val="1"/>
          <w:numId w:val="1"/>
        </w:numPr>
        <w:tabs>
          <w:tab w:val="clear" w:pos="-180"/>
          <w:tab w:val="num" w:pos="0"/>
          <w:tab w:val="left" w:pos="1260"/>
        </w:tabs>
        <w:spacing w:after="0" w:line="360" w:lineRule="auto"/>
        <w:ind w:left="0" w:firstLine="54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757679" w:rsidRPr="00757679" w:rsidRDefault="00757679" w:rsidP="00025876">
      <w:pPr>
        <w:numPr>
          <w:ilvl w:val="1"/>
          <w:numId w:val="1"/>
        </w:numPr>
        <w:tabs>
          <w:tab w:val="clear" w:pos="-180"/>
          <w:tab w:val="num" w:pos="142"/>
          <w:tab w:val="left" w:pos="1260"/>
        </w:tabs>
        <w:spacing w:after="0" w:line="360" w:lineRule="auto"/>
        <w:ind w:left="0" w:firstLine="54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w:t>
      </w:r>
      <w:r w:rsidRPr="00757679">
        <w:rPr>
          <w:rFonts w:ascii="Times New Roman" w:eastAsia="Times New Roman" w:hAnsi="Times New Roman" w:cs="Times New Roman"/>
          <w:sz w:val="24"/>
          <w:szCs w:val="24"/>
          <w:lang w:eastAsia="ru-RU"/>
        </w:rPr>
        <w:lastRenderedPageBreak/>
        <w:t>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757679" w:rsidRPr="00D232EA" w:rsidRDefault="00757679" w:rsidP="00025876">
      <w:pPr>
        <w:pStyle w:val="a3"/>
        <w:numPr>
          <w:ilvl w:val="1"/>
          <w:numId w:val="1"/>
        </w:numPr>
        <w:spacing w:after="0" w:line="360" w:lineRule="auto"/>
        <w:ind w:firstLine="747"/>
        <w:jc w:val="both"/>
        <w:rPr>
          <w:rFonts w:ascii="Times New Roman" w:eastAsia="Times New Roman" w:hAnsi="Times New Roman" w:cs="Times New Roman"/>
          <w:bCs/>
          <w:iCs/>
          <w:color w:val="000000"/>
          <w:sz w:val="24"/>
          <w:szCs w:val="24"/>
        </w:rPr>
      </w:pPr>
      <w:r w:rsidRPr="00D232EA">
        <w:rPr>
          <w:rFonts w:ascii="Times New Roman" w:eastAsia="Times New Roman" w:hAnsi="Times New Roman" w:cs="Times New Roman"/>
          <w:bCs/>
          <w:iCs/>
          <w:color w:val="000000"/>
          <w:sz w:val="24"/>
          <w:szCs w:val="24"/>
        </w:rPr>
        <w:t>Устанавливается следующий режим работы Организации:</w:t>
      </w:r>
    </w:p>
    <w:p w:rsidR="00D232EA" w:rsidRDefault="00D232EA" w:rsidP="00025876">
      <w:pPr>
        <w:pStyle w:val="a3"/>
        <w:spacing w:after="0" w:line="360" w:lineRule="auto"/>
        <w:ind w:left="0" w:firstLine="7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смена:</w:t>
      </w:r>
    </w:p>
    <w:p w:rsidR="00757679" w:rsidRPr="00757679" w:rsidRDefault="00757679" w:rsidP="00025876">
      <w:pPr>
        <w:pStyle w:val="a3"/>
        <w:spacing w:after="0" w:line="360" w:lineRule="auto"/>
        <w:ind w:left="0"/>
        <w:jc w:val="both"/>
        <w:rPr>
          <w:rFonts w:ascii="Times New Roman" w:eastAsia="Times New Roman" w:hAnsi="Times New Roman" w:cs="Times New Roman"/>
          <w:color w:val="000000"/>
          <w:sz w:val="24"/>
          <w:szCs w:val="24"/>
        </w:rPr>
      </w:pPr>
      <w:r w:rsidRPr="00757679">
        <w:rPr>
          <w:rFonts w:ascii="Times New Roman" w:eastAsia="Times New Roman" w:hAnsi="Times New Roman" w:cs="Times New Roman"/>
          <w:color w:val="000000"/>
          <w:sz w:val="24"/>
          <w:szCs w:val="24"/>
          <w:lang w:eastAsia="ru-RU"/>
        </w:rPr>
        <w:t>Начало уроков в 8.30.</w:t>
      </w:r>
    </w:p>
    <w:p w:rsidR="00757679" w:rsidRDefault="00757679" w:rsidP="00025876">
      <w:pPr>
        <w:spacing w:after="0" w:line="360" w:lineRule="auto"/>
        <w:ind w:firstLine="567"/>
        <w:jc w:val="both"/>
        <w:rPr>
          <w:rFonts w:ascii="Times New Roman" w:eastAsia="Times New Roman" w:hAnsi="Times New Roman" w:cs="Times New Roman"/>
          <w:bCs/>
          <w:color w:val="000000"/>
          <w:sz w:val="24"/>
          <w:szCs w:val="24"/>
          <w:lang w:eastAsia="ru-RU"/>
        </w:rPr>
      </w:pPr>
      <w:r w:rsidRPr="00757679">
        <w:rPr>
          <w:rFonts w:ascii="Times New Roman" w:eastAsia="Times New Roman" w:hAnsi="Times New Roman" w:cs="Times New Roman"/>
          <w:bCs/>
          <w:color w:val="000000"/>
          <w:sz w:val="24"/>
          <w:szCs w:val="24"/>
          <w:lang w:eastAsia="ru-RU"/>
        </w:rPr>
        <w:t>Расписание звонков:</w:t>
      </w:r>
    </w:p>
    <w:tbl>
      <w:tblPr>
        <w:tblStyle w:val="a6"/>
        <w:tblW w:w="0" w:type="auto"/>
        <w:tblLook w:val="04A0" w:firstRow="1" w:lastRow="0" w:firstColumn="1" w:lastColumn="0" w:noHBand="0" w:noVBand="1"/>
      </w:tblPr>
      <w:tblGrid>
        <w:gridCol w:w="3115"/>
        <w:gridCol w:w="3115"/>
        <w:gridCol w:w="3115"/>
      </w:tblGrid>
      <w:tr w:rsidR="00401F08" w:rsidTr="00401F08">
        <w:tc>
          <w:tcPr>
            <w:tcW w:w="3115" w:type="dxa"/>
          </w:tcPr>
          <w:p w:rsidR="00401F08" w:rsidRDefault="00401F08"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урок</w:t>
            </w:r>
          </w:p>
        </w:tc>
        <w:tc>
          <w:tcPr>
            <w:tcW w:w="3115" w:type="dxa"/>
          </w:tcPr>
          <w:p w:rsidR="00401F08" w:rsidRDefault="00401F08"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8.30- 9.10.</w:t>
            </w:r>
          </w:p>
        </w:tc>
        <w:tc>
          <w:tcPr>
            <w:tcW w:w="3115" w:type="dxa"/>
          </w:tcPr>
          <w:p w:rsidR="00401F08" w:rsidRDefault="00401F08"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Перемена 15 минут</w:t>
            </w:r>
          </w:p>
        </w:tc>
      </w:tr>
      <w:tr w:rsidR="00401F08" w:rsidTr="00401F08">
        <w:tc>
          <w:tcPr>
            <w:tcW w:w="3115" w:type="dxa"/>
          </w:tcPr>
          <w:p w:rsidR="00401F08" w:rsidRDefault="00401F08"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урок</w:t>
            </w:r>
          </w:p>
        </w:tc>
        <w:tc>
          <w:tcPr>
            <w:tcW w:w="3115" w:type="dxa"/>
          </w:tcPr>
          <w:p w:rsidR="00401F08" w:rsidRDefault="00401F08"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9.25-10.05</w:t>
            </w:r>
          </w:p>
        </w:tc>
        <w:tc>
          <w:tcPr>
            <w:tcW w:w="3115" w:type="dxa"/>
          </w:tcPr>
          <w:p w:rsidR="00401F08" w:rsidRDefault="00401F08"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Перемена 15 минут</w:t>
            </w:r>
          </w:p>
        </w:tc>
      </w:tr>
      <w:tr w:rsidR="00401F08" w:rsidTr="00401F08">
        <w:tc>
          <w:tcPr>
            <w:tcW w:w="3115" w:type="dxa"/>
          </w:tcPr>
          <w:p w:rsidR="00401F08" w:rsidRDefault="00401F08"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урок </w:t>
            </w:r>
          </w:p>
        </w:tc>
        <w:tc>
          <w:tcPr>
            <w:tcW w:w="3115" w:type="dxa"/>
          </w:tcPr>
          <w:p w:rsidR="00401F08"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10.20- 11.00</w:t>
            </w:r>
          </w:p>
        </w:tc>
        <w:tc>
          <w:tcPr>
            <w:tcW w:w="3115" w:type="dxa"/>
          </w:tcPr>
          <w:p w:rsidR="00401F08"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Перемена 20 минут</w:t>
            </w:r>
          </w:p>
        </w:tc>
      </w:tr>
      <w:tr w:rsidR="0053218E" w:rsidTr="00401F08">
        <w:tc>
          <w:tcPr>
            <w:tcW w:w="3115" w:type="dxa"/>
          </w:tcPr>
          <w:p w:rsidR="0053218E"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урок </w:t>
            </w:r>
          </w:p>
        </w:tc>
        <w:tc>
          <w:tcPr>
            <w:tcW w:w="3115" w:type="dxa"/>
          </w:tcPr>
          <w:p w:rsidR="0053218E"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11.20-12.00</w:t>
            </w:r>
          </w:p>
        </w:tc>
        <w:tc>
          <w:tcPr>
            <w:tcW w:w="3115" w:type="dxa"/>
          </w:tcPr>
          <w:p w:rsidR="0053218E"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Перемена 15 минут</w:t>
            </w:r>
          </w:p>
        </w:tc>
      </w:tr>
      <w:tr w:rsidR="0053218E" w:rsidTr="00401F08">
        <w:tc>
          <w:tcPr>
            <w:tcW w:w="3115" w:type="dxa"/>
          </w:tcPr>
          <w:p w:rsidR="0053218E"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урок </w:t>
            </w:r>
          </w:p>
        </w:tc>
        <w:tc>
          <w:tcPr>
            <w:tcW w:w="3115" w:type="dxa"/>
          </w:tcPr>
          <w:p w:rsidR="0053218E"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12.15- 12.55</w:t>
            </w:r>
          </w:p>
        </w:tc>
        <w:tc>
          <w:tcPr>
            <w:tcW w:w="3115" w:type="dxa"/>
          </w:tcPr>
          <w:p w:rsidR="0053218E"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Перемена 15 минут</w:t>
            </w:r>
          </w:p>
        </w:tc>
      </w:tr>
      <w:tr w:rsidR="0053218E" w:rsidTr="00401F08">
        <w:tc>
          <w:tcPr>
            <w:tcW w:w="3115" w:type="dxa"/>
          </w:tcPr>
          <w:p w:rsidR="0053218E"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урок </w:t>
            </w:r>
          </w:p>
        </w:tc>
        <w:tc>
          <w:tcPr>
            <w:tcW w:w="3115" w:type="dxa"/>
          </w:tcPr>
          <w:p w:rsidR="0053218E"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13.10- 13.50</w:t>
            </w:r>
          </w:p>
        </w:tc>
        <w:tc>
          <w:tcPr>
            <w:tcW w:w="3115" w:type="dxa"/>
          </w:tcPr>
          <w:p w:rsidR="0053218E"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Перемена 20 минут</w:t>
            </w:r>
          </w:p>
        </w:tc>
      </w:tr>
      <w:tr w:rsidR="0053218E" w:rsidTr="00401F08">
        <w:tc>
          <w:tcPr>
            <w:tcW w:w="3115" w:type="dxa"/>
          </w:tcPr>
          <w:p w:rsidR="0053218E"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урок </w:t>
            </w:r>
          </w:p>
        </w:tc>
        <w:tc>
          <w:tcPr>
            <w:tcW w:w="3115" w:type="dxa"/>
          </w:tcPr>
          <w:p w:rsidR="0053218E"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14.10-14.50</w:t>
            </w:r>
          </w:p>
        </w:tc>
        <w:tc>
          <w:tcPr>
            <w:tcW w:w="3115" w:type="dxa"/>
          </w:tcPr>
          <w:p w:rsidR="0053218E" w:rsidRDefault="0053218E" w:rsidP="00D232EA">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Окончание уроков</w:t>
            </w:r>
          </w:p>
        </w:tc>
      </w:tr>
    </w:tbl>
    <w:p w:rsidR="00401F08" w:rsidRPr="00757679" w:rsidRDefault="00401F08" w:rsidP="00D232EA">
      <w:pPr>
        <w:spacing w:after="0" w:line="360" w:lineRule="auto"/>
        <w:ind w:firstLine="720"/>
        <w:jc w:val="both"/>
        <w:rPr>
          <w:rFonts w:ascii="Times New Roman" w:eastAsia="Times New Roman" w:hAnsi="Times New Roman" w:cs="Times New Roman"/>
          <w:color w:val="000000"/>
          <w:sz w:val="24"/>
          <w:szCs w:val="24"/>
          <w:lang w:eastAsia="ru-RU"/>
        </w:rPr>
      </w:pPr>
    </w:p>
    <w:p w:rsidR="00757679" w:rsidRDefault="00D232EA" w:rsidP="00025876">
      <w:pPr>
        <w:tabs>
          <w:tab w:val="left" w:pos="1080"/>
          <w:tab w:val="left" w:pos="1260"/>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смена:</w:t>
      </w:r>
    </w:p>
    <w:tbl>
      <w:tblPr>
        <w:tblStyle w:val="a6"/>
        <w:tblW w:w="0" w:type="auto"/>
        <w:tblLook w:val="04A0" w:firstRow="1" w:lastRow="0" w:firstColumn="1" w:lastColumn="0" w:noHBand="0" w:noVBand="1"/>
      </w:tblPr>
      <w:tblGrid>
        <w:gridCol w:w="3115"/>
        <w:gridCol w:w="3115"/>
        <w:gridCol w:w="3115"/>
      </w:tblGrid>
      <w:tr w:rsidR="0053218E" w:rsidTr="005D0CC9">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урок </w:t>
            </w:r>
          </w:p>
        </w:tc>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12.15- 12.55</w:t>
            </w:r>
          </w:p>
        </w:tc>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Перемена 15 минут</w:t>
            </w:r>
          </w:p>
        </w:tc>
      </w:tr>
      <w:tr w:rsidR="0053218E" w:rsidTr="005D0CC9">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урок </w:t>
            </w:r>
          </w:p>
        </w:tc>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13.10- 13.50</w:t>
            </w:r>
          </w:p>
        </w:tc>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Перемена 20 минут</w:t>
            </w:r>
          </w:p>
        </w:tc>
      </w:tr>
      <w:tr w:rsidR="0053218E" w:rsidTr="005D0CC9">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урок </w:t>
            </w:r>
          </w:p>
        </w:tc>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14.10-14.50</w:t>
            </w:r>
          </w:p>
        </w:tc>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Перемена 10 минут</w:t>
            </w:r>
          </w:p>
        </w:tc>
      </w:tr>
      <w:tr w:rsidR="0053218E" w:rsidTr="005D0CC9">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урок </w:t>
            </w:r>
          </w:p>
        </w:tc>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15.00-15.40</w:t>
            </w:r>
          </w:p>
        </w:tc>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Перемена 10 минут</w:t>
            </w:r>
          </w:p>
        </w:tc>
      </w:tr>
      <w:tr w:rsidR="0053218E" w:rsidTr="005D0CC9">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урок</w:t>
            </w:r>
          </w:p>
        </w:tc>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15.50- 16.30</w:t>
            </w:r>
          </w:p>
        </w:tc>
        <w:tc>
          <w:tcPr>
            <w:tcW w:w="3115" w:type="dxa"/>
          </w:tcPr>
          <w:p w:rsidR="0053218E" w:rsidRDefault="0053218E" w:rsidP="005D0CC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Окончание уроков</w:t>
            </w:r>
          </w:p>
        </w:tc>
      </w:tr>
    </w:tbl>
    <w:p w:rsidR="0053218E" w:rsidRPr="00757679" w:rsidRDefault="0053218E" w:rsidP="00D232EA">
      <w:pPr>
        <w:tabs>
          <w:tab w:val="left" w:pos="1080"/>
          <w:tab w:val="left" w:pos="1260"/>
        </w:tabs>
        <w:spacing w:after="0" w:line="360" w:lineRule="auto"/>
        <w:jc w:val="both"/>
        <w:rPr>
          <w:rFonts w:ascii="Times New Roman" w:eastAsia="Times New Roman" w:hAnsi="Times New Roman" w:cs="Times New Roman"/>
          <w:sz w:val="24"/>
          <w:szCs w:val="24"/>
          <w:lang w:eastAsia="ru-RU"/>
        </w:rPr>
      </w:pPr>
    </w:p>
    <w:p w:rsidR="00757679" w:rsidRPr="00757679" w:rsidRDefault="00757679" w:rsidP="00025876">
      <w:pPr>
        <w:numPr>
          <w:ilvl w:val="1"/>
          <w:numId w:val="1"/>
        </w:numPr>
        <w:tabs>
          <w:tab w:val="clear" w:pos="-180"/>
          <w:tab w:val="num" w:pos="0"/>
          <w:tab w:val="left" w:pos="1260"/>
        </w:tabs>
        <w:spacing w:after="0" w:line="360" w:lineRule="auto"/>
        <w:ind w:left="0"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Для некоторых категорий работников (сторожей, уборщиц служебных помещений) устанавливается сменный режим работы по скользящему графику. Для этих категорий работников осуществляется суммированный учет рабочего времени с тем, чтобы продолжительность рабочего времени за учетный период (месяц) не превышала нормального числа рабочих часов.</w:t>
      </w:r>
    </w:p>
    <w:p w:rsidR="00757679" w:rsidRPr="00757679" w:rsidRDefault="00757679" w:rsidP="00D232EA">
      <w:pPr>
        <w:tabs>
          <w:tab w:val="left" w:pos="1260"/>
        </w:tabs>
        <w:spacing w:after="0" w:line="360" w:lineRule="auto"/>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Время начала и окончания работы (смены) определяется графиками сменности, которые утверждаются в установленном порядке. Графики сменности составляются на каждый месяц, руководитель знакомит работников с графиками под роспись за 1 месяц до их введения в действие.</w:t>
      </w:r>
    </w:p>
    <w:p w:rsidR="00757679" w:rsidRPr="00757679" w:rsidRDefault="00757679" w:rsidP="00025876">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Учебная нагрузка учителей и других работников, в</w:t>
      </w:r>
      <w:r w:rsidR="00D232EA">
        <w:rPr>
          <w:rFonts w:ascii="Times New Roman" w:eastAsia="Times New Roman" w:hAnsi="Times New Roman" w:cs="Times New Roman"/>
          <w:sz w:val="24"/>
          <w:szCs w:val="24"/>
          <w:lang w:eastAsia="ru-RU"/>
        </w:rPr>
        <w:t xml:space="preserve">едущих преподавательскую работу </w:t>
      </w:r>
      <w:r w:rsidRPr="00757679">
        <w:rPr>
          <w:rFonts w:ascii="Times New Roman" w:eastAsia="Times New Roman" w:hAnsi="Times New Roman" w:cs="Times New Roman"/>
          <w:sz w:val="24"/>
          <w:szCs w:val="24"/>
          <w:lang w:eastAsia="ru-RU"/>
        </w:rPr>
        <w:t xml:space="preserve">помимо основной работы, на новый учебный год устанавливается руководителем образовательного учреждения с учетом мнения выборного профсоюзного органа. Эта работа завершается до окончания учебного года и ухода работников в отпуск. </w:t>
      </w:r>
    </w:p>
    <w:p w:rsidR="00757679" w:rsidRPr="00757679" w:rsidRDefault="00757679" w:rsidP="00025876">
      <w:pPr>
        <w:numPr>
          <w:ilvl w:val="1"/>
          <w:numId w:val="1"/>
        </w:numPr>
        <w:tabs>
          <w:tab w:val="clear" w:pos="-180"/>
          <w:tab w:val="num" w:pos="142"/>
          <w:tab w:val="left" w:pos="1260"/>
        </w:tabs>
        <w:spacing w:after="0" w:line="360" w:lineRule="auto"/>
        <w:ind w:left="0" w:firstLine="74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lastRenderedPageBreak/>
        <w:t>При установлении учебной нагрузки на новый учебный год учителям, для которых данное образовательное учреждение является местом основной работы, сохраняются,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757679" w:rsidRPr="00757679" w:rsidRDefault="00757679" w:rsidP="00025876">
      <w:pPr>
        <w:tabs>
          <w:tab w:val="left" w:pos="1260"/>
        </w:tabs>
        <w:spacing w:after="0" w:line="360" w:lineRule="auto"/>
        <w:ind w:firstLine="578"/>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Об указанных изменениях работник должен быть поставлен в известность не позднее, чем за два месяца до их введения.</w:t>
      </w:r>
    </w:p>
    <w:p w:rsidR="00757679" w:rsidRPr="00757679" w:rsidRDefault="00757679" w:rsidP="00D232EA">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Если работник не согласен на продолжение работы в новых условиях, то трудовой договор расторгается. </w:t>
      </w:r>
    </w:p>
    <w:p w:rsidR="00757679" w:rsidRPr="00757679" w:rsidRDefault="00757679" w:rsidP="00025876">
      <w:pPr>
        <w:numPr>
          <w:ilvl w:val="1"/>
          <w:numId w:val="1"/>
        </w:numPr>
        <w:tabs>
          <w:tab w:val="clear" w:pos="-180"/>
          <w:tab w:val="num" w:pos="142"/>
          <w:tab w:val="left" w:pos="1260"/>
        </w:tabs>
        <w:spacing w:after="0" w:line="360" w:lineRule="auto"/>
        <w:ind w:left="0" w:firstLine="54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757679" w:rsidRPr="00757679" w:rsidRDefault="00757679" w:rsidP="00025876">
      <w:pPr>
        <w:numPr>
          <w:ilvl w:val="1"/>
          <w:numId w:val="1"/>
        </w:numPr>
        <w:tabs>
          <w:tab w:val="clear" w:pos="-180"/>
          <w:tab w:val="num" w:pos="284"/>
          <w:tab w:val="left" w:pos="1260"/>
        </w:tabs>
        <w:spacing w:after="0" w:line="360" w:lineRule="auto"/>
        <w:ind w:left="0" w:firstLine="54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Педагогическим работникам там, где это возможно, предусматривается один свободный от уроков день в неделю для методической работы, повышения квалификации, участия в школьных мероприятиях.</w:t>
      </w:r>
    </w:p>
    <w:p w:rsidR="00757679" w:rsidRPr="00757679" w:rsidRDefault="00757679" w:rsidP="00025876">
      <w:pPr>
        <w:numPr>
          <w:ilvl w:val="1"/>
          <w:numId w:val="1"/>
        </w:numPr>
        <w:tabs>
          <w:tab w:val="clear" w:pos="-180"/>
          <w:tab w:val="left" w:pos="1260"/>
        </w:tabs>
        <w:spacing w:after="0" w:line="360" w:lineRule="auto"/>
        <w:ind w:left="0" w:firstLine="54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Часы, свободные от уроков, дежурств, участия во внеурочных мероприятиях, предусмотренных планом школы, учитель вправе использовать по своему усмотрению.</w:t>
      </w:r>
    </w:p>
    <w:p w:rsidR="00757679" w:rsidRPr="00757679" w:rsidRDefault="00757679" w:rsidP="00025876">
      <w:pPr>
        <w:numPr>
          <w:ilvl w:val="1"/>
          <w:numId w:val="1"/>
        </w:numPr>
        <w:tabs>
          <w:tab w:val="clear" w:pos="-180"/>
          <w:tab w:val="num" w:pos="284"/>
          <w:tab w:val="left" w:pos="1260"/>
        </w:tabs>
        <w:spacing w:after="0" w:line="360" w:lineRule="auto"/>
        <w:ind w:left="0" w:firstLine="54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Работодатель обязан организовать точный учет рабочего времени, отработанного каждым работником. Число отработанных работником часов (дней) ежедневно фиксируется в табеле учета рабочего времени, который ведется в каждом структурном подразделении лицами, назначенными ответственными за ведение табеля приказом Руководителя Организации или лица, исполняющего его обязанности).</w:t>
      </w:r>
    </w:p>
    <w:p w:rsidR="00757679" w:rsidRPr="00757679" w:rsidRDefault="00757679" w:rsidP="006523B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7.12.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757679" w:rsidRPr="00757679" w:rsidRDefault="00757679" w:rsidP="006523B3">
      <w:pPr>
        <w:tabs>
          <w:tab w:val="left" w:pos="1260"/>
        </w:tabs>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7.13.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с сохранением заработной платы в установленном порядке.</w:t>
      </w:r>
    </w:p>
    <w:p w:rsidR="00757679" w:rsidRPr="00757679" w:rsidRDefault="00757679" w:rsidP="006523B3">
      <w:pPr>
        <w:tabs>
          <w:tab w:val="left" w:pos="1260"/>
        </w:tabs>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7.14. Педагогическим работникам запрещается:</w:t>
      </w:r>
    </w:p>
    <w:p w:rsidR="00757679" w:rsidRPr="00757679" w:rsidRDefault="00757679" w:rsidP="006523B3">
      <w:pPr>
        <w:tabs>
          <w:tab w:val="left" w:pos="1260"/>
        </w:tabs>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lastRenderedPageBreak/>
        <w:t>- изменять по своему усмотрению расписание уроков, график работы;</w:t>
      </w:r>
    </w:p>
    <w:p w:rsidR="00757679" w:rsidRPr="00757679" w:rsidRDefault="00757679" w:rsidP="006523B3">
      <w:pPr>
        <w:tabs>
          <w:tab w:val="left" w:pos="1260"/>
        </w:tabs>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отменять уроки или изменять их продолжительность, изменять продолжительность перемен;</w:t>
      </w:r>
    </w:p>
    <w:p w:rsidR="00757679" w:rsidRPr="00757679" w:rsidRDefault="00757679" w:rsidP="006523B3">
      <w:pPr>
        <w:tabs>
          <w:tab w:val="left" w:pos="1260"/>
        </w:tabs>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удалять обучающихся с занятий.</w:t>
      </w:r>
    </w:p>
    <w:p w:rsidR="00757679" w:rsidRPr="00757679" w:rsidRDefault="00757679" w:rsidP="006523B3">
      <w:pPr>
        <w:tabs>
          <w:tab w:val="left" w:pos="1260"/>
        </w:tabs>
        <w:spacing w:after="0" w:line="360" w:lineRule="auto"/>
        <w:jc w:val="both"/>
        <w:rPr>
          <w:rFonts w:ascii="Times New Roman" w:eastAsia="Times New Roman" w:hAnsi="Times New Roman" w:cs="Times New Roman"/>
          <w:sz w:val="24"/>
          <w:szCs w:val="24"/>
          <w:lang w:eastAsia="ru-RU"/>
        </w:rPr>
      </w:pPr>
    </w:p>
    <w:p w:rsidR="00757679" w:rsidRPr="006523B3" w:rsidRDefault="00757679" w:rsidP="006523B3">
      <w:pPr>
        <w:numPr>
          <w:ilvl w:val="0"/>
          <w:numId w:val="1"/>
        </w:numPr>
        <w:tabs>
          <w:tab w:val="left" w:pos="900"/>
          <w:tab w:val="left" w:pos="1080"/>
          <w:tab w:val="left" w:pos="1440"/>
          <w:tab w:val="left" w:pos="1800"/>
        </w:tabs>
        <w:spacing w:after="0" w:line="360" w:lineRule="auto"/>
        <w:ind w:firstLine="927"/>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Время отдыха</w:t>
      </w:r>
    </w:p>
    <w:p w:rsidR="00757679" w:rsidRPr="00757679" w:rsidRDefault="00757679" w:rsidP="006523B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8.1. Выходными днями для всех работников, кроме работающих </w:t>
      </w:r>
      <w:r w:rsidR="00EA00C4">
        <w:rPr>
          <w:rFonts w:ascii="Times New Roman" w:eastAsia="Times New Roman" w:hAnsi="Times New Roman" w:cs="Times New Roman"/>
          <w:sz w:val="24"/>
          <w:szCs w:val="24"/>
          <w:lang w:eastAsia="ru-RU"/>
        </w:rPr>
        <w:t xml:space="preserve">по графику, </w:t>
      </w:r>
      <w:proofErr w:type="gramStart"/>
      <w:r w:rsidR="00EA00C4">
        <w:rPr>
          <w:rFonts w:ascii="Times New Roman" w:eastAsia="Times New Roman" w:hAnsi="Times New Roman" w:cs="Times New Roman"/>
          <w:sz w:val="24"/>
          <w:szCs w:val="24"/>
          <w:lang w:eastAsia="ru-RU"/>
        </w:rPr>
        <w:t>является  воскресень</w:t>
      </w:r>
      <w:r w:rsidRPr="00757679">
        <w:rPr>
          <w:rFonts w:ascii="Times New Roman" w:eastAsia="Times New Roman" w:hAnsi="Times New Roman" w:cs="Times New Roman"/>
          <w:sz w:val="24"/>
          <w:szCs w:val="24"/>
          <w:lang w:eastAsia="ru-RU"/>
        </w:rPr>
        <w:t>е</w:t>
      </w:r>
      <w:proofErr w:type="gramEnd"/>
      <w:r w:rsidRPr="00757679">
        <w:rPr>
          <w:rFonts w:ascii="Times New Roman" w:eastAsia="Times New Roman" w:hAnsi="Times New Roman" w:cs="Times New Roman"/>
          <w:sz w:val="24"/>
          <w:szCs w:val="24"/>
          <w:lang w:eastAsia="ru-RU"/>
        </w:rPr>
        <w:t xml:space="preserve">. </w:t>
      </w:r>
    </w:p>
    <w:p w:rsidR="00757679" w:rsidRPr="00757679" w:rsidRDefault="00757679" w:rsidP="006523B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8.2. Для работающих по графику выходные дни определяются графиком сменности.</w:t>
      </w:r>
    </w:p>
    <w:p w:rsidR="00757679" w:rsidRPr="00757679" w:rsidRDefault="00757679" w:rsidP="006523B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8.3. Работа в выходные и нерабочие праздничные дни, как правило, запрещается.</w:t>
      </w:r>
    </w:p>
    <w:p w:rsidR="00757679" w:rsidRPr="00757679" w:rsidRDefault="00757679" w:rsidP="006523B3">
      <w:pPr>
        <w:tabs>
          <w:tab w:val="left" w:pos="1080"/>
        </w:tabs>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8.4. Привлечение работников к работе в выходные и нерабочие праздничные дни производится только в порядке и в случаях, предусмотренных трудовым кодексом РФ.</w:t>
      </w:r>
    </w:p>
    <w:p w:rsidR="00757679" w:rsidRPr="00757679" w:rsidRDefault="00757679" w:rsidP="006523B3">
      <w:pPr>
        <w:tabs>
          <w:tab w:val="left" w:pos="1080"/>
        </w:tabs>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8.5. Работникам предоставляется ежегодный основной отпуск в соответствии с действующим трудовым законодательством РФ с сохранением места работы и среднего заработка.  </w:t>
      </w:r>
    </w:p>
    <w:p w:rsidR="00757679" w:rsidRPr="00757679" w:rsidRDefault="00757679" w:rsidP="006523B3">
      <w:pPr>
        <w:tabs>
          <w:tab w:val="left" w:pos="1080"/>
        </w:tabs>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8.6. Очередность предоставления ежегодн</w:t>
      </w:r>
      <w:bookmarkStart w:id="0" w:name="_GoBack"/>
      <w:r w:rsidRPr="00757679">
        <w:rPr>
          <w:rFonts w:ascii="Times New Roman" w:eastAsia="Times New Roman" w:hAnsi="Times New Roman" w:cs="Times New Roman"/>
          <w:sz w:val="24"/>
          <w:szCs w:val="24"/>
          <w:lang w:eastAsia="ru-RU"/>
        </w:rPr>
        <w:t>ы</w:t>
      </w:r>
      <w:bookmarkEnd w:id="0"/>
      <w:r w:rsidRPr="00757679">
        <w:rPr>
          <w:rFonts w:ascii="Times New Roman" w:eastAsia="Times New Roman" w:hAnsi="Times New Roman" w:cs="Times New Roman"/>
          <w:sz w:val="24"/>
          <w:szCs w:val="24"/>
          <w:lang w:eastAsia="ru-RU"/>
        </w:rPr>
        <w:t>х отпусков определяется графиком отпусков, который утверждается до 15 декабря текущего года на следующий год.</w:t>
      </w:r>
    </w:p>
    <w:p w:rsidR="00757679" w:rsidRPr="00757679" w:rsidRDefault="00757679" w:rsidP="006523B3">
      <w:pPr>
        <w:tabs>
          <w:tab w:val="left" w:pos="1080"/>
        </w:tabs>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8.7. Работник имеет право на отпуск без сохранения заработной платы по семейным обстоятельствам, а также в иных случаях, предусмотренных законодательством.</w:t>
      </w:r>
    </w:p>
    <w:p w:rsidR="00757679" w:rsidRPr="00757679" w:rsidRDefault="00757679" w:rsidP="00D232EA">
      <w:pPr>
        <w:spacing w:after="0" w:line="360" w:lineRule="auto"/>
        <w:ind w:firstLine="720"/>
        <w:jc w:val="both"/>
        <w:rPr>
          <w:rFonts w:ascii="Times New Roman" w:eastAsia="Times New Roman" w:hAnsi="Times New Roman" w:cs="Times New Roman"/>
          <w:sz w:val="24"/>
          <w:szCs w:val="24"/>
          <w:lang w:eastAsia="ru-RU"/>
        </w:rPr>
      </w:pPr>
    </w:p>
    <w:p w:rsidR="00757679" w:rsidRPr="006523B3" w:rsidRDefault="00757679" w:rsidP="006523B3">
      <w:pPr>
        <w:numPr>
          <w:ilvl w:val="0"/>
          <w:numId w:val="1"/>
        </w:numPr>
        <w:tabs>
          <w:tab w:val="left" w:pos="1080"/>
        </w:tabs>
        <w:spacing w:after="0" w:line="360" w:lineRule="auto"/>
        <w:ind w:firstLine="927"/>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Заработная плата</w:t>
      </w:r>
    </w:p>
    <w:p w:rsidR="00757679" w:rsidRPr="00757679" w:rsidRDefault="00757679" w:rsidP="006523B3">
      <w:pPr>
        <w:tabs>
          <w:tab w:val="left" w:pos="1080"/>
          <w:tab w:val="left" w:pos="1620"/>
        </w:tabs>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9.1. Заработная плата работникам Организации выплачивается два раза в месяц:</w:t>
      </w:r>
    </w:p>
    <w:p w:rsidR="00757679" w:rsidRPr="00757679" w:rsidRDefault="00757679" w:rsidP="006523B3">
      <w:pPr>
        <w:numPr>
          <w:ilvl w:val="0"/>
          <w:numId w:val="5"/>
        </w:numPr>
        <w:tabs>
          <w:tab w:val="clear" w:pos="1440"/>
          <w:tab w:val="num" w:pos="1080"/>
          <w:tab w:val="left" w:pos="1260"/>
          <w:tab w:val="num" w:pos="1701"/>
        </w:tabs>
        <w:spacing w:after="0" w:line="360" w:lineRule="auto"/>
        <w:ind w:left="0" w:firstLine="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аванс выплачивается 22 числа расчетного месяца;</w:t>
      </w:r>
    </w:p>
    <w:p w:rsidR="00757679" w:rsidRPr="00757679" w:rsidRDefault="00757679" w:rsidP="006523B3">
      <w:pPr>
        <w:numPr>
          <w:ilvl w:val="0"/>
          <w:numId w:val="5"/>
        </w:numPr>
        <w:tabs>
          <w:tab w:val="clear" w:pos="1440"/>
          <w:tab w:val="num" w:pos="1080"/>
          <w:tab w:val="left" w:pos="1260"/>
          <w:tab w:val="num" w:pos="1843"/>
        </w:tabs>
        <w:spacing w:after="0" w:line="360" w:lineRule="auto"/>
        <w:ind w:left="0" w:firstLine="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окончательный расчет за отработанный месяц производится 7 числа месяца, следующего за расчетным.</w:t>
      </w:r>
    </w:p>
    <w:p w:rsidR="00757679" w:rsidRPr="00757679" w:rsidRDefault="00757679" w:rsidP="006523B3">
      <w:pPr>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9.2. Место выплаты заработной платы определяется индивидуальными трудовыми договорами.</w:t>
      </w:r>
    </w:p>
    <w:p w:rsidR="00757679" w:rsidRPr="00757679" w:rsidRDefault="00757679" w:rsidP="006523B3">
      <w:pPr>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9.3. В день окончательного расчета за отработанный месяц работодатель обязан выдать работнику расчетный листок, содержащий сведения о составных частях заработной платы, причитающейся ему за соответствующий период, размерах и </w:t>
      </w:r>
      <w:proofErr w:type="gramStart"/>
      <w:r w:rsidRPr="00757679">
        <w:rPr>
          <w:rFonts w:ascii="Times New Roman" w:eastAsia="Times New Roman" w:hAnsi="Times New Roman" w:cs="Times New Roman"/>
          <w:sz w:val="24"/>
          <w:szCs w:val="24"/>
          <w:lang w:eastAsia="ru-RU"/>
        </w:rPr>
        <w:t>основаниях</w:t>
      </w:r>
      <w:proofErr w:type="gramEnd"/>
      <w:r w:rsidRPr="00757679">
        <w:rPr>
          <w:rFonts w:ascii="Times New Roman" w:eastAsia="Times New Roman" w:hAnsi="Times New Roman" w:cs="Times New Roman"/>
          <w:sz w:val="24"/>
          <w:szCs w:val="24"/>
          <w:lang w:eastAsia="ru-RU"/>
        </w:rPr>
        <w:t xml:space="preserve"> произведенных удержании, а также об общей денежной сумме, подлежащей выплате.</w:t>
      </w:r>
    </w:p>
    <w:p w:rsidR="00757679" w:rsidRPr="00757679" w:rsidRDefault="00757679" w:rsidP="006523B3">
      <w:pPr>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9.4. При совпадении дня выплаты заработной платы с выходным или нерабочим праздничным днем выплата производится накануне этого дня.</w:t>
      </w:r>
    </w:p>
    <w:p w:rsidR="00757679" w:rsidRPr="00757679" w:rsidRDefault="00757679" w:rsidP="00D232EA">
      <w:pPr>
        <w:spacing w:after="0" w:line="360" w:lineRule="auto"/>
        <w:ind w:left="283"/>
        <w:jc w:val="both"/>
        <w:rPr>
          <w:rFonts w:ascii="Times New Roman" w:eastAsia="Times New Roman" w:hAnsi="Times New Roman" w:cs="Times New Roman"/>
          <w:sz w:val="24"/>
          <w:szCs w:val="24"/>
          <w:lang w:eastAsia="ru-RU"/>
        </w:rPr>
      </w:pPr>
    </w:p>
    <w:p w:rsidR="00757679" w:rsidRPr="006523B3" w:rsidRDefault="00757679" w:rsidP="006523B3">
      <w:pPr>
        <w:numPr>
          <w:ilvl w:val="0"/>
          <w:numId w:val="1"/>
        </w:numPr>
        <w:tabs>
          <w:tab w:val="left" w:pos="1080"/>
        </w:tabs>
        <w:spacing w:after="0" w:line="360" w:lineRule="auto"/>
        <w:ind w:firstLine="720"/>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Поощрения за успехи в работе</w:t>
      </w:r>
    </w:p>
    <w:p w:rsidR="00A44276" w:rsidRDefault="00757679" w:rsidP="006523B3">
      <w:pPr>
        <w:pStyle w:val="a4"/>
        <w:numPr>
          <w:ilvl w:val="1"/>
          <w:numId w:val="1"/>
        </w:numPr>
        <w:tabs>
          <w:tab w:val="clear" w:pos="-180"/>
          <w:tab w:val="num" w:pos="0"/>
        </w:tabs>
        <w:spacing w:line="360" w:lineRule="auto"/>
        <w:ind w:firstLine="74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lastRenderedPageBreak/>
        <w:t xml:space="preserve">За добросовестное исполнение трудовых обязанностей, продолжительную и безупречную работу, новаторство в труде применяются формы поощрения, предусмотренные </w:t>
      </w:r>
      <w:r w:rsidR="00D232EA" w:rsidRPr="00A44276">
        <w:rPr>
          <w:rFonts w:ascii="Times New Roman" w:eastAsia="Times New Roman" w:hAnsi="Times New Roman" w:cs="Times New Roman"/>
          <w:sz w:val="24"/>
          <w:szCs w:val="24"/>
          <w:lang w:eastAsia="ru-RU"/>
        </w:rPr>
        <w:t xml:space="preserve">Положением о порядке распределения стимулирующей части </w:t>
      </w:r>
      <w:r w:rsidR="00D232EA" w:rsidRPr="00D232EA">
        <w:rPr>
          <w:rFonts w:ascii="Times New Roman" w:eastAsia="Times New Roman" w:hAnsi="Times New Roman" w:cs="Times New Roman"/>
          <w:sz w:val="24"/>
          <w:szCs w:val="24"/>
          <w:lang w:eastAsia="ru-RU"/>
        </w:rPr>
        <w:t>фонда оплаты труда работников</w:t>
      </w:r>
      <w:r w:rsidR="00A44276" w:rsidRPr="00A44276">
        <w:rPr>
          <w:rFonts w:ascii="Times New Roman" w:eastAsia="Times New Roman" w:hAnsi="Times New Roman" w:cs="Times New Roman"/>
          <w:sz w:val="24"/>
          <w:szCs w:val="24"/>
          <w:lang w:eastAsia="ru-RU"/>
        </w:rPr>
        <w:t xml:space="preserve"> </w:t>
      </w:r>
      <w:r w:rsidR="00D232EA" w:rsidRPr="00D232EA">
        <w:rPr>
          <w:rFonts w:ascii="Times New Roman" w:eastAsia="Times New Roman" w:hAnsi="Times New Roman" w:cs="Times New Roman"/>
          <w:sz w:val="24"/>
          <w:szCs w:val="24"/>
          <w:lang w:eastAsia="ru-RU"/>
        </w:rPr>
        <w:t>Муниципального бюджетного общеобразовательного учреждения средняя общеобразовательная школа № 65</w:t>
      </w:r>
    </w:p>
    <w:p w:rsidR="00757679" w:rsidRPr="00A44276" w:rsidRDefault="00757679" w:rsidP="006523B3">
      <w:pPr>
        <w:pStyle w:val="a4"/>
        <w:numPr>
          <w:ilvl w:val="1"/>
          <w:numId w:val="1"/>
        </w:numPr>
        <w:spacing w:line="360" w:lineRule="auto"/>
        <w:ind w:firstLine="747"/>
        <w:jc w:val="both"/>
        <w:rPr>
          <w:rFonts w:ascii="Times New Roman" w:eastAsia="Times New Roman" w:hAnsi="Times New Roman" w:cs="Times New Roman"/>
          <w:sz w:val="24"/>
          <w:szCs w:val="24"/>
          <w:lang w:eastAsia="ru-RU"/>
        </w:rPr>
      </w:pPr>
      <w:r w:rsidRPr="00A44276">
        <w:rPr>
          <w:rFonts w:ascii="Times New Roman" w:eastAsia="Times New Roman" w:hAnsi="Times New Roman" w:cs="Times New Roman"/>
          <w:sz w:val="24"/>
          <w:szCs w:val="24"/>
          <w:lang w:eastAsia="ru-RU"/>
        </w:rPr>
        <w:t>Поощрения объявляются в приказе работодателя.</w:t>
      </w:r>
    </w:p>
    <w:p w:rsidR="00757679" w:rsidRPr="00757679" w:rsidRDefault="00A44276" w:rsidP="006523B3">
      <w:pPr>
        <w:tabs>
          <w:tab w:val="left" w:pos="900"/>
          <w:tab w:val="left" w:pos="1260"/>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10. 3.</w:t>
      </w:r>
      <w:r w:rsidR="006523B3">
        <w:rPr>
          <w:rFonts w:ascii="Times New Roman" w:eastAsia="Times New Roman" w:hAnsi="Times New Roman" w:cs="Times New Roman"/>
          <w:sz w:val="24"/>
          <w:szCs w:val="24"/>
          <w:lang w:eastAsia="ru-RU"/>
        </w:rPr>
        <w:t xml:space="preserve"> </w:t>
      </w:r>
      <w:r w:rsidR="00757679" w:rsidRPr="00757679">
        <w:rPr>
          <w:rFonts w:ascii="Times New Roman" w:eastAsia="Times New Roman" w:hAnsi="Times New Roman" w:cs="Times New Roman"/>
          <w:sz w:val="24"/>
          <w:szCs w:val="24"/>
          <w:lang w:eastAsia="ru-RU"/>
        </w:rPr>
        <w:t>При применении мер поощрения обеспечивается сочетание материального и морального стимулирования работников.</w:t>
      </w:r>
    </w:p>
    <w:p w:rsidR="00757679" w:rsidRPr="00757679" w:rsidRDefault="00757679" w:rsidP="00D232EA">
      <w:pPr>
        <w:spacing w:after="0" w:line="360" w:lineRule="auto"/>
        <w:ind w:firstLine="720"/>
        <w:jc w:val="both"/>
        <w:rPr>
          <w:rFonts w:ascii="Times New Roman" w:eastAsia="Times New Roman" w:hAnsi="Times New Roman" w:cs="Times New Roman"/>
          <w:bCs/>
          <w:sz w:val="24"/>
          <w:szCs w:val="24"/>
          <w:lang w:eastAsia="ru-RU"/>
        </w:rPr>
      </w:pPr>
    </w:p>
    <w:p w:rsidR="00757679" w:rsidRPr="006523B3" w:rsidRDefault="00757679" w:rsidP="006523B3">
      <w:pPr>
        <w:numPr>
          <w:ilvl w:val="0"/>
          <w:numId w:val="1"/>
        </w:numPr>
        <w:tabs>
          <w:tab w:val="left" w:pos="1080"/>
        </w:tabs>
        <w:spacing w:after="0" w:line="360" w:lineRule="auto"/>
        <w:ind w:firstLine="927"/>
        <w:jc w:val="both"/>
        <w:rPr>
          <w:rFonts w:ascii="Times New Roman" w:eastAsia="Times New Roman" w:hAnsi="Times New Roman" w:cs="Times New Roman"/>
          <w:bCs/>
          <w:sz w:val="24"/>
          <w:szCs w:val="24"/>
          <w:lang w:eastAsia="ru-RU"/>
        </w:rPr>
      </w:pPr>
      <w:r w:rsidRPr="00757679">
        <w:rPr>
          <w:rFonts w:ascii="Times New Roman" w:eastAsia="Times New Roman" w:hAnsi="Times New Roman" w:cs="Times New Roman"/>
          <w:bCs/>
          <w:sz w:val="24"/>
          <w:szCs w:val="24"/>
          <w:lang w:eastAsia="ru-RU"/>
        </w:rPr>
        <w:t>Ответственность за нарушение трудовой дисциплины</w:t>
      </w:r>
    </w:p>
    <w:p w:rsidR="00757679" w:rsidRPr="00757679" w:rsidRDefault="00757679" w:rsidP="006523B3">
      <w:pPr>
        <w:numPr>
          <w:ilvl w:val="1"/>
          <w:numId w:val="1"/>
        </w:numPr>
        <w:tabs>
          <w:tab w:val="clear" w:pos="-180"/>
          <w:tab w:val="num" w:pos="142"/>
          <w:tab w:val="left" w:pos="1260"/>
        </w:tabs>
        <w:spacing w:after="0" w:line="360" w:lineRule="auto"/>
        <w:ind w:left="0" w:firstLine="54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Нарушение трудовой дисциплины (неисполнение или ненадлежащее исполнение своих обязанностей без уважительной причины, </w:t>
      </w:r>
      <w:proofErr w:type="gramStart"/>
      <w:r w:rsidRPr="00757679">
        <w:rPr>
          <w:rFonts w:ascii="Times New Roman" w:eastAsia="Times New Roman" w:hAnsi="Times New Roman" w:cs="Times New Roman"/>
          <w:sz w:val="24"/>
          <w:szCs w:val="24"/>
          <w:lang w:eastAsia="ru-RU"/>
        </w:rPr>
        <w:t>не  достижение</w:t>
      </w:r>
      <w:proofErr w:type="gramEnd"/>
      <w:r w:rsidRPr="00757679">
        <w:rPr>
          <w:rFonts w:ascii="Times New Roman" w:eastAsia="Times New Roman" w:hAnsi="Times New Roman" w:cs="Times New Roman"/>
          <w:sz w:val="24"/>
          <w:szCs w:val="24"/>
          <w:lang w:eastAsia="ru-RU"/>
        </w:rPr>
        <w:t xml:space="preserve"> запланированных результатов труда, превышение прав, причинившее ущерб другим гражданам, нарушение режима труда и отдыха, оговоренного Правилами внутреннего трудового распорядка) влечет за собой применение дисциплинарных взысканий или мер общественного воздействия.</w:t>
      </w:r>
    </w:p>
    <w:p w:rsidR="00757679" w:rsidRPr="00757679" w:rsidRDefault="00757679" w:rsidP="006523B3">
      <w:pPr>
        <w:numPr>
          <w:ilvl w:val="1"/>
          <w:numId w:val="1"/>
        </w:numPr>
        <w:tabs>
          <w:tab w:val="clear" w:pos="-180"/>
          <w:tab w:val="num" w:pos="284"/>
          <w:tab w:val="left" w:pos="1260"/>
        </w:tabs>
        <w:spacing w:after="0" w:line="360" w:lineRule="auto"/>
        <w:ind w:left="0" w:firstLine="540"/>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За нарушение трудовой дисциплины работодатель применяет следующие взыскания:</w:t>
      </w:r>
    </w:p>
    <w:p w:rsidR="00757679" w:rsidRPr="00757679" w:rsidRDefault="00757679" w:rsidP="00D232EA">
      <w:pPr>
        <w:numPr>
          <w:ilvl w:val="0"/>
          <w:numId w:val="6"/>
        </w:numPr>
        <w:spacing w:after="0" w:line="360" w:lineRule="auto"/>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замечание;</w:t>
      </w:r>
    </w:p>
    <w:p w:rsidR="00757679" w:rsidRPr="00757679" w:rsidRDefault="00757679" w:rsidP="00D232EA">
      <w:pPr>
        <w:numPr>
          <w:ilvl w:val="0"/>
          <w:numId w:val="6"/>
        </w:numPr>
        <w:spacing w:after="0" w:line="360" w:lineRule="auto"/>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выговор;</w:t>
      </w:r>
    </w:p>
    <w:p w:rsidR="00757679" w:rsidRPr="00757679" w:rsidRDefault="00757679" w:rsidP="00D232EA">
      <w:pPr>
        <w:numPr>
          <w:ilvl w:val="0"/>
          <w:numId w:val="6"/>
        </w:numPr>
        <w:spacing w:after="0" w:line="360" w:lineRule="auto"/>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увольнение по соответствующим основаниям.</w:t>
      </w:r>
    </w:p>
    <w:p w:rsidR="00757679" w:rsidRPr="00757679" w:rsidRDefault="00757679" w:rsidP="006523B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11.3. Помимо оснований, предусмотренных Трудовым кодексом РФ и иными федеральными законами, основаниями прекращения трудового договора с педагогическим работником являются:</w:t>
      </w:r>
    </w:p>
    <w:p w:rsidR="00757679" w:rsidRPr="00757679" w:rsidRDefault="00757679" w:rsidP="006523B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 повторное в течение одного года грубое нарушение устава образовательного учреждения;</w:t>
      </w:r>
    </w:p>
    <w:p w:rsidR="00757679" w:rsidRPr="00757679" w:rsidRDefault="00757679" w:rsidP="006523B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57679" w:rsidRPr="00757679" w:rsidRDefault="00757679" w:rsidP="006523B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11.4. Дисциплинарное взыскание может быть наложено только Руководителем Организации или лицом, исполняющим его обязанности.</w:t>
      </w:r>
    </w:p>
    <w:p w:rsidR="00757679" w:rsidRPr="00757679" w:rsidRDefault="00757679" w:rsidP="006523B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11.5.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57679" w:rsidRPr="00757679" w:rsidRDefault="00757679" w:rsidP="006523B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11.6. Дисциплинарное взыскание применяется не позднее одного месяца со дня </w:t>
      </w:r>
      <w:r w:rsidRPr="00757679">
        <w:rPr>
          <w:rFonts w:ascii="Times New Roman" w:eastAsia="Times New Roman" w:hAnsi="Times New Roman" w:cs="Times New Roman"/>
          <w:sz w:val="24"/>
          <w:szCs w:val="24"/>
          <w:lang w:eastAsia="ru-RU"/>
        </w:rPr>
        <w:lastRenderedPageBreak/>
        <w:t>обнаружения проступка, но не может быть применено позднее шести месяцев со дня совершения проступка.</w:t>
      </w:r>
    </w:p>
    <w:p w:rsidR="00757679" w:rsidRPr="00757679" w:rsidRDefault="00757679" w:rsidP="006523B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11.7. За каждый дисциплинарный проступок может быть применено только одно дисциплинарное взыскание. При применении взысканий должны учитываться тяжесть совершенного проступка, обстоятельства, при которых он совершен, предшествующая работа и поведение работника.</w:t>
      </w:r>
    </w:p>
    <w:p w:rsidR="00757679" w:rsidRPr="00757679" w:rsidRDefault="00757679" w:rsidP="006523B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 xml:space="preserve">11.8.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w:t>
      </w:r>
    </w:p>
    <w:p w:rsidR="00757679" w:rsidRPr="00757679" w:rsidRDefault="00757679" w:rsidP="006523B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11.9.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57679" w:rsidRPr="00757679" w:rsidRDefault="00757679" w:rsidP="006523B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57679" w:rsidRPr="00757679" w:rsidRDefault="00757679" w:rsidP="00D232EA">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757679" w:rsidRPr="00757679" w:rsidRDefault="00757679" w:rsidP="00D232EA">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757679" w:rsidRPr="00757679" w:rsidRDefault="00757679" w:rsidP="006523B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57679">
        <w:rPr>
          <w:rFonts w:ascii="Times New Roman" w:eastAsia="Times New Roman" w:hAnsi="Times New Roman" w:cs="Times New Roman"/>
          <w:sz w:val="24"/>
          <w:szCs w:val="24"/>
          <w:lang w:eastAsia="ru-RU"/>
        </w:rPr>
        <w:t>Настоящие Правила вывешиваются в Организации на видном месте.</w:t>
      </w:r>
    </w:p>
    <w:p w:rsidR="00757679" w:rsidRPr="00757679" w:rsidRDefault="00757679" w:rsidP="00D232EA">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757679" w:rsidRPr="00757679" w:rsidRDefault="00757679" w:rsidP="00D232EA">
      <w:pPr>
        <w:spacing w:after="0" w:line="360" w:lineRule="auto"/>
        <w:ind w:left="-540"/>
        <w:jc w:val="both"/>
        <w:rPr>
          <w:rFonts w:ascii="Times New Roman" w:eastAsia="Times New Roman" w:hAnsi="Times New Roman" w:cs="Times New Roman"/>
          <w:sz w:val="24"/>
          <w:szCs w:val="24"/>
          <w:lang w:eastAsia="ru-RU"/>
        </w:rPr>
      </w:pPr>
    </w:p>
    <w:p w:rsidR="00757679" w:rsidRPr="00757679" w:rsidRDefault="00757679" w:rsidP="00D232EA">
      <w:pPr>
        <w:spacing w:after="0" w:line="360" w:lineRule="auto"/>
        <w:jc w:val="both"/>
        <w:rPr>
          <w:rFonts w:ascii="Times New Roman" w:eastAsia="Times New Roman" w:hAnsi="Times New Roman" w:cs="Times New Roman"/>
          <w:sz w:val="20"/>
          <w:szCs w:val="20"/>
          <w:lang w:eastAsia="ru-RU"/>
        </w:rPr>
      </w:pPr>
    </w:p>
    <w:p w:rsidR="00757679" w:rsidRPr="00757679" w:rsidRDefault="00757679" w:rsidP="00D232EA">
      <w:pPr>
        <w:spacing w:after="0" w:line="360" w:lineRule="auto"/>
        <w:ind w:firstLine="567"/>
        <w:jc w:val="both"/>
        <w:rPr>
          <w:rFonts w:ascii="Times New Roman" w:eastAsia="Times New Roman" w:hAnsi="Times New Roman" w:cs="Times New Roman"/>
          <w:sz w:val="24"/>
          <w:szCs w:val="24"/>
          <w:lang w:eastAsia="ru-RU"/>
        </w:rPr>
      </w:pPr>
    </w:p>
    <w:p w:rsidR="00757679" w:rsidRDefault="00757679" w:rsidP="00D232EA">
      <w:pPr>
        <w:spacing w:after="0" w:line="360" w:lineRule="auto"/>
        <w:jc w:val="both"/>
      </w:pPr>
    </w:p>
    <w:sectPr w:rsidR="00757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772"/>
    <w:multiLevelType w:val="multilevel"/>
    <w:tmpl w:val="2A28851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75"/>
        </w:tabs>
        <w:ind w:left="1875" w:hanging="1155"/>
      </w:pPr>
      <w:rPr>
        <w:rFonts w:cs="Times New Roman" w:hint="default"/>
      </w:rPr>
    </w:lvl>
    <w:lvl w:ilvl="2">
      <w:start w:val="1"/>
      <w:numFmt w:val="decimal"/>
      <w:isLgl/>
      <w:lvlText w:val="%1.%2.%3."/>
      <w:lvlJc w:val="left"/>
      <w:pPr>
        <w:tabs>
          <w:tab w:val="num" w:pos="2235"/>
        </w:tabs>
        <w:ind w:left="2235" w:hanging="1155"/>
      </w:pPr>
      <w:rPr>
        <w:rFonts w:cs="Times New Roman" w:hint="default"/>
      </w:rPr>
    </w:lvl>
    <w:lvl w:ilvl="3">
      <w:start w:val="1"/>
      <w:numFmt w:val="decimal"/>
      <w:isLgl/>
      <w:lvlText w:val="%1.%2.%3.%4."/>
      <w:lvlJc w:val="left"/>
      <w:pPr>
        <w:tabs>
          <w:tab w:val="num" w:pos="2595"/>
        </w:tabs>
        <w:ind w:left="2595" w:hanging="1155"/>
      </w:pPr>
      <w:rPr>
        <w:rFonts w:cs="Times New Roman" w:hint="default"/>
      </w:rPr>
    </w:lvl>
    <w:lvl w:ilvl="4">
      <w:start w:val="1"/>
      <w:numFmt w:val="decimal"/>
      <w:isLgl/>
      <w:lvlText w:val="%1.%2.%3.%4.%5."/>
      <w:lvlJc w:val="left"/>
      <w:pPr>
        <w:tabs>
          <w:tab w:val="num" w:pos="2955"/>
        </w:tabs>
        <w:ind w:left="2955" w:hanging="1155"/>
      </w:pPr>
      <w:rPr>
        <w:rFonts w:cs="Times New Roman" w:hint="default"/>
      </w:rPr>
    </w:lvl>
    <w:lvl w:ilvl="5">
      <w:start w:val="1"/>
      <w:numFmt w:val="decimal"/>
      <w:isLgl/>
      <w:lvlText w:val="%1.%2.%3.%4.%5.%6."/>
      <w:lvlJc w:val="left"/>
      <w:pPr>
        <w:tabs>
          <w:tab w:val="num" w:pos="3315"/>
        </w:tabs>
        <w:ind w:left="3315" w:hanging="1155"/>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 w15:restartNumberingAfterBreak="0">
    <w:nsid w:val="2BA92982"/>
    <w:multiLevelType w:val="hybridMultilevel"/>
    <w:tmpl w:val="317E26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9E74B7"/>
    <w:multiLevelType w:val="hybridMultilevel"/>
    <w:tmpl w:val="BDB689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51D23503"/>
    <w:multiLevelType w:val="multilevel"/>
    <w:tmpl w:val="CF326C4C"/>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80"/>
        </w:tabs>
        <w:ind w:left="-180" w:hanging="420"/>
      </w:pPr>
      <w:rPr>
        <w:rFonts w:cs="Times New Roman" w:hint="default"/>
      </w:rPr>
    </w:lvl>
    <w:lvl w:ilvl="2">
      <w:start w:val="1"/>
      <w:numFmt w:val="decimal"/>
      <w:isLgl/>
      <w:lvlText w:val="%1.%2.%3."/>
      <w:lvlJc w:val="left"/>
      <w:pPr>
        <w:tabs>
          <w:tab w:val="num" w:pos="240"/>
        </w:tabs>
        <w:ind w:left="240" w:hanging="720"/>
      </w:pPr>
      <w:rPr>
        <w:rFonts w:cs="Times New Roman" w:hint="default"/>
      </w:rPr>
    </w:lvl>
    <w:lvl w:ilvl="3">
      <w:start w:val="1"/>
      <w:numFmt w:val="decimal"/>
      <w:isLgl/>
      <w:lvlText w:val="%1.%2.%3.%4."/>
      <w:lvlJc w:val="left"/>
      <w:pPr>
        <w:tabs>
          <w:tab w:val="num" w:pos="360"/>
        </w:tabs>
        <w:ind w:left="360" w:hanging="720"/>
      </w:pPr>
      <w:rPr>
        <w:rFonts w:cs="Times New Roman" w:hint="default"/>
      </w:rPr>
    </w:lvl>
    <w:lvl w:ilvl="4">
      <w:start w:val="1"/>
      <w:numFmt w:val="decimal"/>
      <w:isLgl/>
      <w:lvlText w:val="%1.%2.%3.%4.%5."/>
      <w:lvlJc w:val="left"/>
      <w:pPr>
        <w:tabs>
          <w:tab w:val="num" w:pos="840"/>
        </w:tabs>
        <w:ind w:left="840" w:hanging="1080"/>
      </w:pPr>
      <w:rPr>
        <w:rFonts w:cs="Times New Roman" w:hint="default"/>
      </w:rPr>
    </w:lvl>
    <w:lvl w:ilvl="5">
      <w:start w:val="1"/>
      <w:numFmt w:val="decimal"/>
      <w:isLgl/>
      <w:lvlText w:val="%1.%2.%3.%4.%5.%6."/>
      <w:lvlJc w:val="left"/>
      <w:pPr>
        <w:tabs>
          <w:tab w:val="num" w:pos="960"/>
        </w:tabs>
        <w:ind w:left="96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560"/>
        </w:tabs>
        <w:ind w:left="1560" w:hanging="1440"/>
      </w:pPr>
      <w:rPr>
        <w:rFonts w:cs="Times New Roman" w:hint="default"/>
      </w:rPr>
    </w:lvl>
    <w:lvl w:ilvl="8">
      <w:start w:val="1"/>
      <w:numFmt w:val="decimal"/>
      <w:isLgl/>
      <w:lvlText w:val="%1.%2.%3.%4.%5.%6.%7.%8.%9."/>
      <w:lvlJc w:val="left"/>
      <w:pPr>
        <w:tabs>
          <w:tab w:val="num" w:pos="2040"/>
        </w:tabs>
        <w:ind w:left="2040" w:hanging="1800"/>
      </w:pPr>
      <w:rPr>
        <w:rFonts w:cs="Times New Roman" w:hint="default"/>
      </w:rPr>
    </w:lvl>
  </w:abstractNum>
  <w:abstractNum w:abstractNumId="4" w15:restartNumberingAfterBreak="0">
    <w:nsid w:val="5C1E475E"/>
    <w:multiLevelType w:val="hybridMultilevel"/>
    <w:tmpl w:val="2A72A0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DA521C6"/>
    <w:multiLevelType w:val="hybridMultilevel"/>
    <w:tmpl w:val="D3C604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5"/>
    <w:rsid w:val="00025876"/>
    <w:rsid w:val="00174246"/>
    <w:rsid w:val="001A7413"/>
    <w:rsid w:val="00401F08"/>
    <w:rsid w:val="0053218E"/>
    <w:rsid w:val="006523B3"/>
    <w:rsid w:val="00757679"/>
    <w:rsid w:val="00922FDA"/>
    <w:rsid w:val="00964248"/>
    <w:rsid w:val="00A44276"/>
    <w:rsid w:val="00A55B65"/>
    <w:rsid w:val="00D232EA"/>
    <w:rsid w:val="00E833DA"/>
    <w:rsid w:val="00EA0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EFBB4-FD05-49B1-99DC-75E7989E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2EA"/>
    <w:pPr>
      <w:ind w:left="720"/>
      <w:contextualSpacing/>
    </w:pPr>
  </w:style>
  <w:style w:type="paragraph" w:styleId="a4">
    <w:name w:val="Body Text"/>
    <w:basedOn w:val="a"/>
    <w:link w:val="a5"/>
    <w:uiPriority w:val="99"/>
    <w:unhideWhenUsed/>
    <w:rsid w:val="00D232EA"/>
    <w:pPr>
      <w:spacing w:after="120"/>
    </w:pPr>
  </w:style>
  <w:style w:type="character" w:customStyle="1" w:styleId="a5">
    <w:name w:val="Основной текст Знак"/>
    <w:basedOn w:val="a0"/>
    <w:link w:val="a4"/>
    <w:uiPriority w:val="99"/>
    <w:rsid w:val="00D232EA"/>
  </w:style>
  <w:style w:type="table" w:styleId="a6">
    <w:name w:val="Table Grid"/>
    <w:basedOn w:val="a1"/>
    <w:uiPriority w:val="39"/>
    <w:rsid w:val="0040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24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4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2017-11-23T09:41:00Z</cp:lastPrinted>
  <dcterms:created xsi:type="dcterms:W3CDTF">2017-11-01T05:12:00Z</dcterms:created>
  <dcterms:modified xsi:type="dcterms:W3CDTF">2019-06-24T06:10:00Z</dcterms:modified>
</cp:coreProperties>
</file>