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7A" w:rsidRPr="00053465" w:rsidRDefault="0023277A" w:rsidP="00B75266">
      <w:pPr>
        <w:ind w:firstLine="709"/>
      </w:pPr>
    </w:p>
    <w:p w:rsidR="0094641B" w:rsidRDefault="00B75266" w:rsidP="00B75266">
      <w:pPr>
        <w:tabs>
          <w:tab w:val="center" w:pos="4961"/>
          <w:tab w:val="left" w:pos="7560"/>
        </w:tabs>
        <w:ind w:firstLine="709"/>
        <w:jc w:val="right"/>
        <w:rPr>
          <w:rFonts w:eastAsia="Times New Roman"/>
          <w:b/>
          <w:bCs/>
          <w:sz w:val="24"/>
          <w:szCs w:val="24"/>
        </w:rPr>
      </w:pPr>
      <w:r>
        <w:rPr>
          <w:rFonts w:eastAsia="Times New Roman"/>
          <w:b/>
          <w:bCs/>
          <w:sz w:val="24"/>
          <w:szCs w:val="24"/>
        </w:rPr>
        <w:tab/>
        <w:t xml:space="preserve">                                              </w:t>
      </w:r>
    </w:p>
    <w:p w:rsidR="0094641B" w:rsidRDefault="0094641B" w:rsidP="00B75266">
      <w:pPr>
        <w:tabs>
          <w:tab w:val="center" w:pos="4961"/>
          <w:tab w:val="left" w:pos="7560"/>
        </w:tabs>
        <w:ind w:firstLine="709"/>
        <w:jc w:val="right"/>
        <w:rPr>
          <w:rFonts w:eastAsia="Times New Roman"/>
          <w:b/>
          <w:bCs/>
          <w:sz w:val="24"/>
          <w:szCs w:val="24"/>
        </w:rPr>
      </w:pPr>
    </w:p>
    <w:p w:rsidR="0023277A" w:rsidRPr="00F13E0E" w:rsidRDefault="0023277A" w:rsidP="00B75266">
      <w:pPr>
        <w:tabs>
          <w:tab w:val="center" w:pos="4961"/>
          <w:tab w:val="left" w:pos="7560"/>
        </w:tabs>
        <w:ind w:firstLine="709"/>
        <w:jc w:val="right"/>
        <w:rPr>
          <w:sz w:val="24"/>
          <w:szCs w:val="24"/>
        </w:rPr>
      </w:pPr>
      <w:r w:rsidRPr="00F13E0E">
        <w:rPr>
          <w:rFonts w:eastAsia="Times New Roman"/>
          <w:bCs/>
          <w:sz w:val="24"/>
          <w:szCs w:val="24"/>
        </w:rPr>
        <w:t>Приложение №</w:t>
      </w:r>
      <w:r w:rsidR="0094641B">
        <w:rPr>
          <w:rFonts w:eastAsia="Times New Roman"/>
          <w:bCs/>
          <w:sz w:val="24"/>
          <w:szCs w:val="24"/>
        </w:rPr>
        <w:t xml:space="preserve"> 6.1.16 к А</w:t>
      </w:r>
      <w:r w:rsidRPr="00F13E0E">
        <w:rPr>
          <w:rFonts w:eastAsia="Times New Roman"/>
          <w:bCs/>
          <w:sz w:val="24"/>
          <w:szCs w:val="24"/>
        </w:rPr>
        <w:t>ОП ООО</w:t>
      </w:r>
      <w:r w:rsidR="0094641B">
        <w:rPr>
          <w:rFonts w:eastAsia="Times New Roman"/>
          <w:bCs/>
          <w:sz w:val="24"/>
          <w:szCs w:val="24"/>
        </w:rPr>
        <w:t xml:space="preserve"> ЗПР</w:t>
      </w: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tabs>
          <w:tab w:val="left" w:pos="1860"/>
        </w:tabs>
        <w:ind w:firstLine="709"/>
        <w:rPr>
          <w:sz w:val="24"/>
          <w:szCs w:val="24"/>
        </w:rPr>
      </w:pPr>
      <w:r w:rsidRPr="00053465">
        <w:rPr>
          <w:sz w:val="24"/>
          <w:szCs w:val="24"/>
        </w:rPr>
        <w:tab/>
      </w:r>
    </w:p>
    <w:p w:rsidR="0023277A" w:rsidRPr="00053465" w:rsidRDefault="0023277A" w:rsidP="00B75266">
      <w:pPr>
        <w:ind w:firstLine="709"/>
        <w:rPr>
          <w:sz w:val="24"/>
          <w:szCs w:val="24"/>
        </w:rPr>
      </w:pPr>
    </w:p>
    <w:p w:rsidR="0023277A" w:rsidRPr="00B75266" w:rsidRDefault="0023277A" w:rsidP="00B75266">
      <w:pPr>
        <w:ind w:firstLine="709"/>
        <w:jc w:val="center"/>
        <w:rPr>
          <w:b/>
          <w:sz w:val="24"/>
          <w:szCs w:val="24"/>
        </w:rPr>
      </w:pPr>
      <w:r w:rsidRPr="00B75266">
        <w:rPr>
          <w:rFonts w:eastAsia="Times New Roman"/>
          <w:b/>
          <w:bCs/>
          <w:sz w:val="24"/>
          <w:szCs w:val="24"/>
        </w:rPr>
        <w:t>РАБОЧАЯ ПРОГРАММА</w:t>
      </w:r>
    </w:p>
    <w:p w:rsidR="0023277A" w:rsidRPr="00B75266" w:rsidRDefault="0023277A" w:rsidP="00B75266">
      <w:pPr>
        <w:ind w:firstLine="709"/>
        <w:jc w:val="center"/>
        <w:rPr>
          <w:b/>
          <w:sz w:val="24"/>
          <w:szCs w:val="24"/>
        </w:rPr>
      </w:pPr>
      <w:r w:rsidRPr="00B75266">
        <w:rPr>
          <w:rFonts w:eastAsia="Times New Roman"/>
          <w:b/>
          <w:bCs/>
          <w:sz w:val="24"/>
          <w:szCs w:val="24"/>
        </w:rPr>
        <w:t>учебного предмета</w:t>
      </w:r>
    </w:p>
    <w:p w:rsidR="0023277A" w:rsidRPr="00B75266" w:rsidRDefault="00F13E0E" w:rsidP="00B75266">
      <w:pPr>
        <w:ind w:firstLine="709"/>
        <w:jc w:val="center"/>
        <w:rPr>
          <w:b/>
          <w:sz w:val="24"/>
          <w:szCs w:val="24"/>
        </w:rPr>
      </w:pPr>
      <w:r w:rsidRPr="00B75266">
        <w:rPr>
          <w:rFonts w:eastAsia="Times New Roman"/>
          <w:b/>
          <w:bCs/>
          <w:sz w:val="24"/>
          <w:szCs w:val="24"/>
        </w:rPr>
        <w:t>«ФИЗИКА»</w:t>
      </w:r>
    </w:p>
    <w:p w:rsidR="0023277A" w:rsidRDefault="00B75266" w:rsidP="00B75266">
      <w:pPr>
        <w:ind w:firstLine="709"/>
        <w:jc w:val="center"/>
        <w:rPr>
          <w:rFonts w:eastAsia="Times New Roman"/>
          <w:b/>
          <w:bCs/>
          <w:sz w:val="24"/>
          <w:szCs w:val="24"/>
        </w:rPr>
      </w:pPr>
      <w:r>
        <w:rPr>
          <w:rFonts w:eastAsia="Times New Roman"/>
          <w:b/>
          <w:bCs/>
          <w:sz w:val="24"/>
          <w:szCs w:val="24"/>
        </w:rPr>
        <w:t>7-9 класс</w:t>
      </w:r>
    </w:p>
    <w:p w:rsidR="00B75266" w:rsidRPr="00B75266" w:rsidRDefault="00B75266" w:rsidP="00B75266">
      <w:pPr>
        <w:ind w:firstLine="709"/>
        <w:jc w:val="center"/>
        <w:rPr>
          <w:b/>
          <w:sz w:val="24"/>
          <w:szCs w:val="24"/>
        </w:rPr>
      </w:pPr>
      <w:bookmarkStart w:id="0" w:name="_GoBack"/>
      <w:bookmarkEnd w:id="0"/>
    </w:p>
    <w:p w:rsidR="0023277A" w:rsidRPr="00B75266" w:rsidRDefault="0023277A" w:rsidP="00B75266">
      <w:pPr>
        <w:ind w:firstLine="709"/>
        <w:rPr>
          <w:b/>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B75266" w:rsidRPr="00053465" w:rsidRDefault="00B75266" w:rsidP="00B75266">
      <w:pPr>
        <w:ind w:firstLine="709"/>
        <w:rPr>
          <w:sz w:val="24"/>
          <w:szCs w:val="24"/>
        </w:rPr>
      </w:pPr>
    </w:p>
    <w:p w:rsidR="0023277A" w:rsidRPr="00B75266" w:rsidRDefault="0023277A" w:rsidP="00B75266">
      <w:pPr>
        <w:ind w:firstLine="709"/>
        <w:jc w:val="both"/>
        <w:rPr>
          <w:sz w:val="24"/>
          <w:szCs w:val="24"/>
        </w:rPr>
      </w:pPr>
    </w:p>
    <w:p w:rsidR="0023277A" w:rsidRPr="00B75266" w:rsidRDefault="00B75266" w:rsidP="00B75266">
      <w:pPr>
        <w:pStyle w:val="a4"/>
        <w:numPr>
          <w:ilvl w:val="0"/>
          <w:numId w:val="1"/>
        </w:numPr>
        <w:tabs>
          <w:tab w:val="left" w:pos="1340"/>
        </w:tabs>
        <w:ind w:left="0" w:firstLine="709"/>
        <w:jc w:val="both"/>
        <w:rPr>
          <w:rFonts w:eastAsia="Times New Roman"/>
          <w:b/>
          <w:bCs/>
          <w:sz w:val="24"/>
          <w:szCs w:val="24"/>
        </w:rPr>
      </w:pPr>
      <w:r w:rsidRPr="00B75266">
        <w:rPr>
          <w:rFonts w:eastAsia="Times New Roman"/>
          <w:b/>
          <w:bCs/>
          <w:sz w:val="24"/>
          <w:szCs w:val="24"/>
        </w:rPr>
        <w:t>ПЛАНИРУЕМЫЕ РЕЗУЛЬТАТЫ ИЗУЧЕНИЯ УЧЕБНОГО ПРЕДМЕТА</w:t>
      </w:r>
    </w:p>
    <w:p w:rsidR="0023277A" w:rsidRPr="00B75266" w:rsidRDefault="0023277A" w:rsidP="00B75266">
      <w:pPr>
        <w:pStyle w:val="a4"/>
        <w:ind w:left="0" w:firstLine="709"/>
        <w:jc w:val="both"/>
        <w:rPr>
          <w:rFonts w:eastAsia="Times New Roman"/>
          <w:b/>
          <w:sz w:val="24"/>
          <w:szCs w:val="24"/>
        </w:rPr>
      </w:pPr>
    </w:p>
    <w:p w:rsidR="0023277A" w:rsidRPr="00B75266" w:rsidRDefault="0023277A" w:rsidP="00B75266">
      <w:pPr>
        <w:ind w:firstLine="709"/>
        <w:jc w:val="both"/>
        <w:rPr>
          <w:sz w:val="24"/>
          <w:szCs w:val="24"/>
        </w:rPr>
      </w:pPr>
      <w:r w:rsidRPr="00B75266">
        <w:rPr>
          <w:rFonts w:eastAsia="Times New Roman"/>
          <w:b/>
          <w:sz w:val="24"/>
          <w:szCs w:val="24"/>
        </w:rPr>
        <w:t xml:space="preserve">Личностные результаты </w:t>
      </w:r>
      <w:r w:rsidRPr="00B75266">
        <w:rPr>
          <w:rFonts w:eastAsia="Times New Roman"/>
          <w:sz w:val="24"/>
          <w:szCs w:val="24"/>
        </w:rPr>
        <w:t xml:space="preserve"> </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3277A" w:rsidRPr="00B75266" w:rsidRDefault="0023277A" w:rsidP="00B75266">
      <w:pPr>
        <w:widowControl w:val="0"/>
        <w:autoSpaceDE w:val="0"/>
        <w:autoSpaceDN w:val="0"/>
        <w:adjustRightInd w:val="0"/>
        <w:ind w:firstLine="709"/>
        <w:jc w:val="both"/>
        <w:rPr>
          <w:rFonts w:eastAsia="Times New Roman"/>
          <w:b/>
          <w:sz w:val="24"/>
          <w:szCs w:val="24"/>
        </w:rPr>
      </w:pPr>
    </w:p>
    <w:p w:rsidR="0023277A" w:rsidRPr="00B75266" w:rsidRDefault="0023277A" w:rsidP="00B75266">
      <w:pPr>
        <w:ind w:firstLine="709"/>
        <w:jc w:val="both"/>
        <w:rPr>
          <w:rFonts w:eastAsia="Times New Roman"/>
          <w:b/>
          <w:sz w:val="24"/>
          <w:szCs w:val="24"/>
        </w:rPr>
      </w:pPr>
      <w:r w:rsidRPr="00B75266">
        <w:rPr>
          <w:rFonts w:eastAsia="Times New Roman"/>
          <w:b/>
          <w:sz w:val="24"/>
          <w:szCs w:val="24"/>
        </w:rPr>
        <w:t>Метапредметные результаты</w:t>
      </w:r>
    </w:p>
    <w:p w:rsidR="0023277A" w:rsidRPr="00B75266" w:rsidRDefault="0023277A" w:rsidP="00B75266">
      <w:pPr>
        <w:ind w:firstLine="709"/>
        <w:jc w:val="both"/>
        <w:rPr>
          <w:rFonts w:eastAsia="Times New Roman"/>
          <w:b/>
          <w:sz w:val="24"/>
          <w:szCs w:val="24"/>
        </w:rPr>
      </w:pP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3277A" w:rsidRPr="00B75266" w:rsidRDefault="008E1F03" w:rsidP="008E1F03">
      <w:pPr>
        <w:widowControl w:val="0"/>
        <w:autoSpaceDE w:val="0"/>
        <w:autoSpaceDN w:val="0"/>
        <w:adjustRightInd w:val="0"/>
        <w:jc w:val="both"/>
        <w:rPr>
          <w:rFonts w:eastAsia="Times New Roman"/>
          <w:sz w:val="24"/>
          <w:szCs w:val="24"/>
        </w:rPr>
      </w:pPr>
      <w:r>
        <w:rPr>
          <w:rFonts w:eastAsia="Times New Roman"/>
          <w:sz w:val="24"/>
          <w:szCs w:val="24"/>
        </w:rPr>
        <w:t xml:space="preserve">           </w:t>
      </w:r>
      <w:r w:rsidR="0023277A" w:rsidRPr="00B75266">
        <w:rPr>
          <w:rFonts w:eastAsia="Times New Roman"/>
          <w:sz w:val="24"/>
          <w:szCs w:val="24"/>
        </w:rPr>
        <w:t xml:space="preserve">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4) умение оценивать правильность выполнения учебной задачи, собственные возможности ее решения;</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8) смысловое чтение;</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3277A" w:rsidRPr="00B75266" w:rsidRDefault="0023277A" w:rsidP="00B75266">
      <w:pPr>
        <w:ind w:firstLine="709"/>
        <w:jc w:val="both"/>
        <w:rPr>
          <w:rFonts w:eastAsia="Calibri"/>
          <w:b/>
          <w:sz w:val="24"/>
          <w:szCs w:val="24"/>
          <w:lang w:eastAsia="en-US"/>
        </w:rPr>
      </w:pPr>
      <w:r w:rsidRPr="00B75266">
        <w:rPr>
          <w:b/>
          <w:sz w:val="24"/>
          <w:szCs w:val="24"/>
        </w:rPr>
        <w:t>Межпредметные понятия</w:t>
      </w:r>
    </w:p>
    <w:p w:rsidR="0023277A" w:rsidRPr="00B75266" w:rsidRDefault="0023277A" w:rsidP="00B75266">
      <w:pPr>
        <w:ind w:firstLine="709"/>
        <w:jc w:val="both"/>
        <w:rPr>
          <w:sz w:val="24"/>
          <w:szCs w:val="24"/>
        </w:rPr>
      </w:pPr>
      <w:r w:rsidRPr="00B75266">
        <w:rPr>
          <w:sz w:val="24"/>
          <w:szCs w:val="24"/>
        </w:rPr>
        <w:t xml:space="preserve">Условием формирования межпредметных понятий, например таких как система, </w:t>
      </w:r>
      <w:r w:rsidRPr="00B75266">
        <w:rPr>
          <w:rFonts w:eastAsia="Times New Roman"/>
          <w:sz w:val="24"/>
          <w:szCs w:val="24"/>
          <w:shd w:val="clear" w:color="auto" w:fill="FFFFFF"/>
        </w:rPr>
        <w:t>факт, закономерность, феномен, анализ, синтез</w:t>
      </w:r>
      <w:r w:rsidR="00F13E0E">
        <w:rPr>
          <w:rFonts w:eastAsia="Times New Roman"/>
          <w:sz w:val="24"/>
          <w:szCs w:val="24"/>
          <w:shd w:val="clear" w:color="auto" w:fill="FFFFFF"/>
        </w:rPr>
        <w:t xml:space="preserve"> </w:t>
      </w:r>
      <w:r w:rsidRPr="00B75266">
        <w:rPr>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75266">
        <w:rPr>
          <w:b/>
          <w:sz w:val="24"/>
          <w:szCs w:val="24"/>
        </w:rPr>
        <w:t>основ читательской компетенции</w:t>
      </w:r>
      <w:r w:rsidRPr="00B75266">
        <w:rPr>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3277A" w:rsidRPr="00B75266" w:rsidRDefault="0023277A" w:rsidP="00B75266">
      <w:pPr>
        <w:pStyle w:val="ConsPlusNormal"/>
        <w:ind w:firstLine="709"/>
        <w:jc w:val="both"/>
        <w:rPr>
          <w:rFonts w:ascii="Times New Roman" w:hAnsi="Times New Roman" w:cs="Times New Roman"/>
          <w:sz w:val="24"/>
          <w:szCs w:val="24"/>
        </w:rPr>
      </w:pPr>
      <w:r w:rsidRPr="00B75266">
        <w:rPr>
          <w:rFonts w:ascii="Times New Roman" w:hAnsi="Times New Roman" w:cs="Times New Roman"/>
          <w:sz w:val="24"/>
          <w:szCs w:val="24"/>
        </w:rPr>
        <w:t xml:space="preserve">   Учащиеся усовершенствуют </w:t>
      </w:r>
      <w:r w:rsidRPr="00B75266">
        <w:rPr>
          <w:rFonts w:ascii="Times New Roman" w:hAnsi="Times New Roman" w:cs="Times New Roman"/>
          <w:i/>
          <w:sz w:val="24"/>
          <w:szCs w:val="24"/>
        </w:rPr>
        <w:t>технику чтения</w:t>
      </w:r>
      <w:r w:rsidRPr="00B75266">
        <w:rPr>
          <w:rFonts w:ascii="Times New Roman" w:hAnsi="Times New Roman" w:cs="Times New Roman"/>
          <w:sz w:val="24"/>
          <w:szCs w:val="24"/>
        </w:rPr>
        <w:t xml:space="preserve"> и приобретут устойчивый </w:t>
      </w:r>
      <w:r w:rsidRPr="00B75266">
        <w:rPr>
          <w:rFonts w:ascii="Times New Roman" w:hAnsi="Times New Roman" w:cs="Times New Roman"/>
          <w:i/>
          <w:sz w:val="24"/>
          <w:szCs w:val="24"/>
        </w:rPr>
        <w:t>навык осмысленного чтения</w:t>
      </w:r>
      <w:r w:rsidRPr="00B75266">
        <w:rPr>
          <w:rFonts w:ascii="Times New Roman" w:hAnsi="Times New Roman" w:cs="Times New Roman"/>
          <w:sz w:val="24"/>
          <w:szCs w:val="24"/>
        </w:rPr>
        <w:t xml:space="preserve">, получат возможность приобрести </w:t>
      </w:r>
      <w:r w:rsidRPr="00B75266">
        <w:rPr>
          <w:rFonts w:ascii="Times New Roman" w:hAnsi="Times New Roman" w:cs="Times New Roman"/>
          <w:i/>
          <w:sz w:val="24"/>
          <w:szCs w:val="24"/>
        </w:rPr>
        <w:t>навык рефлексивного чтения</w:t>
      </w:r>
      <w:r w:rsidRPr="00B75266">
        <w:rPr>
          <w:rFonts w:ascii="Times New Roman" w:hAnsi="Times New Roman" w:cs="Times New Roman"/>
          <w:sz w:val="24"/>
          <w:szCs w:val="24"/>
        </w:rPr>
        <w:t xml:space="preserve">. Учащиеся овладеют различными </w:t>
      </w:r>
      <w:r w:rsidRPr="00B75266">
        <w:rPr>
          <w:rFonts w:ascii="Times New Roman" w:hAnsi="Times New Roman" w:cs="Times New Roman"/>
          <w:i/>
          <w:sz w:val="24"/>
          <w:szCs w:val="24"/>
        </w:rPr>
        <w:t>видами и типами чтения: ознакомительным, изучающим, просмотровым, поисковым и выборочным, выразительным чтением;</w:t>
      </w:r>
      <w:r w:rsidRPr="00B75266">
        <w:rPr>
          <w:rFonts w:ascii="Times New Roman" w:hAnsi="Times New Roman" w:cs="Times New Roman"/>
          <w:sz w:val="24"/>
          <w:szCs w:val="24"/>
        </w:rPr>
        <w:t xml:space="preserve"> коммунмикативным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Для глухих, слабослышащих, позднооглохших обучающихся: владение навыками определения и исправления специфических ошибок (аграмматизмов) в письменной и устной речи.</w:t>
      </w:r>
    </w:p>
    <w:p w:rsidR="0023277A" w:rsidRPr="00B75266" w:rsidRDefault="0023277A" w:rsidP="00B75266">
      <w:pPr>
        <w:ind w:firstLine="709"/>
        <w:jc w:val="both"/>
        <w:rPr>
          <w:i/>
          <w:sz w:val="24"/>
          <w:szCs w:val="24"/>
        </w:rPr>
      </w:pPr>
      <w:r w:rsidRPr="00B75266">
        <w:rPr>
          <w:sz w:val="24"/>
          <w:szCs w:val="24"/>
        </w:rPr>
        <w:t xml:space="preserve">При изучении учебных предметов обучающиеся усовершенствуют приобретённые на первом уровне </w:t>
      </w:r>
      <w:r w:rsidRPr="00B75266">
        <w:rPr>
          <w:b/>
          <w:sz w:val="24"/>
          <w:szCs w:val="24"/>
        </w:rPr>
        <w:t>навыки работы с информацией</w:t>
      </w:r>
      <w:r w:rsidRPr="00B75266">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23277A" w:rsidRPr="00B75266" w:rsidRDefault="0023277A" w:rsidP="00B75266">
      <w:pPr>
        <w:ind w:firstLine="709"/>
        <w:jc w:val="both"/>
        <w:rPr>
          <w:sz w:val="24"/>
          <w:szCs w:val="24"/>
        </w:rPr>
      </w:pPr>
      <w:r w:rsidRPr="00B75266">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23277A" w:rsidRPr="00B75266" w:rsidRDefault="0023277A" w:rsidP="00B75266">
      <w:pPr>
        <w:ind w:firstLine="709"/>
        <w:jc w:val="both"/>
        <w:rPr>
          <w:sz w:val="24"/>
          <w:szCs w:val="24"/>
        </w:rPr>
      </w:pPr>
      <w:r w:rsidRPr="00B75266">
        <w:rPr>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3277A" w:rsidRPr="00B75266" w:rsidRDefault="0023277A" w:rsidP="00B75266">
      <w:pPr>
        <w:ind w:firstLine="709"/>
        <w:jc w:val="both"/>
        <w:rPr>
          <w:sz w:val="24"/>
          <w:szCs w:val="24"/>
        </w:rPr>
      </w:pPr>
      <w:r w:rsidRPr="00B75266">
        <w:rPr>
          <w:sz w:val="24"/>
          <w:szCs w:val="24"/>
        </w:rPr>
        <w:t>• заполнять и дополнять таблицы, схемы, диаграммы, тексты.</w:t>
      </w:r>
    </w:p>
    <w:p w:rsidR="0023277A" w:rsidRPr="00B75266" w:rsidRDefault="0023277A" w:rsidP="00B75266">
      <w:pPr>
        <w:ind w:firstLine="709"/>
        <w:jc w:val="both"/>
        <w:rPr>
          <w:rFonts w:eastAsia="Calibri"/>
          <w:sz w:val="24"/>
          <w:szCs w:val="24"/>
        </w:rPr>
      </w:pPr>
      <w:r w:rsidRPr="00B75266">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23277A" w:rsidRPr="00B75266" w:rsidRDefault="0023277A" w:rsidP="00B75266">
      <w:pPr>
        <w:ind w:firstLine="709"/>
        <w:jc w:val="both"/>
        <w:rPr>
          <w:b/>
          <w:sz w:val="24"/>
          <w:szCs w:val="24"/>
        </w:rPr>
      </w:pPr>
      <w:r w:rsidRPr="00B75266">
        <w:rPr>
          <w:b/>
          <w:sz w:val="24"/>
          <w:szCs w:val="24"/>
        </w:rPr>
        <w:t>Регулятивные УУД</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анализировать существующие и планировать будущие образовательные результаты;</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lastRenderedPageBreak/>
        <w:t>идентифицировать собственные проблемы и определять главную проблему;</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выдвигать версии решения проблемы, формулировать гипотезы, предвосхищать конечный результат;</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ставить цель деятельности на основе определенной проблемы и существующих возможностей;</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формулировать учебные задачи как шаги достижения поставленной цели деятельности;</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3277A" w:rsidRPr="00B75266" w:rsidRDefault="0023277A" w:rsidP="00B75266">
      <w:pPr>
        <w:widowControl w:val="0"/>
        <w:numPr>
          <w:ilvl w:val="0"/>
          <w:numId w:val="2"/>
        </w:numPr>
        <w:tabs>
          <w:tab w:val="left" w:pos="1134"/>
        </w:tabs>
        <w:ind w:left="0" w:firstLine="709"/>
        <w:jc w:val="both"/>
        <w:rPr>
          <w:b/>
          <w:sz w:val="24"/>
          <w:szCs w:val="24"/>
        </w:rPr>
      </w:pPr>
      <w:r w:rsidRPr="00B75266">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определять необходимые действие(я) в соответствии с учебной и познавательной задачей и составлять алгоритм их выполнения;</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обосновывать и осуществлять выбор наиболее эффективных способов решения учебных и познавательных задач;</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определять/находить, в том числе из предложенных вариантов, условия для выполнения учебной и познавательной задачи;</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выбирать из предложенных вариантов и самостоятельно искать средства/ресурсы для решения задачи/достижения цели;</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составлять план решения проблемы (выполнения проекта, проведения исследования);</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определять потенциальные затруднения при решении учебной и познавательной задачи и находить средства для их устранения;</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планировать и корректировать свою индивидуальную образовательную траекторию.</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систематизировать (в том числе выбирать приоритетные) критерии планируемых результатов и оценки своей деятельности;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оценивать свою деятельность, аргументируя причины достижения или отсутствия планируемого результата;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сверять свои действия с целью и, при необходимости, исправлять ошибки самостоятельно.</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Умение оценивать правильность выполнения учебной задачи, собственные возможности ее решения.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определять критерии правильности (корректности) выполнения учебной задачи;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анализировать и обосновывать применение соответствующего инструментария для выполнения учебной задачи;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фиксировать и анализировать динамику собственных образовательных результатов.</w:t>
      </w:r>
    </w:p>
    <w:p w:rsidR="0023277A" w:rsidRPr="00B75266" w:rsidRDefault="0023277A" w:rsidP="00B75266">
      <w:pPr>
        <w:widowControl w:val="0"/>
        <w:numPr>
          <w:ilvl w:val="0"/>
          <w:numId w:val="2"/>
        </w:numPr>
        <w:tabs>
          <w:tab w:val="left" w:pos="1134"/>
        </w:tabs>
        <w:ind w:left="0" w:firstLine="709"/>
        <w:jc w:val="both"/>
        <w:rPr>
          <w:b/>
          <w:sz w:val="24"/>
          <w:szCs w:val="24"/>
        </w:rPr>
      </w:pPr>
      <w:r w:rsidRPr="00B75266">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соотносить реальные и планируемые результаты индивидуальной образовательной деятельности и делать выводы;</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принимать решение в учебной ситуации и нести за него ответственность;</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самостоятельно определять причины своего успеха или неуспеха и находить способы выхода из ситуации неуспеха;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3277A" w:rsidRPr="00B75266" w:rsidRDefault="0023277A" w:rsidP="00B75266">
      <w:pPr>
        <w:ind w:firstLine="709"/>
        <w:jc w:val="both"/>
        <w:rPr>
          <w:b/>
          <w:sz w:val="24"/>
          <w:szCs w:val="24"/>
        </w:rPr>
      </w:pPr>
      <w:r w:rsidRPr="00B75266">
        <w:rPr>
          <w:b/>
          <w:sz w:val="24"/>
          <w:szCs w:val="24"/>
        </w:rPr>
        <w:t>Познавательные УУД</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подбирать слова, соподчиненные ключевому слову, определяющие его признаки и свойства;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выстраивать логическую цепочку, состоящую из ключевого слова и соподчиненных ему слов;</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выделять общий признак двух или нескольких предметов или явлений и объяснять их сходство;</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выделять явление из общего ряда других явлений;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строить рассуждение от общих закономерностей к частным явлениям и от частных явлений к общим закономерностям;</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строить рассуждение на основе сравнения предметов и явлений, выделяя при этом общие признаки;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излагать полученную информацию, интерпретируя ее в контексте решаемой задачи;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вербализовать эмоциональное впечатление, оказанное на него источником;</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обозначать символом и знаком предмет и/или явление;</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lastRenderedPageBreak/>
        <w:t>определять логические связи между предметами и/или явлениями, обозначать данные логические связи с помощью знаков в схеме;</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создавать абстрактный или реальный образ предмета и/или явления;</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строить модель/схему на основе условий задачи и/или способа ее решения;</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преобразовывать модели с целью выявления общих законов, определяющих данную предметную область;</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строить доказательство: прямое, косвенное, от противного;</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Смысловое чтение.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находить в тексте требуемую информацию (в соответствии с целями своей деятельности);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ориентироваться в содержании текста, понимать целостный смысл текста, структурировать текст;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устанавливать взаимосвязь описанных в тексте событий, явлений, процессов;</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резюмировать главную идею текста;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критически оценивать содержание и форму текста.</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определять свое отношение к природной среде;</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анализировать влияние экологических факторов на среду обитания живых организмов;</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проводить причинный и вероятностный анализ экологических ситуаций;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прогнозировать изменения ситуации при смене действия одного фактора на действие другого фактора;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распространять экологические знания и участвовать в практических делах по защите окружающей среды;</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выражать свое отношение к природе через рисунки, сочинения, модели, проектные работы.</w:t>
      </w:r>
    </w:p>
    <w:p w:rsidR="0023277A" w:rsidRPr="00B75266" w:rsidRDefault="0023277A" w:rsidP="00B75266">
      <w:pPr>
        <w:ind w:firstLine="709"/>
        <w:jc w:val="both"/>
        <w:rPr>
          <w:sz w:val="24"/>
          <w:szCs w:val="24"/>
        </w:rPr>
      </w:pPr>
      <w:r w:rsidRPr="00B75266">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23277A" w:rsidRPr="00B75266" w:rsidRDefault="0023277A" w:rsidP="00B75266">
      <w:pPr>
        <w:pStyle w:val="a4"/>
        <w:numPr>
          <w:ilvl w:val="0"/>
          <w:numId w:val="4"/>
        </w:numPr>
        <w:ind w:left="0" w:firstLine="709"/>
        <w:jc w:val="both"/>
        <w:rPr>
          <w:sz w:val="24"/>
          <w:szCs w:val="24"/>
        </w:rPr>
      </w:pPr>
      <w:r w:rsidRPr="00B75266">
        <w:rPr>
          <w:sz w:val="24"/>
          <w:szCs w:val="24"/>
        </w:rPr>
        <w:t>определять необходимые ключевые поисковые слова и запросы;</w:t>
      </w:r>
    </w:p>
    <w:p w:rsidR="0023277A" w:rsidRPr="00B75266" w:rsidRDefault="0023277A" w:rsidP="00B75266">
      <w:pPr>
        <w:pStyle w:val="a4"/>
        <w:numPr>
          <w:ilvl w:val="0"/>
          <w:numId w:val="4"/>
        </w:numPr>
        <w:ind w:left="0" w:firstLine="709"/>
        <w:jc w:val="both"/>
        <w:rPr>
          <w:sz w:val="24"/>
          <w:szCs w:val="24"/>
        </w:rPr>
      </w:pPr>
      <w:r w:rsidRPr="00B75266">
        <w:rPr>
          <w:sz w:val="24"/>
          <w:szCs w:val="24"/>
        </w:rPr>
        <w:t>осуществлять взаимодействие с электронными поисковыми системами, словарями;</w:t>
      </w:r>
    </w:p>
    <w:p w:rsidR="0023277A" w:rsidRPr="00B75266" w:rsidRDefault="0023277A" w:rsidP="00B75266">
      <w:pPr>
        <w:pStyle w:val="a4"/>
        <w:numPr>
          <w:ilvl w:val="0"/>
          <w:numId w:val="4"/>
        </w:numPr>
        <w:ind w:left="0" w:firstLine="709"/>
        <w:jc w:val="both"/>
        <w:rPr>
          <w:sz w:val="24"/>
          <w:szCs w:val="24"/>
        </w:rPr>
      </w:pPr>
      <w:r w:rsidRPr="00B75266">
        <w:rPr>
          <w:sz w:val="24"/>
          <w:szCs w:val="24"/>
        </w:rPr>
        <w:t>формировать множественную выборку из поисковых источников для объективизации результатов поиска;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соотносить полученные результаты поиска со своей деятельностью.</w:t>
      </w:r>
    </w:p>
    <w:p w:rsidR="0023277A" w:rsidRPr="00B75266" w:rsidRDefault="0023277A" w:rsidP="00B75266">
      <w:pPr>
        <w:tabs>
          <w:tab w:val="left" w:pos="993"/>
        </w:tabs>
        <w:ind w:firstLine="709"/>
        <w:jc w:val="both"/>
        <w:rPr>
          <w:b/>
          <w:sz w:val="24"/>
          <w:szCs w:val="24"/>
        </w:rPr>
      </w:pPr>
      <w:r w:rsidRPr="00B75266">
        <w:rPr>
          <w:b/>
          <w:sz w:val="24"/>
          <w:szCs w:val="24"/>
        </w:rPr>
        <w:t>Коммуникативные УУД</w:t>
      </w:r>
    </w:p>
    <w:p w:rsidR="0023277A" w:rsidRPr="00B75266" w:rsidRDefault="0023277A" w:rsidP="00B75266">
      <w:pPr>
        <w:pStyle w:val="a4"/>
        <w:widowControl w:val="0"/>
        <w:numPr>
          <w:ilvl w:val="0"/>
          <w:numId w:val="5"/>
        </w:numPr>
        <w:tabs>
          <w:tab w:val="left" w:pos="426"/>
        </w:tabs>
        <w:ind w:left="0" w:firstLine="709"/>
        <w:jc w:val="both"/>
        <w:rPr>
          <w:sz w:val="24"/>
          <w:szCs w:val="24"/>
        </w:rPr>
      </w:pPr>
      <w:r w:rsidRPr="00B75266">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определять возможные роли в совместной деятельности;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играть определенную роль в совместной деятельности;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lastRenderedPageBreak/>
        <w:t>определять свои действия и действия партнера, которые способствовали или препятствовали продуктивной коммуникации;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строить позитивные отношения в процессе учебной и познавательной деятельности;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предлагать альтернативное решение в конфликтной ситуации;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выделять общую точку зрения в дискуссии;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договариваться о правилах и вопросах для обсуждения в соответствии с поставленной перед группой задачей;</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3277A" w:rsidRPr="00B75266" w:rsidRDefault="0023277A" w:rsidP="00B75266">
      <w:pPr>
        <w:widowControl w:val="0"/>
        <w:numPr>
          <w:ilvl w:val="0"/>
          <w:numId w:val="5"/>
        </w:numPr>
        <w:tabs>
          <w:tab w:val="left" w:pos="142"/>
        </w:tabs>
        <w:ind w:left="0" w:firstLine="709"/>
        <w:jc w:val="both"/>
        <w:rPr>
          <w:sz w:val="24"/>
          <w:szCs w:val="24"/>
        </w:rPr>
      </w:pPr>
      <w:r w:rsidRPr="00B75266">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определять задачу коммуникации и в соответствии с ней отбирать речевые средства;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отбирать и использовать речевые средства в процессе коммуникации с другими людьми (диалог в паре, в малой группе и т. д.);</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представлять в устной или письменной форме развернутый план собственной деятельности;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соблюдать нормы публичной речи, регламент в монологе и дискуссии в соответствии с коммуникативной задачей;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высказывать и обосновывать мнение (суждение) и запрашивать мнение партнера в рамках диалога;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принимать решение в ходе диалога и согласовывать его с собеседником;</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создавать письменные «клишированные» и оригинальные тексты с использованием необходимых речевых средств;</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использовать вербальные средства (средства логической связи) для выделения смысловых блоков своего выступления;</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использовать невербальные средства или наглядные материалы, подготовленные/отобранные под руководством учителя;</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3277A" w:rsidRPr="00B75266" w:rsidRDefault="0023277A" w:rsidP="00B75266">
      <w:pPr>
        <w:widowControl w:val="0"/>
        <w:numPr>
          <w:ilvl w:val="0"/>
          <w:numId w:val="5"/>
        </w:numPr>
        <w:tabs>
          <w:tab w:val="left" w:pos="993"/>
        </w:tabs>
        <w:ind w:left="0" w:firstLine="709"/>
        <w:jc w:val="both"/>
        <w:rPr>
          <w:sz w:val="24"/>
          <w:szCs w:val="24"/>
        </w:rPr>
      </w:pPr>
      <w:r w:rsidRPr="00B75266">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выделять информационный аспект задачи, оперировать данными, использовать модель решения задачи;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использовать информацию с учетом этических и правовых норм;</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3277A" w:rsidRPr="00B75266" w:rsidRDefault="0023277A" w:rsidP="00B75266">
      <w:pPr>
        <w:ind w:firstLine="709"/>
        <w:jc w:val="both"/>
        <w:rPr>
          <w:sz w:val="24"/>
          <w:szCs w:val="24"/>
        </w:rPr>
      </w:pPr>
    </w:p>
    <w:p w:rsidR="0023277A" w:rsidRPr="00B75266" w:rsidRDefault="0023277A" w:rsidP="00B75266">
      <w:pPr>
        <w:ind w:firstLine="709"/>
        <w:jc w:val="both"/>
        <w:rPr>
          <w:b/>
          <w:sz w:val="24"/>
          <w:szCs w:val="24"/>
        </w:rPr>
      </w:pPr>
      <w:r w:rsidRPr="00B75266">
        <w:rPr>
          <w:b/>
          <w:sz w:val="24"/>
          <w:szCs w:val="24"/>
        </w:rPr>
        <w:t xml:space="preserve">           Предметные результаты</w:t>
      </w:r>
    </w:p>
    <w:p w:rsidR="0023277A" w:rsidRPr="00B75266" w:rsidRDefault="0023277A" w:rsidP="00B75266">
      <w:pPr>
        <w:widowControl w:val="0"/>
        <w:autoSpaceDE w:val="0"/>
        <w:autoSpaceDN w:val="0"/>
        <w:adjustRightInd w:val="0"/>
        <w:ind w:firstLine="709"/>
        <w:jc w:val="both"/>
        <w:rPr>
          <w:rFonts w:eastAsia="Times New Roman"/>
          <w:b/>
          <w:sz w:val="24"/>
          <w:szCs w:val="24"/>
        </w:rPr>
      </w:pP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3277A" w:rsidRPr="00B75266" w:rsidRDefault="00CF7A46"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3)</w:t>
      </w:r>
      <w:r w:rsidR="0023277A" w:rsidRPr="00B75266">
        <w:rPr>
          <w:rFonts w:eastAsia="Times New Roman"/>
          <w:sz w:val="24"/>
          <w:szCs w:val="24"/>
        </w:rPr>
        <w:t xml:space="preserve">приобретение опыта применения научных методов познания, наблюдения </w:t>
      </w:r>
      <w:r w:rsidRPr="00B75266">
        <w:rPr>
          <w:rFonts w:eastAsia="Times New Roman"/>
          <w:sz w:val="24"/>
          <w:szCs w:val="24"/>
        </w:rPr>
        <w:t xml:space="preserve"> </w:t>
      </w:r>
      <w:r w:rsidR="0023277A" w:rsidRPr="00B75266">
        <w:rPr>
          <w:rFonts w:eastAsia="Times New Roman"/>
          <w:sz w:val="24"/>
          <w:szCs w:val="24"/>
        </w:rPr>
        <w:t xml:space="preserve">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5) осознание необходимости применения достижений физики и технологий для рационального природопользования;</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F7A46"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w:t>
      </w:r>
      <w:r w:rsidR="00CF7A46" w:rsidRPr="00B75266">
        <w:rPr>
          <w:rFonts w:eastAsia="Times New Roman"/>
          <w:sz w:val="24"/>
          <w:szCs w:val="24"/>
        </w:rPr>
        <w:t>овершенства машин и механизмов.</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3277A" w:rsidRPr="00B75266" w:rsidRDefault="00CF7A46" w:rsidP="00B75266">
      <w:pPr>
        <w:tabs>
          <w:tab w:val="left" w:pos="851"/>
        </w:tabs>
        <w:autoSpaceDE w:val="0"/>
        <w:autoSpaceDN w:val="0"/>
        <w:adjustRightInd w:val="0"/>
        <w:ind w:firstLine="709"/>
        <w:jc w:val="both"/>
        <w:rPr>
          <w:rFonts w:eastAsia="Times New Roman"/>
          <w:sz w:val="24"/>
          <w:szCs w:val="24"/>
        </w:rPr>
      </w:pPr>
      <w:r w:rsidRPr="00B75266">
        <w:rPr>
          <w:rFonts w:eastAsia="Times New Roman"/>
          <w:sz w:val="24"/>
          <w:szCs w:val="24"/>
        </w:rPr>
        <w:t>1</w:t>
      </w:r>
      <w:r w:rsidR="0023277A" w:rsidRPr="00B75266">
        <w:rPr>
          <w:rFonts w:eastAsia="Times New Roman"/>
          <w:sz w:val="24"/>
          <w:szCs w:val="24"/>
        </w:rPr>
        <w:t>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3277A" w:rsidRPr="00B75266" w:rsidRDefault="0023277A" w:rsidP="00B75266">
      <w:pPr>
        <w:tabs>
          <w:tab w:val="left" w:pos="851"/>
        </w:tabs>
        <w:autoSpaceDE w:val="0"/>
        <w:autoSpaceDN w:val="0"/>
        <w:adjustRightInd w:val="0"/>
        <w:ind w:firstLine="709"/>
        <w:jc w:val="both"/>
        <w:rPr>
          <w:rFonts w:eastAsia="Times New Roman"/>
          <w:sz w:val="24"/>
          <w:szCs w:val="24"/>
        </w:rPr>
      </w:pPr>
      <w:r w:rsidRPr="00B75266">
        <w:rPr>
          <w:rFonts w:eastAsia="Times New Roman"/>
          <w:sz w:val="24"/>
          <w:szCs w:val="24"/>
        </w:rPr>
        <w:t>11) для слепых и слабовидящих обучающихся: владение правилами записи физических формул рельефно-точечной системы обозначений Л. Брайля</w:t>
      </w:r>
    </w:p>
    <w:p w:rsidR="0023277A" w:rsidRPr="00B75266" w:rsidRDefault="0023277A" w:rsidP="00B75266">
      <w:pPr>
        <w:tabs>
          <w:tab w:val="left" w:pos="851"/>
        </w:tabs>
        <w:autoSpaceDE w:val="0"/>
        <w:autoSpaceDN w:val="0"/>
        <w:adjustRightInd w:val="0"/>
        <w:ind w:firstLine="709"/>
        <w:jc w:val="both"/>
        <w:rPr>
          <w:b/>
          <w:sz w:val="24"/>
          <w:szCs w:val="24"/>
        </w:rPr>
      </w:pPr>
    </w:p>
    <w:p w:rsidR="0023277A" w:rsidRPr="00B75266" w:rsidRDefault="0023277A" w:rsidP="00B75266">
      <w:pPr>
        <w:tabs>
          <w:tab w:val="left" w:pos="851"/>
        </w:tabs>
        <w:autoSpaceDE w:val="0"/>
        <w:autoSpaceDN w:val="0"/>
        <w:adjustRightInd w:val="0"/>
        <w:ind w:firstLine="709"/>
        <w:jc w:val="both"/>
        <w:rPr>
          <w:rFonts w:eastAsia="Calibri"/>
          <w:b/>
          <w:sz w:val="24"/>
          <w:szCs w:val="24"/>
          <w:lang w:eastAsia="en-US"/>
        </w:rPr>
      </w:pPr>
      <w:r w:rsidRPr="00B75266">
        <w:rPr>
          <w:b/>
          <w:sz w:val="24"/>
          <w:szCs w:val="24"/>
        </w:rPr>
        <w:t>Выпускник научится: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соблюдать правила безопасности и охраны труда при работе с учебным и лабораторным оборудованием;</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понимать смысл основных физических терминов: физическое тело, физическое явление, физическая величина, единицы измерения;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3277A" w:rsidRPr="00B75266" w:rsidRDefault="0023277A" w:rsidP="00B75266">
      <w:pPr>
        <w:tabs>
          <w:tab w:val="left" w:pos="851"/>
        </w:tabs>
        <w:autoSpaceDE w:val="0"/>
        <w:autoSpaceDN w:val="0"/>
        <w:adjustRightInd w:val="0"/>
        <w:ind w:firstLine="709"/>
        <w:jc w:val="both"/>
        <w:rPr>
          <w:sz w:val="24"/>
          <w:szCs w:val="24"/>
        </w:rPr>
      </w:pPr>
      <w:r w:rsidRPr="00B75266">
        <w:rPr>
          <w:sz w:val="24"/>
          <w:szCs w:val="24"/>
          <w:u w:val="single"/>
        </w:rPr>
        <w:t>Примечание</w:t>
      </w:r>
      <w:r w:rsidRPr="00B75266">
        <w:rPr>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w:t>
      </w:r>
      <w:r w:rsidRPr="00B75266">
        <w:rPr>
          <w:sz w:val="24"/>
          <w:szCs w:val="24"/>
        </w:rPr>
        <w:lastRenderedPageBreak/>
        <w:t>измерения и использовать простейшие методы оценки погрешностей измерений.</w:t>
      </w:r>
    </w:p>
    <w:p w:rsidR="0023277A" w:rsidRPr="00B75266" w:rsidRDefault="0023277A" w:rsidP="00B75266">
      <w:pPr>
        <w:tabs>
          <w:tab w:val="left" w:pos="851"/>
        </w:tabs>
        <w:autoSpaceDE w:val="0"/>
        <w:autoSpaceDN w:val="0"/>
        <w:adjustRightInd w:val="0"/>
        <w:ind w:firstLine="709"/>
        <w:jc w:val="both"/>
        <w:rPr>
          <w:sz w:val="24"/>
          <w:szCs w:val="24"/>
        </w:rPr>
      </w:pPr>
      <w:r w:rsidRPr="00B75266">
        <w:rPr>
          <w:sz w:val="24"/>
          <w:szCs w:val="24"/>
          <w:u w:val="single"/>
        </w:rPr>
        <w:t>Примечание</w:t>
      </w:r>
      <w:r w:rsidRPr="00B75266">
        <w:rPr>
          <w:sz w:val="24"/>
          <w:szCs w:val="24"/>
        </w:rPr>
        <w:t>. Любая учебная программа должна обеспечивать овладение прямыми измерениями всех перечисленных физических величин.</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23277A" w:rsidRPr="00B75266" w:rsidRDefault="0023277A" w:rsidP="00B75266">
      <w:pPr>
        <w:tabs>
          <w:tab w:val="left" w:pos="851"/>
        </w:tabs>
        <w:autoSpaceDE w:val="0"/>
        <w:autoSpaceDN w:val="0"/>
        <w:adjustRightInd w:val="0"/>
        <w:ind w:firstLine="709"/>
        <w:jc w:val="both"/>
        <w:rPr>
          <w:rFonts w:eastAsia="Calibri"/>
          <w:b/>
          <w:sz w:val="24"/>
          <w:szCs w:val="24"/>
        </w:rPr>
      </w:pPr>
      <w:r w:rsidRPr="00B75266">
        <w:rPr>
          <w:b/>
          <w:sz w:val="24"/>
          <w:szCs w:val="24"/>
        </w:rPr>
        <w:t>Механические явления</w:t>
      </w:r>
    </w:p>
    <w:p w:rsidR="0023277A" w:rsidRPr="00B75266" w:rsidRDefault="0023277A" w:rsidP="00B75266">
      <w:pPr>
        <w:tabs>
          <w:tab w:val="left" w:pos="851"/>
        </w:tabs>
        <w:autoSpaceDE w:val="0"/>
        <w:autoSpaceDN w:val="0"/>
        <w:adjustRightInd w:val="0"/>
        <w:ind w:firstLine="709"/>
        <w:jc w:val="both"/>
        <w:rPr>
          <w:b/>
          <w:sz w:val="24"/>
          <w:szCs w:val="24"/>
        </w:rPr>
      </w:pPr>
      <w:r w:rsidRPr="00B75266">
        <w:rPr>
          <w:b/>
          <w:sz w:val="24"/>
          <w:szCs w:val="24"/>
        </w:rPr>
        <w:t>Выпускник научится: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различать основные признаки изученных физических моделей: материальная точка, инерциальная система отсчета;</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3277A" w:rsidRPr="00B75266" w:rsidRDefault="0023277A" w:rsidP="00B75266">
      <w:pPr>
        <w:tabs>
          <w:tab w:val="left" w:pos="851"/>
        </w:tabs>
        <w:autoSpaceDE w:val="0"/>
        <w:autoSpaceDN w:val="0"/>
        <w:adjustRightInd w:val="0"/>
        <w:ind w:firstLine="709"/>
        <w:jc w:val="both"/>
        <w:rPr>
          <w:rFonts w:eastAsia="Calibri"/>
          <w:b/>
          <w:sz w:val="24"/>
          <w:szCs w:val="24"/>
        </w:rPr>
      </w:pPr>
      <w:r w:rsidRPr="00B75266">
        <w:rPr>
          <w:b/>
          <w:sz w:val="24"/>
          <w:szCs w:val="24"/>
        </w:rPr>
        <w:t>Тепловые явления</w:t>
      </w:r>
    </w:p>
    <w:p w:rsidR="0023277A" w:rsidRPr="00B75266" w:rsidRDefault="0023277A" w:rsidP="00B75266">
      <w:pPr>
        <w:tabs>
          <w:tab w:val="left" w:pos="851"/>
        </w:tabs>
        <w:autoSpaceDE w:val="0"/>
        <w:autoSpaceDN w:val="0"/>
        <w:adjustRightInd w:val="0"/>
        <w:ind w:firstLine="709"/>
        <w:jc w:val="both"/>
        <w:rPr>
          <w:b/>
          <w:sz w:val="24"/>
          <w:szCs w:val="24"/>
        </w:rPr>
      </w:pPr>
      <w:r w:rsidRPr="00B75266">
        <w:rPr>
          <w:b/>
          <w:sz w:val="24"/>
          <w:szCs w:val="24"/>
        </w:rPr>
        <w:t>Выпускник научится: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w:t>
      </w:r>
      <w:r w:rsidRPr="00B75266">
        <w:rPr>
          <w:sz w:val="24"/>
          <w:szCs w:val="24"/>
        </w:rPr>
        <w:lastRenderedPageBreak/>
        <w:t>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различать основные признаки изученных физических моделей строения газов, жидкостей и твердых тел;</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приводить примеры практического использования физических знаний о тепловых явлениях;</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3277A" w:rsidRPr="00B75266" w:rsidRDefault="0023277A" w:rsidP="00B75266">
      <w:pPr>
        <w:tabs>
          <w:tab w:val="left" w:pos="851"/>
        </w:tabs>
        <w:autoSpaceDE w:val="0"/>
        <w:autoSpaceDN w:val="0"/>
        <w:adjustRightInd w:val="0"/>
        <w:ind w:firstLine="709"/>
        <w:jc w:val="both"/>
        <w:rPr>
          <w:rFonts w:eastAsia="Calibri"/>
          <w:b/>
          <w:sz w:val="24"/>
          <w:szCs w:val="24"/>
        </w:rPr>
      </w:pPr>
      <w:r w:rsidRPr="00B75266">
        <w:rPr>
          <w:b/>
          <w:sz w:val="24"/>
          <w:szCs w:val="24"/>
        </w:rPr>
        <w:t>Электрические и магнитные явления</w:t>
      </w:r>
    </w:p>
    <w:p w:rsidR="0023277A" w:rsidRPr="00B75266" w:rsidRDefault="0023277A" w:rsidP="00B75266">
      <w:pPr>
        <w:tabs>
          <w:tab w:val="left" w:pos="851"/>
        </w:tabs>
        <w:autoSpaceDE w:val="0"/>
        <w:autoSpaceDN w:val="0"/>
        <w:adjustRightInd w:val="0"/>
        <w:ind w:firstLine="709"/>
        <w:jc w:val="both"/>
        <w:rPr>
          <w:b/>
          <w:sz w:val="24"/>
          <w:szCs w:val="24"/>
        </w:rPr>
      </w:pPr>
      <w:r w:rsidRPr="00B75266">
        <w:rPr>
          <w:b/>
          <w:sz w:val="24"/>
          <w:szCs w:val="24"/>
        </w:rPr>
        <w:t>Выпускник научится: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использовать оптические схемы для построения изображений в плоском зеркале и собирающей линзе.</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w:t>
      </w:r>
      <w:r w:rsidRPr="00B75266">
        <w:rPr>
          <w:sz w:val="24"/>
          <w:szCs w:val="24"/>
        </w:rPr>
        <w:lastRenderedPageBreak/>
        <w:t>формулы, необходимые для ее решения, проводить расчеты и оценивать реальность полученного значения физической величины.</w:t>
      </w:r>
    </w:p>
    <w:p w:rsidR="0023277A" w:rsidRPr="00B75266" w:rsidRDefault="0023277A" w:rsidP="00B75266">
      <w:pPr>
        <w:tabs>
          <w:tab w:val="left" w:pos="851"/>
        </w:tabs>
        <w:autoSpaceDE w:val="0"/>
        <w:autoSpaceDN w:val="0"/>
        <w:adjustRightInd w:val="0"/>
        <w:ind w:firstLine="709"/>
        <w:jc w:val="both"/>
        <w:rPr>
          <w:rFonts w:eastAsia="Calibri"/>
          <w:b/>
          <w:sz w:val="24"/>
          <w:szCs w:val="24"/>
        </w:rPr>
      </w:pPr>
      <w:r w:rsidRPr="00B75266">
        <w:rPr>
          <w:b/>
          <w:sz w:val="24"/>
          <w:szCs w:val="24"/>
        </w:rPr>
        <w:t>Квантовые явления</w:t>
      </w:r>
    </w:p>
    <w:p w:rsidR="0023277A" w:rsidRPr="00B75266" w:rsidRDefault="0023277A" w:rsidP="00B75266">
      <w:pPr>
        <w:tabs>
          <w:tab w:val="left" w:pos="851"/>
        </w:tabs>
        <w:autoSpaceDE w:val="0"/>
        <w:autoSpaceDN w:val="0"/>
        <w:adjustRightInd w:val="0"/>
        <w:ind w:firstLine="709"/>
        <w:jc w:val="both"/>
        <w:rPr>
          <w:b/>
          <w:sz w:val="24"/>
          <w:szCs w:val="24"/>
        </w:rPr>
      </w:pPr>
      <w:r w:rsidRPr="00B75266">
        <w:rPr>
          <w:b/>
          <w:sz w:val="24"/>
          <w:szCs w:val="24"/>
        </w:rPr>
        <w:t>Выпускник научится: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различать основные признаки планетарной модели атома, нуклонной модели атомного ядра;</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3277A" w:rsidRPr="00B75266" w:rsidRDefault="0023277A" w:rsidP="00B75266">
      <w:pPr>
        <w:tabs>
          <w:tab w:val="left" w:pos="851"/>
        </w:tabs>
        <w:autoSpaceDE w:val="0"/>
        <w:autoSpaceDN w:val="0"/>
        <w:adjustRightInd w:val="0"/>
        <w:ind w:firstLine="709"/>
        <w:jc w:val="both"/>
        <w:rPr>
          <w:rFonts w:eastAsia="Calibri"/>
          <w:b/>
          <w:sz w:val="24"/>
          <w:szCs w:val="24"/>
        </w:rPr>
      </w:pPr>
      <w:r w:rsidRPr="00B75266">
        <w:rPr>
          <w:b/>
          <w:sz w:val="24"/>
          <w:szCs w:val="24"/>
        </w:rPr>
        <w:t>Элементы астрономии</w:t>
      </w:r>
    </w:p>
    <w:p w:rsidR="0023277A" w:rsidRPr="00B75266" w:rsidRDefault="0023277A" w:rsidP="00B75266">
      <w:pPr>
        <w:tabs>
          <w:tab w:val="left" w:pos="851"/>
        </w:tabs>
        <w:autoSpaceDE w:val="0"/>
        <w:autoSpaceDN w:val="0"/>
        <w:adjustRightInd w:val="0"/>
        <w:ind w:firstLine="709"/>
        <w:jc w:val="both"/>
        <w:rPr>
          <w:b/>
          <w:sz w:val="24"/>
          <w:szCs w:val="24"/>
        </w:rPr>
      </w:pPr>
      <w:r w:rsidRPr="00B75266">
        <w:rPr>
          <w:b/>
          <w:sz w:val="24"/>
          <w:szCs w:val="24"/>
        </w:rPr>
        <w:t>Выпускник научится: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понимать различия между гелиоцентрической и геоцентрической системами мира;</w:t>
      </w:r>
    </w:p>
    <w:p w:rsidR="008E1F03" w:rsidRDefault="008E1F03" w:rsidP="008E1F03">
      <w:pPr>
        <w:ind w:right="23"/>
        <w:rPr>
          <w:sz w:val="24"/>
          <w:szCs w:val="24"/>
        </w:rPr>
      </w:pPr>
      <w:r>
        <w:rPr>
          <w:rFonts w:eastAsia="Arial Unicode MS"/>
          <w:b/>
          <w:color w:val="00000A"/>
          <w:kern w:val="2"/>
          <w:sz w:val="24"/>
          <w:szCs w:val="24"/>
        </w:rPr>
        <w:t>Планируемые результаты освоения обучающимися с задержкой психического развития программы коррекционной работы</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 xml:space="preserve">Результаты освоения программы коррекционной работы отражают сформированность социальных (жизненных) компетенций, </w:t>
      </w:r>
      <w:r>
        <w:rPr>
          <w:rFonts w:eastAsia="Arial Unicode MS"/>
          <w:bCs/>
          <w:color w:val="00000A"/>
          <w:kern w:val="2"/>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Pr>
          <w:rFonts w:eastAsia="Arial Unicode MS"/>
          <w:color w:val="00000A"/>
          <w:kern w:val="2"/>
          <w:sz w:val="24"/>
          <w:szCs w:val="24"/>
        </w:rPr>
        <w:t>:</w:t>
      </w:r>
    </w:p>
    <w:p w:rsidR="008E1F03" w:rsidRDefault="008E1F03" w:rsidP="008E1F03">
      <w:pPr>
        <w:numPr>
          <w:ilvl w:val="0"/>
          <w:numId w:val="13"/>
        </w:numPr>
        <w:tabs>
          <w:tab w:val="left" w:pos="0"/>
        </w:tabs>
        <w:suppressAutoHyphens/>
        <w:ind w:left="0" w:firstLine="709"/>
        <w:jc w:val="both"/>
        <w:rPr>
          <w:rFonts w:eastAsia="Arial Unicode MS"/>
          <w:color w:val="00000A"/>
          <w:kern w:val="2"/>
          <w:sz w:val="24"/>
          <w:szCs w:val="24"/>
        </w:rPr>
      </w:pPr>
      <w:r>
        <w:rPr>
          <w:rFonts w:eastAsia="Arial Unicode MS"/>
          <w:color w:val="00000A"/>
          <w:kern w:val="2"/>
          <w:sz w:val="24"/>
          <w:szCs w:val="24"/>
        </w:rPr>
        <w:t>развитие адекватных представлений о собственных возможностях, о насущно необходимом жизнеобеспечении</w:t>
      </w:r>
      <w:r>
        <w:rPr>
          <w:rFonts w:eastAsia="Arial Unicode MS"/>
          <w:b/>
          <w:bCs/>
          <w:color w:val="00000A"/>
          <w:kern w:val="2"/>
          <w:sz w:val="24"/>
          <w:szCs w:val="24"/>
        </w:rPr>
        <w:t xml:space="preserve">, </w:t>
      </w:r>
      <w:r>
        <w:rPr>
          <w:rFonts w:eastAsia="Arial Unicode MS"/>
          <w:bCs/>
          <w:color w:val="00000A"/>
          <w:kern w:val="2"/>
          <w:sz w:val="24"/>
          <w:szCs w:val="24"/>
        </w:rPr>
        <w:t>проявляющееся:</w:t>
      </w:r>
    </w:p>
    <w:p w:rsidR="008E1F03" w:rsidRDefault="008E1F03" w:rsidP="008E1F03">
      <w:pPr>
        <w:tabs>
          <w:tab w:val="left" w:pos="0"/>
          <w:tab w:val="left" w:pos="993"/>
        </w:tabs>
        <w:suppressAutoHyphens/>
        <w:autoSpaceDE w:val="0"/>
        <w:ind w:firstLine="709"/>
        <w:jc w:val="both"/>
        <w:rPr>
          <w:rFonts w:eastAsia="Arial Unicode MS"/>
          <w:color w:val="00000A"/>
          <w:kern w:val="2"/>
          <w:sz w:val="24"/>
          <w:szCs w:val="24"/>
        </w:rPr>
      </w:pPr>
      <w:r>
        <w:rPr>
          <w:rFonts w:eastAsia="Arial Unicode MS"/>
          <w:color w:val="00000A"/>
          <w:kern w:val="2"/>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8E1F03" w:rsidRDefault="008E1F03" w:rsidP="008E1F03">
      <w:pPr>
        <w:tabs>
          <w:tab w:val="left" w:pos="0"/>
          <w:tab w:val="left" w:pos="993"/>
        </w:tabs>
        <w:suppressAutoHyphens/>
        <w:autoSpaceDE w:val="0"/>
        <w:ind w:firstLine="709"/>
        <w:jc w:val="both"/>
        <w:rPr>
          <w:rFonts w:eastAsia="Arial Unicode MS"/>
          <w:color w:val="00000A"/>
          <w:kern w:val="2"/>
          <w:sz w:val="24"/>
          <w:szCs w:val="24"/>
        </w:rPr>
      </w:pPr>
      <w:r>
        <w:rPr>
          <w:rFonts w:eastAsia="Arial Unicode MS"/>
          <w:color w:val="00000A"/>
          <w:kern w:val="2"/>
          <w:sz w:val="24"/>
          <w:szCs w:val="24"/>
        </w:rPr>
        <w:t>в умении обратиться к учителю при затруднениях в учебном процессе, сформулировать запрос о специальной помощи;</w:t>
      </w:r>
    </w:p>
    <w:p w:rsidR="008E1F03" w:rsidRDefault="008E1F03" w:rsidP="008E1F03">
      <w:pPr>
        <w:tabs>
          <w:tab w:val="left" w:pos="0"/>
          <w:tab w:val="left" w:pos="993"/>
        </w:tabs>
        <w:suppressAutoHyphens/>
        <w:autoSpaceDE w:val="0"/>
        <w:ind w:firstLine="709"/>
        <w:jc w:val="both"/>
        <w:rPr>
          <w:rFonts w:eastAsia="Arial Unicode MS"/>
          <w:color w:val="00000A"/>
          <w:kern w:val="2"/>
          <w:sz w:val="24"/>
          <w:szCs w:val="24"/>
        </w:rPr>
      </w:pPr>
      <w:r>
        <w:rPr>
          <w:rFonts w:eastAsia="Arial Unicode MS"/>
          <w:color w:val="00000A"/>
          <w:kern w:val="2"/>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8E1F03" w:rsidRDefault="008E1F03" w:rsidP="008E1F03">
      <w:pPr>
        <w:tabs>
          <w:tab w:val="left" w:pos="0"/>
          <w:tab w:val="left" w:pos="993"/>
        </w:tabs>
        <w:suppressAutoHyphens/>
        <w:autoSpaceDE w:val="0"/>
        <w:ind w:firstLine="709"/>
        <w:jc w:val="both"/>
        <w:rPr>
          <w:rFonts w:eastAsia="Arial Unicode MS"/>
          <w:b/>
          <w:bCs/>
          <w:color w:val="00000A"/>
          <w:kern w:val="2"/>
          <w:sz w:val="24"/>
          <w:szCs w:val="24"/>
        </w:rPr>
      </w:pPr>
      <w:r>
        <w:rPr>
          <w:rFonts w:eastAsia="Arial Unicode MS"/>
          <w:color w:val="00000A"/>
          <w:kern w:val="2"/>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8E1F03" w:rsidRDefault="008E1F03" w:rsidP="008E1F03">
      <w:pPr>
        <w:numPr>
          <w:ilvl w:val="0"/>
          <w:numId w:val="14"/>
        </w:numPr>
        <w:tabs>
          <w:tab w:val="left" w:pos="0"/>
        </w:tabs>
        <w:suppressAutoHyphens/>
        <w:ind w:left="0" w:firstLine="709"/>
        <w:jc w:val="both"/>
        <w:rPr>
          <w:rFonts w:eastAsia="Arial Unicode MS"/>
          <w:color w:val="00000A"/>
          <w:kern w:val="2"/>
          <w:sz w:val="24"/>
          <w:szCs w:val="24"/>
        </w:rPr>
      </w:pPr>
      <w:r>
        <w:rPr>
          <w:rFonts w:eastAsia="Arial Unicode MS"/>
          <w:bCs/>
          <w:color w:val="00000A"/>
          <w:kern w:val="2"/>
          <w:sz w:val="24"/>
          <w:szCs w:val="24"/>
        </w:rPr>
        <w:t>овладение социально-бытовыми умениями, используемыми в повседневной жизни,</w:t>
      </w:r>
      <w:r>
        <w:rPr>
          <w:rFonts w:eastAsia="Arial Unicode MS"/>
          <w:b/>
          <w:bCs/>
          <w:color w:val="00000A"/>
          <w:kern w:val="2"/>
          <w:sz w:val="24"/>
          <w:szCs w:val="24"/>
        </w:rPr>
        <w:t xml:space="preserve"> </w:t>
      </w:r>
      <w:r>
        <w:rPr>
          <w:rFonts w:eastAsia="Arial Unicode MS"/>
          <w:bCs/>
          <w:color w:val="00000A"/>
          <w:kern w:val="2"/>
          <w:sz w:val="24"/>
          <w:szCs w:val="24"/>
        </w:rPr>
        <w:t>проявляющееся</w:t>
      </w:r>
      <w:r>
        <w:rPr>
          <w:rFonts w:eastAsia="Arial Unicode MS"/>
          <w:b/>
          <w:bCs/>
          <w:color w:val="00000A"/>
          <w:kern w:val="2"/>
          <w:sz w:val="24"/>
          <w:szCs w:val="24"/>
        </w:rPr>
        <w:t>:</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включаться в разнообразные повседневные дела, принимать посильное участие;</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8E1F03" w:rsidRDefault="008E1F03" w:rsidP="008E1F03">
      <w:pPr>
        <w:tabs>
          <w:tab w:val="left" w:pos="0"/>
          <w:tab w:val="left" w:pos="993"/>
        </w:tabs>
        <w:suppressAutoHyphens/>
        <w:ind w:firstLine="709"/>
        <w:jc w:val="both"/>
        <w:rPr>
          <w:rFonts w:eastAsia="Arial Unicode MS"/>
          <w:color w:val="00000A"/>
          <w:kern w:val="2"/>
          <w:sz w:val="24"/>
          <w:szCs w:val="24"/>
        </w:rPr>
      </w:pPr>
      <w:r>
        <w:rPr>
          <w:rFonts w:eastAsia="Arial Unicode MS"/>
          <w:color w:val="00000A"/>
          <w:kern w:val="2"/>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8E1F03" w:rsidRDefault="008E1F03" w:rsidP="008E1F03">
      <w:pPr>
        <w:tabs>
          <w:tab w:val="left" w:pos="0"/>
          <w:tab w:val="left" w:pos="993"/>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ориентироваться в пространстве школы и просить помощи в случае затруднений, ориентироваться в расписании занятий;</w:t>
      </w:r>
    </w:p>
    <w:p w:rsidR="008E1F03" w:rsidRDefault="008E1F03" w:rsidP="008E1F03">
      <w:pPr>
        <w:tabs>
          <w:tab w:val="left" w:pos="0"/>
          <w:tab w:val="left" w:pos="993"/>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включаться в разнообразные повседневные школьные дела, принимать посильное участие, брать на себя ответственность;</w:t>
      </w:r>
    </w:p>
    <w:p w:rsidR="008E1F03" w:rsidRDefault="008E1F03" w:rsidP="008E1F03">
      <w:pPr>
        <w:tabs>
          <w:tab w:val="left" w:pos="0"/>
        </w:tabs>
        <w:suppressAutoHyphens/>
        <w:ind w:firstLine="709"/>
        <w:jc w:val="both"/>
        <w:rPr>
          <w:rFonts w:eastAsia="Arial Unicode MS"/>
          <w:b/>
          <w:color w:val="00000A"/>
          <w:kern w:val="2"/>
          <w:sz w:val="24"/>
          <w:szCs w:val="24"/>
        </w:rPr>
      </w:pPr>
      <w:r>
        <w:rPr>
          <w:rFonts w:eastAsia="Arial Unicode MS"/>
          <w:color w:val="00000A"/>
          <w:kern w:val="2"/>
          <w:sz w:val="24"/>
          <w:szCs w:val="24"/>
        </w:rPr>
        <w:t>в стремлении участвовать в подготовке и проведении праздников дома и в школе.</w:t>
      </w:r>
    </w:p>
    <w:p w:rsidR="008E1F03" w:rsidRDefault="008E1F03" w:rsidP="008E1F03">
      <w:pPr>
        <w:numPr>
          <w:ilvl w:val="0"/>
          <w:numId w:val="13"/>
        </w:numPr>
        <w:tabs>
          <w:tab w:val="left" w:pos="0"/>
        </w:tabs>
        <w:suppressAutoHyphens/>
        <w:ind w:left="0" w:firstLine="709"/>
        <w:jc w:val="both"/>
        <w:rPr>
          <w:rFonts w:eastAsia="Arial Unicode MS"/>
          <w:color w:val="00000A"/>
          <w:kern w:val="2"/>
          <w:sz w:val="24"/>
          <w:szCs w:val="24"/>
        </w:rPr>
      </w:pPr>
      <w:r>
        <w:rPr>
          <w:rFonts w:eastAsia="Arial Unicode MS"/>
          <w:color w:val="00000A"/>
          <w:kern w:val="2"/>
          <w:sz w:val="24"/>
          <w:szCs w:val="24"/>
        </w:rPr>
        <w:t>овладение навыками коммуникации и принятыми ритуалами социального взаимодействия</w:t>
      </w:r>
      <w:r>
        <w:rPr>
          <w:rFonts w:eastAsia="Arial Unicode MS"/>
          <w:bCs/>
          <w:color w:val="00000A"/>
          <w:kern w:val="2"/>
          <w:sz w:val="24"/>
          <w:szCs w:val="24"/>
        </w:rPr>
        <w:t>, проявляющееся:</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lastRenderedPageBreak/>
        <w:t>в расширении знаний правил коммуникации;</w:t>
      </w:r>
    </w:p>
    <w:p w:rsidR="008E1F03" w:rsidRDefault="008E1F03" w:rsidP="008E1F03">
      <w:pPr>
        <w:tabs>
          <w:tab w:val="left" w:pos="0"/>
          <w:tab w:val="left" w:pos="993"/>
          <w:tab w:val="left" w:pos="1418"/>
        </w:tabs>
        <w:suppressAutoHyphens/>
        <w:ind w:firstLine="709"/>
        <w:jc w:val="both"/>
        <w:rPr>
          <w:rFonts w:eastAsia="Arial Unicode MS"/>
          <w:color w:val="00000A"/>
          <w:kern w:val="2"/>
          <w:sz w:val="24"/>
          <w:szCs w:val="24"/>
        </w:rPr>
      </w:pPr>
      <w:r>
        <w:rPr>
          <w:rFonts w:eastAsia="Arial Unicode MS"/>
          <w:color w:val="00000A"/>
          <w:kern w:val="2"/>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8E1F03" w:rsidRDefault="008E1F03" w:rsidP="008E1F03">
      <w:pPr>
        <w:tabs>
          <w:tab w:val="left" w:pos="0"/>
          <w:tab w:val="left" w:pos="993"/>
          <w:tab w:val="left" w:pos="1418"/>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начать и поддержать разговор, задать вопрос, выразить свои намерения, просьбу, пожелание, опасения, завершить разговор;</w:t>
      </w:r>
    </w:p>
    <w:p w:rsidR="008E1F03" w:rsidRDefault="008E1F03" w:rsidP="008E1F03">
      <w:pPr>
        <w:tabs>
          <w:tab w:val="left" w:pos="0"/>
          <w:tab w:val="left" w:pos="993"/>
          <w:tab w:val="left" w:pos="1418"/>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корректно выразить отказ и недовольство, благодарность, сочувствие и т.д.;</w:t>
      </w:r>
    </w:p>
    <w:p w:rsidR="008E1F03" w:rsidRDefault="008E1F03" w:rsidP="008E1F03">
      <w:pPr>
        <w:tabs>
          <w:tab w:val="left" w:pos="0"/>
          <w:tab w:val="left" w:pos="993"/>
          <w:tab w:val="left" w:pos="1418"/>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получать и уточнять информацию от собеседника;</w:t>
      </w:r>
    </w:p>
    <w:p w:rsidR="008E1F03" w:rsidRDefault="008E1F03" w:rsidP="008E1F03">
      <w:pPr>
        <w:tabs>
          <w:tab w:val="left" w:pos="0"/>
          <w:tab w:val="left" w:pos="993"/>
          <w:tab w:val="left" w:pos="1418"/>
        </w:tabs>
        <w:suppressAutoHyphens/>
        <w:ind w:firstLine="709"/>
        <w:jc w:val="both"/>
        <w:rPr>
          <w:rFonts w:eastAsia="Arial Unicode MS"/>
          <w:b/>
          <w:color w:val="00000A"/>
          <w:kern w:val="2"/>
          <w:sz w:val="24"/>
          <w:szCs w:val="24"/>
        </w:rPr>
      </w:pPr>
      <w:r>
        <w:rPr>
          <w:rFonts w:eastAsia="Arial Unicode MS"/>
          <w:color w:val="00000A"/>
          <w:kern w:val="2"/>
          <w:sz w:val="24"/>
          <w:szCs w:val="24"/>
        </w:rPr>
        <w:t>в освоении культурных форм выражения своих чувств.</w:t>
      </w:r>
    </w:p>
    <w:p w:rsidR="008E1F03" w:rsidRDefault="008E1F03" w:rsidP="008E1F03">
      <w:pPr>
        <w:numPr>
          <w:ilvl w:val="0"/>
          <w:numId w:val="13"/>
        </w:numPr>
        <w:tabs>
          <w:tab w:val="left" w:pos="0"/>
        </w:tabs>
        <w:suppressAutoHyphens/>
        <w:ind w:left="0" w:firstLine="709"/>
        <w:jc w:val="both"/>
        <w:rPr>
          <w:rFonts w:eastAsia="Arial Unicode MS"/>
          <w:color w:val="00000A"/>
          <w:kern w:val="2"/>
          <w:sz w:val="24"/>
          <w:szCs w:val="24"/>
        </w:rPr>
      </w:pPr>
      <w:r>
        <w:rPr>
          <w:rFonts w:eastAsia="Arial Unicode MS"/>
          <w:color w:val="00000A"/>
          <w:kern w:val="2"/>
          <w:sz w:val="24"/>
          <w:szCs w:val="24"/>
        </w:rPr>
        <w:t>способность к осмыслению и дифференциации картины мира, ее пространственно-временной организации, проявляющаяся:</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накапливать личные впечатления, связанные с явлениями окружающего мира;</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устанавливать взаимосвязь между природным порядком и ходом собственной жизни в семье и в школе;</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развитии любознательности, наблюдательности, способности замечать новое, задавать вопросы;</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развитии активности во взаимодействии с миром, понимании собственной результативности;</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накоплении опыта освоения нового при помощи экскурсий и путешествий;</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передать свои впечатления, соображения, умозаключения так, чтобы быть понятым другим человеком;</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принимать и включать в свой личный опыт жизненный опыт других людей;</w:t>
      </w:r>
    </w:p>
    <w:p w:rsidR="008E1F03" w:rsidRDefault="008E1F03" w:rsidP="008E1F03">
      <w:pPr>
        <w:tabs>
          <w:tab w:val="left" w:pos="0"/>
        </w:tabs>
        <w:suppressAutoHyphens/>
        <w:ind w:firstLine="709"/>
        <w:jc w:val="both"/>
        <w:rPr>
          <w:rFonts w:eastAsia="Arial Unicode MS"/>
          <w:b/>
          <w:color w:val="00000A"/>
          <w:kern w:val="2"/>
          <w:sz w:val="24"/>
          <w:szCs w:val="24"/>
        </w:rPr>
      </w:pPr>
      <w:r>
        <w:rPr>
          <w:rFonts w:eastAsia="Arial Unicode MS"/>
          <w:color w:val="00000A"/>
          <w:kern w:val="2"/>
          <w:sz w:val="24"/>
          <w:szCs w:val="24"/>
        </w:rPr>
        <w:t>в способности взаимодействовать с другими людьми, умении делиться своими воспоминаниями, впечатлениями и планами.</w:t>
      </w:r>
    </w:p>
    <w:p w:rsidR="008E1F03" w:rsidRDefault="008E1F03" w:rsidP="008E1F03">
      <w:pPr>
        <w:numPr>
          <w:ilvl w:val="0"/>
          <w:numId w:val="13"/>
        </w:numPr>
        <w:tabs>
          <w:tab w:val="left" w:pos="0"/>
        </w:tabs>
        <w:suppressAutoHyphens/>
        <w:ind w:left="0" w:firstLine="709"/>
        <w:jc w:val="both"/>
        <w:rPr>
          <w:rFonts w:eastAsia="Arial Unicode MS"/>
          <w:color w:val="00000A"/>
          <w:kern w:val="2"/>
          <w:sz w:val="24"/>
          <w:szCs w:val="24"/>
        </w:rPr>
      </w:pPr>
      <w:r>
        <w:rPr>
          <w:rFonts w:eastAsia="Arial Unicode MS"/>
          <w:color w:val="00000A"/>
          <w:kern w:val="2"/>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Pr>
          <w:rFonts w:eastAsia="Arial Unicode MS"/>
          <w:bCs/>
          <w:color w:val="00000A"/>
          <w:kern w:val="2"/>
          <w:sz w:val="24"/>
          <w:szCs w:val="24"/>
        </w:rPr>
        <w:t>,</w:t>
      </w:r>
      <w:r>
        <w:rPr>
          <w:rFonts w:eastAsia="Arial Unicode MS"/>
          <w:b/>
          <w:bCs/>
          <w:color w:val="00000A"/>
          <w:kern w:val="2"/>
          <w:sz w:val="24"/>
          <w:szCs w:val="24"/>
        </w:rPr>
        <w:t xml:space="preserve"> </w:t>
      </w:r>
      <w:r>
        <w:rPr>
          <w:rFonts w:eastAsia="Arial Unicode MS"/>
          <w:bCs/>
          <w:color w:val="00000A"/>
          <w:kern w:val="2"/>
          <w:sz w:val="24"/>
          <w:szCs w:val="24"/>
        </w:rPr>
        <w:t>проявляющаяся:</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проявлять инициативу, корректно устанавливать и ограничивать контакт;</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не быть назойливым в своих просьбах и требованиях, быть благодарным за проявление внимания и оказание помощи;</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в умении применять формы выражения своих чувств соответственно ситуации социального контакта.</w:t>
      </w:r>
    </w:p>
    <w:p w:rsidR="008E1F03" w:rsidRDefault="008E1F03" w:rsidP="008E1F03">
      <w:pPr>
        <w:tabs>
          <w:tab w:val="left" w:pos="0"/>
        </w:tabs>
        <w:suppressAutoHyphens/>
        <w:ind w:firstLine="709"/>
        <w:jc w:val="both"/>
        <w:rPr>
          <w:rFonts w:eastAsia="Arial Unicode MS"/>
          <w:kern w:val="2"/>
          <w:sz w:val="24"/>
          <w:szCs w:val="24"/>
        </w:rPr>
      </w:pPr>
      <w:r>
        <w:rPr>
          <w:rFonts w:eastAsia="Arial Unicode MS"/>
          <w:kern w:val="2"/>
          <w:sz w:val="24"/>
          <w:szCs w:val="24"/>
        </w:rPr>
        <w:t>Результаты специальной поддержки освоения АОП ООО должны отражать:</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lastRenderedPageBreak/>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способность к наблюдательности, умение замечать новое;</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овладение эффективными способами учебно-познавательной и предметно-практической деятельности;</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стремление к активности и самостоятельности в разных видах предметно-практической деятельности;</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сформированные в соответствии с требованиями к результатам освоения АОП ООО предметные, метапредметные и личностные результаты;</w:t>
      </w:r>
    </w:p>
    <w:p w:rsidR="008E1F03" w:rsidRDefault="008E1F03" w:rsidP="008E1F03">
      <w:pPr>
        <w:tabs>
          <w:tab w:val="left" w:pos="0"/>
        </w:tabs>
        <w:suppressAutoHyphens/>
        <w:ind w:firstLine="709"/>
        <w:jc w:val="both"/>
        <w:rPr>
          <w:rFonts w:eastAsia="Arial Unicode MS"/>
          <w:color w:val="00000A"/>
          <w:kern w:val="2"/>
          <w:sz w:val="24"/>
          <w:szCs w:val="24"/>
        </w:rPr>
      </w:pPr>
      <w:r>
        <w:rPr>
          <w:rFonts w:eastAsia="Arial Unicode MS"/>
          <w:color w:val="00000A"/>
          <w:kern w:val="2"/>
          <w:sz w:val="24"/>
          <w:szCs w:val="24"/>
        </w:rPr>
        <w:t>сформированные в соответствии АОП ООО универсальные учебные действия.</w:t>
      </w:r>
    </w:p>
    <w:p w:rsidR="008E1F03" w:rsidRDefault="008E1F03" w:rsidP="008E1F03">
      <w:pPr>
        <w:ind w:firstLine="709"/>
        <w:jc w:val="both"/>
        <w:rPr>
          <w:sz w:val="24"/>
          <w:szCs w:val="24"/>
        </w:rPr>
      </w:pPr>
    </w:p>
    <w:p w:rsidR="00CF7A46" w:rsidRPr="00B75266" w:rsidRDefault="00CF7A46" w:rsidP="00B75266">
      <w:pPr>
        <w:ind w:firstLine="709"/>
        <w:jc w:val="both"/>
        <w:rPr>
          <w:rFonts w:eastAsia="Times New Roman"/>
          <w:b/>
          <w:bCs/>
          <w:sz w:val="24"/>
          <w:szCs w:val="24"/>
        </w:rPr>
      </w:pPr>
    </w:p>
    <w:p w:rsidR="0023277A" w:rsidRPr="00B75266" w:rsidRDefault="00B75266" w:rsidP="00B75266">
      <w:pPr>
        <w:ind w:firstLine="709"/>
        <w:jc w:val="both"/>
        <w:rPr>
          <w:rFonts w:eastAsia="Times New Roman"/>
          <w:b/>
          <w:bCs/>
          <w:sz w:val="24"/>
          <w:szCs w:val="24"/>
        </w:rPr>
      </w:pPr>
      <w:r w:rsidRPr="00B75266">
        <w:rPr>
          <w:rFonts w:eastAsia="Times New Roman"/>
          <w:b/>
          <w:bCs/>
          <w:sz w:val="24"/>
          <w:szCs w:val="24"/>
        </w:rPr>
        <w:t>2. СОДЕРЖАНИЕ УЧЕБНОГО ПРЕДМЕТА</w:t>
      </w:r>
    </w:p>
    <w:p w:rsidR="0023277A" w:rsidRPr="00B75266" w:rsidRDefault="0023277A" w:rsidP="00B75266">
      <w:pPr>
        <w:ind w:firstLine="709"/>
        <w:jc w:val="both"/>
        <w:rPr>
          <w:rFonts w:eastAsia="Times New Roman"/>
          <w:b/>
          <w:bCs/>
          <w:sz w:val="24"/>
          <w:szCs w:val="24"/>
        </w:rPr>
      </w:pPr>
    </w:p>
    <w:p w:rsidR="0023277A" w:rsidRPr="00B75266" w:rsidRDefault="0023277A" w:rsidP="00B75266">
      <w:pPr>
        <w:widowControl w:val="0"/>
        <w:tabs>
          <w:tab w:val="left" w:pos="709"/>
          <w:tab w:val="left" w:pos="989"/>
        </w:tabs>
        <w:ind w:firstLine="709"/>
        <w:jc w:val="both"/>
        <w:rPr>
          <w:rFonts w:eastAsia="Calibri"/>
          <w:b/>
          <w:sz w:val="24"/>
          <w:szCs w:val="24"/>
        </w:rPr>
      </w:pPr>
      <w:r w:rsidRPr="00B75266">
        <w:rPr>
          <w:b/>
          <w:sz w:val="24"/>
          <w:szCs w:val="24"/>
        </w:rPr>
        <w:t>Физика и физические методы изучения природы</w:t>
      </w:r>
    </w:p>
    <w:p w:rsidR="0023277A" w:rsidRPr="00B75266" w:rsidRDefault="0023277A" w:rsidP="00B75266">
      <w:pPr>
        <w:tabs>
          <w:tab w:val="left" w:pos="851"/>
        </w:tabs>
        <w:ind w:firstLine="709"/>
        <w:jc w:val="both"/>
        <w:rPr>
          <w:bCs/>
          <w:sz w:val="24"/>
          <w:szCs w:val="24"/>
        </w:rPr>
      </w:pPr>
      <w:r w:rsidRPr="00B75266">
        <w:rPr>
          <w:sz w:val="24"/>
          <w:szCs w:val="24"/>
        </w:rPr>
        <w:t xml:space="preserve">Физика – наука о природе. </w:t>
      </w:r>
      <w:r w:rsidRPr="00B75266">
        <w:rPr>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23277A" w:rsidRPr="00B75266" w:rsidRDefault="0023277A" w:rsidP="00B75266">
      <w:pPr>
        <w:tabs>
          <w:tab w:val="left" w:pos="851"/>
        </w:tabs>
        <w:ind w:firstLine="709"/>
        <w:jc w:val="both"/>
        <w:rPr>
          <w:sz w:val="24"/>
          <w:szCs w:val="24"/>
        </w:rPr>
      </w:pPr>
      <w:r w:rsidRPr="00B75266">
        <w:rPr>
          <w:sz w:val="24"/>
          <w:szCs w:val="24"/>
        </w:rPr>
        <w:t>Физические величины и их измерение. Точность и погрешность измерений. Международная система единиц.</w:t>
      </w:r>
    </w:p>
    <w:p w:rsidR="0023277A" w:rsidRPr="00B75266" w:rsidRDefault="0023277A" w:rsidP="00B75266">
      <w:pPr>
        <w:tabs>
          <w:tab w:val="left" w:pos="851"/>
        </w:tabs>
        <w:ind w:firstLine="709"/>
        <w:jc w:val="both"/>
        <w:rPr>
          <w:sz w:val="24"/>
          <w:szCs w:val="24"/>
        </w:rPr>
      </w:pPr>
      <w:r w:rsidRPr="00B75266">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23277A" w:rsidRPr="00B75266" w:rsidRDefault="0023277A" w:rsidP="00B75266">
      <w:pPr>
        <w:widowControl w:val="0"/>
        <w:tabs>
          <w:tab w:val="left" w:pos="851"/>
          <w:tab w:val="left" w:pos="989"/>
        </w:tabs>
        <w:ind w:firstLine="709"/>
        <w:jc w:val="both"/>
        <w:rPr>
          <w:b/>
          <w:sz w:val="24"/>
          <w:szCs w:val="24"/>
        </w:rPr>
      </w:pPr>
      <w:r w:rsidRPr="00B75266">
        <w:rPr>
          <w:b/>
          <w:sz w:val="24"/>
          <w:szCs w:val="24"/>
        </w:rPr>
        <w:t>Механические явления</w:t>
      </w:r>
    </w:p>
    <w:p w:rsidR="0023277A" w:rsidRPr="00B75266" w:rsidRDefault="0023277A" w:rsidP="00B75266">
      <w:pPr>
        <w:tabs>
          <w:tab w:val="left" w:pos="851"/>
        </w:tabs>
        <w:ind w:firstLine="709"/>
        <w:jc w:val="both"/>
        <w:rPr>
          <w:sz w:val="24"/>
          <w:szCs w:val="24"/>
        </w:rPr>
      </w:pPr>
      <w:r w:rsidRPr="00B75266">
        <w:rPr>
          <w:sz w:val="24"/>
          <w:szCs w:val="24"/>
        </w:rPr>
        <w:t>Механическое движение. Материальная точка как модель физического тела.</w:t>
      </w:r>
      <w:r w:rsidR="008E1F03">
        <w:rPr>
          <w:sz w:val="24"/>
          <w:szCs w:val="24"/>
        </w:rPr>
        <w:t xml:space="preserve"> </w:t>
      </w:r>
      <w:r w:rsidRPr="00B75266">
        <w:rPr>
          <w:sz w:val="24"/>
          <w:szCs w:val="24"/>
        </w:rPr>
        <w:t>Относительность механического движения. Система отсчета.</w:t>
      </w:r>
      <w:r w:rsidR="008E1F03">
        <w:rPr>
          <w:sz w:val="24"/>
          <w:szCs w:val="24"/>
        </w:rPr>
        <w:t xml:space="preserve"> </w:t>
      </w:r>
      <w:r w:rsidRPr="00B75266">
        <w:rPr>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8E1F03">
        <w:rPr>
          <w:sz w:val="24"/>
          <w:szCs w:val="24"/>
        </w:rPr>
        <w:t xml:space="preserve"> </w:t>
      </w:r>
      <w:r w:rsidRPr="00B75266">
        <w:rPr>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3277A" w:rsidRPr="00B75266" w:rsidRDefault="0023277A" w:rsidP="00B75266">
      <w:pPr>
        <w:tabs>
          <w:tab w:val="left" w:pos="851"/>
        </w:tabs>
        <w:ind w:firstLine="709"/>
        <w:jc w:val="both"/>
        <w:rPr>
          <w:sz w:val="24"/>
          <w:szCs w:val="24"/>
        </w:rPr>
      </w:pPr>
      <w:r w:rsidRPr="00B75266">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3277A" w:rsidRPr="00B75266" w:rsidRDefault="0023277A" w:rsidP="00B75266">
      <w:pPr>
        <w:tabs>
          <w:tab w:val="left" w:pos="851"/>
        </w:tabs>
        <w:ind w:firstLine="709"/>
        <w:jc w:val="both"/>
        <w:rPr>
          <w:sz w:val="24"/>
          <w:szCs w:val="24"/>
        </w:rPr>
      </w:pPr>
      <w:r w:rsidRPr="00B75266">
        <w:rPr>
          <w:sz w:val="24"/>
          <w:szCs w:val="24"/>
        </w:rPr>
        <w:t xml:space="preserve">Простые механизмы. Условия равновесия твердого тела, имеющего закрепленную ось движения. Момент силы. </w:t>
      </w:r>
      <w:r w:rsidRPr="00B75266">
        <w:rPr>
          <w:i/>
          <w:sz w:val="24"/>
          <w:szCs w:val="24"/>
        </w:rPr>
        <w:t xml:space="preserve">Центр тяжести тела. </w:t>
      </w:r>
      <w:r w:rsidRPr="00B75266">
        <w:rPr>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3277A" w:rsidRPr="00B75266" w:rsidRDefault="0023277A" w:rsidP="00B75266">
      <w:pPr>
        <w:tabs>
          <w:tab w:val="left" w:pos="851"/>
        </w:tabs>
        <w:ind w:firstLine="709"/>
        <w:jc w:val="both"/>
        <w:rPr>
          <w:sz w:val="24"/>
          <w:szCs w:val="24"/>
        </w:rPr>
      </w:pPr>
      <w:r w:rsidRPr="00B75266">
        <w:rPr>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3277A" w:rsidRPr="00B75266" w:rsidRDefault="0023277A" w:rsidP="00B75266">
      <w:pPr>
        <w:tabs>
          <w:tab w:val="left" w:pos="851"/>
        </w:tabs>
        <w:ind w:firstLine="709"/>
        <w:jc w:val="both"/>
        <w:rPr>
          <w:sz w:val="24"/>
          <w:szCs w:val="24"/>
        </w:rPr>
      </w:pPr>
      <w:r w:rsidRPr="00B75266">
        <w:rPr>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3277A" w:rsidRPr="00B75266" w:rsidRDefault="0023277A" w:rsidP="00B75266">
      <w:pPr>
        <w:widowControl w:val="0"/>
        <w:tabs>
          <w:tab w:val="left" w:pos="851"/>
          <w:tab w:val="left" w:pos="989"/>
        </w:tabs>
        <w:ind w:firstLine="709"/>
        <w:jc w:val="both"/>
        <w:rPr>
          <w:b/>
          <w:sz w:val="24"/>
          <w:szCs w:val="24"/>
        </w:rPr>
      </w:pPr>
      <w:r w:rsidRPr="00B75266">
        <w:rPr>
          <w:b/>
          <w:sz w:val="24"/>
          <w:szCs w:val="24"/>
        </w:rPr>
        <w:t>Тепловые явления</w:t>
      </w:r>
    </w:p>
    <w:p w:rsidR="0023277A" w:rsidRPr="00B75266" w:rsidRDefault="0023277A" w:rsidP="00B75266">
      <w:pPr>
        <w:tabs>
          <w:tab w:val="left" w:pos="851"/>
        </w:tabs>
        <w:ind w:firstLine="709"/>
        <w:jc w:val="both"/>
        <w:rPr>
          <w:sz w:val="24"/>
          <w:szCs w:val="24"/>
        </w:rPr>
      </w:pPr>
      <w:r w:rsidRPr="00B75266">
        <w:rPr>
          <w:sz w:val="24"/>
          <w:szCs w:val="24"/>
        </w:rPr>
        <w:t>Строение вещества. Атомы и молекулы. Тепловое движение атомов и молекул. Диффузия в газах, жидкостях и твердых телах.</w:t>
      </w:r>
      <w:r w:rsidR="008E1F03">
        <w:rPr>
          <w:sz w:val="24"/>
          <w:szCs w:val="24"/>
        </w:rPr>
        <w:t xml:space="preserve"> </w:t>
      </w:r>
      <w:r w:rsidRPr="00B75266">
        <w:rPr>
          <w:i/>
          <w:sz w:val="24"/>
          <w:szCs w:val="24"/>
        </w:rPr>
        <w:t>Броуновское движение</w:t>
      </w:r>
      <w:r w:rsidRPr="00B75266">
        <w:rPr>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23277A" w:rsidRPr="00B75266" w:rsidRDefault="0023277A" w:rsidP="00B75266">
      <w:pPr>
        <w:tabs>
          <w:tab w:val="left" w:pos="851"/>
        </w:tabs>
        <w:ind w:firstLine="709"/>
        <w:jc w:val="both"/>
        <w:rPr>
          <w:i/>
          <w:sz w:val="24"/>
          <w:szCs w:val="24"/>
        </w:rPr>
      </w:pPr>
      <w:r w:rsidRPr="00B75266">
        <w:rPr>
          <w:sz w:val="24"/>
          <w:szCs w:val="24"/>
        </w:rPr>
        <w:lastRenderedPageBreak/>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8E1F03">
        <w:rPr>
          <w:sz w:val="24"/>
          <w:szCs w:val="24"/>
        </w:rPr>
        <w:t xml:space="preserve"> </w:t>
      </w:r>
      <w:r w:rsidRPr="00B75266">
        <w:rPr>
          <w:sz w:val="24"/>
          <w:szCs w:val="24"/>
        </w:rPr>
        <w:t xml:space="preserve">турбина, двигатель внутреннего сгорания, реактивный двигатель). КПД тепловой машины. </w:t>
      </w:r>
      <w:r w:rsidRPr="00B75266">
        <w:rPr>
          <w:i/>
          <w:sz w:val="24"/>
          <w:szCs w:val="24"/>
        </w:rPr>
        <w:t>Экологические проблемы использования тепловых машин.</w:t>
      </w:r>
    </w:p>
    <w:p w:rsidR="0023277A" w:rsidRPr="00B75266" w:rsidRDefault="0023277A" w:rsidP="00B75266">
      <w:pPr>
        <w:widowControl w:val="0"/>
        <w:tabs>
          <w:tab w:val="left" w:pos="851"/>
          <w:tab w:val="left" w:pos="989"/>
        </w:tabs>
        <w:ind w:firstLine="709"/>
        <w:jc w:val="both"/>
        <w:rPr>
          <w:b/>
          <w:sz w:val="24"/>
          <w:szCs w:val="24"/>
        </w:rPr>
      </w:pPr>
      <w:r w:rsidRPr="00B75266">
        <w:rPr>
          <w:b/>
          <w:sz w:val="24"/>
          <w:szCs w:val="24"/>
        </w:rPr>
        <w:t>Электромагнитные явления</w:t>
      </w:r>
    </w:p>
    <w:p w:rsidR="0023277A" w:rsidRPr="00B75266" w:rsidRDefault="0023277A" w:rsidP="00B75266">
      <w:pPr>
        <w:tabs>
          <w:tab w:val="left" w:pos="851"/>
        </w:tabs>
        <w:ind w:firstLine="709"/>
        <w:jc w:val="both"/>
        <w:rPr>
          <w:i/>
          <w:sz w:val="24"/>
          <w:szCs w:val="24"/>
        </w:rPr>
      </w:pPr>
      <w:r w:rsidRPr="00B75266">
        <w:rPr>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75266">
        <w:rPr>
          <w:i/>
          <w:sz w:val="24"/>
          <w:szCs w:val="24"/>
        </w:rPr>
        <w:t>Напряженность электрического поля.</w:t>
      </w:r>
      <w:r w:rsidR="008E1F03">
        <w:rPr>
          <w:i/>
          <w:sz w:val="24"/>
          <w:szCs w:val="24"/>
        </w:rPr>
        <w:t xml:space="preserve"> </w:t>
      </w:r>
      <w:r w:rsidRPr="00B75266">
        <w:rPr>
          <w:sz w:val="24"/>
          <w:szCs w:val="24"/>
        </w:rPr>
        <w:t xml:space="preserve">Действие электрического поля на электрические заряды. </w:t>
      </w:r>
      <w:r w:rsidRPr="00B75266">
        <w:rPr>
          <w:i/>
          <w:sz w:val="24"/>
          <w:szCs w:val="24"/>
        </w:rPr>
        <w:t>Конденсатор.</w:t>
      </w:r>
      <w:r w:rsidR="008E1F03">
        <w:rPr>
          <w:i/>
          <w:sz w:val="24"/>
          <w:szCs w:val="24"/>
        </w:rPr>
        <w:t xml:space="preserve"> </w:t>
      </w:r>
      <w:r w:rsidRPr="00B75266">
        <w:rPr>
          <w:i/>
          <w:sz w:val="24"/>
          <w:szCs w:val="24"/>
        </w:rPr>
        <w:t>Энергия электрического поля конденсатора.</w:t>
      </w:r>
    </w:p>
    <w:p w:rsidR="0023277A" w:rsidRPr="00B75266" w:rsidRDefault="0023277A" w:rsidP="00B75266">
      <w:pPr>
        <w:tabs>
          <w:tab w:val="left" w:pos="851"/>
        </w:tabs>
        <w:ind w:firstLine="709"/>
        <w:jc w:val="both"/>
        <w:rPr>
          <w:sz w:val="24"/>
          <w:szCs w:val="24"/>
        </w:rPr>
      </w:pPr>
      <w:r w:rsidRPr="00B75266">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3277A" w:rsidRPr="00B75266" w:rsidRDefault="0023277A" w:rsidP="00B75266">
      <w:pPr>
        <w:tabs>
          <w:tab w:val="left" w:pos="851"/>
        </w:tabs>
        <w:ind w:firstLine="709"/>
        <w:jc w:val="both"/>
        <w:rPr>
          <w:sz w:val="24"/>
          <w:szCs w:val="24"/>
        </w:rPr>
      </w:pPr>
      <w:r w:rsidRPr="00B75266">
        <w:rPr>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3277A" w:rsidRPr="00B75266" w:rsidRDefault="0023277A" w:rsidP="00B75266">
      <w:pPr>
        <w:tabs>
          <w:tab w:val="left" w:pos="851"/>
        </w:tabs>
        <w:ind w:firstLine="709"/>
        <w:jc w:val="both"/>
        <w:rPr>
          <w:sz w:val="24"/>
          <w:szCs w:val="24"/>
        </w:rPr>
      </w:pPr>
      <w:r w:rsidRPr="00B75266">
        <w:rPr>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3277A" w:rsidRPr="00B75266" w:rsidRDefault="0023277A" w:rsidP="00B75266">
      <w:pPr>
        <w:tabs>
          <w:tab w:val="left" w:pos="851"/>
        </w:tabs>
        <w:ind w:firstLine="709"/>
        <w:jc w:val="both"/>
        <w:rPr>
          <w:sz w:val="24"/>
          <w:szCs w:val="24"/>
        </w:rPr>
      </w:pPr>
      <w:r w:rsidRPr="00B75266">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75266">
        <w:rPr>
          <w:i/>
          <w:sz w:val="24"/>
          <w:szCs w:val="24"/>
        </w:rPr>
        <w:t>Сила Ампера и сила Лоренца.</w:t>
      </w:r>
      <w:r w:rsidRPr="00B75266">
        <w:rPr>
          <w:sz w:val="24"/>
          <w:szCs w:val="24"/>
        </w:rPr>
        <w:t xml:space="preserve"> Электродвигатель. Явление электромагнитной индукция. Опыты Фарадея.</w:t>
      </w:r>
    </w:p>
    <w:p w:rsidR="0023277A" w:rsidRPr="00B75266" w:rsidRDefault="0023277A" w:rsidP="00B75266">
      <w:pPr>
        <w:tabs>
          <w:tab w:val="left" w:pos="851"/>
        </w:tabs>
        <w:ind w:firstLine="709"/>
        <w:jc w:val="both"/>
        <w:rPr>
          <w:sz w:val="24"/>
          <w:szCs w:val="24"/>
        </w:rPr>
      </w:pPr>
      <w:r w:rsidRPr="00B75266">
        <w:rPr>
          <w:sz w:val="24"/>
          <w:szCs w:val="24"/>
        </w:rPr>
        <w:t xml:space="preserve">Электромагнитные колебания. </w:t>
      </w:r>
      <w:r w:rsidRPr="00B75266">
        <w:rPr>
          <w:i/>
          <w:sz w:val="24"/>
          <w:szCs w:val="24"/>
        </w:rPr>
        <w:t>Колебательный контур. Электрогенератор. Переменный ток. Трансформатор.</w:t>
      </w:r>
      <w:r w:rsidRPr="00B75266">
        <w:rPr>
          <w:sz w:val="24"/>
          <w:szCs w:val="24"/>
        </w:rPr>
        <w:t xml:space="preserve"> Передача электрической энергии на расстояние. Электромагнитные волны и их свойства. </w:t>
      </w:r>
      <w:r w:rsidRPr="00B75266">
        <w:rPr>
          <w:i/>
          <w:sz w:val="24"/>
          <w:szCs w:val="24"/>
        </w:rPr>
        <w:t>Принципы радиосвязи и телевидения.</w:t>
      </w:r>
      <w:r w:rsidR="008E1F03">
        <w:rPr>
          <w:i/>
          <w:sz w:val="24"/>
          <w:szCs w:val="24"/>
        </w:rPr>
        <w:t xml:space="preserve"> </w:t>
      </w:r>
      <w:r w:rsidRPr="00B75266">
        <w:rPr>
          <w:i/>
          <w:sz w:val="24"/>
          <w:szCs w:val="24"/>
        </w:rPr>
        <w:t>Влияние электромагнитных излучений на живые организмы.</w:t>
      </w:r>
    </w:p>
    <w:p w:rsidR="0023277A" w:rsidRPr="00B75266" w:rsidRDefault="0023277A" w:rsidP="00B75266">
      <w:pPr>
        <w:tabs>
          <w:tab w:val="left" w:pos="851"/>
        </w:tabs>
        <w:ind w:firstLine="709"/>
        <w:jc w:val="both"/>
        <w:rPr>
          <w:sz w:val="24"/>
          <w:szCs w:val="24"/>
        </w:rPr>
      </w:pPr>
      <w:r w:rsidRPr="00B75266">
        <w:rPr>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75266">
        <w:rPr>
          <w:i/>
          <w:sz w:val="24"/>
          <w:szCs w:val="24"/>
        </w:rPr>
        <w:t>Оптические приборы.</w:t>
      </w:r>
      <w:r w:rsidRPr="00B75266">
        <w:rPr>
          <w:sz w:val="24"/>
          <w:szCs w:val="24"/>
        </w:rPr>
        <w:t xml:space="preserve"> Глаз как оптическая система. Дисперсия света. </w:t>
      </w:r>
      <w:r w:rsidRPr="00B75266">
        <w:rPr>
          <w:i/>
          <w:sz w:val="24"/>
          <w:szCs w:val="24"/>
        </w:rPr>
        <w:t>Интерференция и дифракция света.</w:t>
      </w:r>
    </w:p>
    <w:p w:rsidR="0023277A" w:rsidRPr="00B75266" w:rsidRDefault="0023277A" w:rsidP="00B75266">
      <w:pPr>
        <w:widowControl w:val="0"/>
        <w:tabs>
          <w:tab w:val="left" w:pos="851"/>
          <w:tab w:val="left" w:pos="989"/>
        </w:tabs>
        <w:ind w:firstLine="709"/>
        <w:jc w:val="both"/>
        <w:rPr>
          <w:b/>
          <w:sz w:val="24"/>
          <w:szCs w:val="24"/>
        </w:rPr>
      </w:pPr>
      <w:r w:rsidRPr="00B75266">
        <w:rPr>
          <w:b/>
          <w:sz w:val="24"/>
          <w:szCs w:val="24"/>
        </w:rPr>
        <w:t>Квантовые явления</w:t>
      </w:r>
    </w:p>
    <w:p w:rsidR="0023277A" w:rsidRPr="00B75266" w:rsidRDefault="0023277A" w:rsidP="00B75266">
      <w:pPr>
        <w:tabs>
          <w:tab w:val="left" w:pos="851"/>
        </w:tabs>
        <w:ind w:firstLine="709"/>
        <w:jc w:val="both"/>
        <w:rPr>
          <w:sz w:val="24"/>
          <w:szCs w:val="24"/>
        </w:rPr>
      </w:pPr>
      <w:r w:rsidRPr="00B75266">
        <w:rPr>
          <w:sz w:val="24"/>
          <w:szCs w:val="24"/>
        </w:rPr>
        <w:t>Строение атомов. Планетарная модель атома. Квантовый характер поглощения и испускания света атомами. Линейчатые спектры.</w:t>
      </w:r>
    </w:p>
    <w:p w:rsidR="0023277A" w:rsidRPr="00B75266" w:rsidRDefault="0023277A" w:rsidP="00B75266">
      <w:pPr>
        <w:tabs>
          <w:tab w:val="left" w:pos="851"/>
        </w:tabs>
        <w:ind w:firstLine="709"/>
        <w:jc w:val="both"/>
        <w:rPr>
          <w:sz w:val="24"/>
          <w:szCs w:val="24"/>
        </w:rPr>
      </w:pPr>
      <w:r w:rsidRPr="00B75266">
        <w:rPr>
          <w:sz w:val="24"/>
          <w:szCs w:val="24"/>
        </w:rPr>
        <w:t xml:space="preserve"> Опыты Резерфорда.</w:t>
      </w:r>
    </w:p>
    <w:p w:rsidR="0023277A" w:rsidRPr="00B75266" w:rsidRDefault="0023277A" w:rsidP="00B75266">
      <w:pPr>
        <w:tabs>
          <w:tab w:val="left" w:pos="851"/>
        </w:tabs>
        <w:ind w:firstLine="709"/>
        <w:jc w:val="both"/>
        <w:rPr>
          <w:i/>
          <w:sz w:val="24"/>
          <w:szCs w:val="24"/>
        </w:rPr>
      </w:pPr>
      <w:r w:rsidRPr="00B75266">
        <w:rPr>
          <w:sz w:val="24"/>
          <w:szCs w:val="24"/>
        </w:rPr>
        <w:t>Состав атомного ядра. Протон, нейтрон и электрон. Закон Эйнштейна о пропорциональности массы и энергии.</w:t>
      </w:r>
      <w:r w:rsidR="008E1F03">
        <w:rPr>
          <w:sz w:val="24"/>
          <w:szCs w:val="24"/>
        </w:rPr>
        <w:t xml:space="preserve"> </w:t>
      </w:r>
      <w:r w:rsidRPr="00B75266">
        <w:rPr>
          <w:i/>
          <w:sz w:val="24"/>
          <w:szCs w:val="24"/>
        </w:rPr>
        <w:t>Дефект масс и энергия связи атомных ядер.</w:t>
      </w:r>
      <w:r w:rsidRPr="00B75266">
        <w:rPr>
          <w:sz w:val="24"/>
          <w:szCs w:val="24"/>
        </w:rPr>
        <w:t xml:space="preserve"> Радиоактивность. Период полураспада. Альфа-излучение. </w:t>
      </w:r>
      <w:r w:rsidRPr="00B75266">
        <w:rPr>
          <w:i/>
          <w:sz w:val="24"/>
          <w:szCs w:val="24"/>
        </w:rPr>
        <w:t>Бета-излучение</w:t>
      </w:r>
      <w:r w:rsidRPr="00B75266">
        <w:rPr>
          <w:sz w:val="24"/>
          <w:szCs w:val="24"/>
        </w:rPr>
        <w:t xml:space="preserve">. Гамма-излучение. Ядерные реакции. Источники энергии Солнца и звезд. Ядерная энергетика. </w:t>
      </w:r>
      <w:r w:rsidRPr="00B75266">
        <w:rPr>
          <w:i/>
          <w:sz w:val="24"/>
          <w:szCs w:val="24"/>
        </w:rPr>
        <w:t xml:space="preserve">Экологические проблемы работы атомных электростанций. </w:t>
      </w:r>
      <w:r w:rsidRPr="00B75266">
        <w:rPr>
          <w:sz w:val="24"/>
          <w:szCs w:val="24"/>
        </w:rPr>
        <w:t xml:space="preserve">Дозиметрия. </w:t>
      </w:r>
      <w:r w:rsidRPr="00B75266">
        <w:rPr>
          <w:i/>
          <w:sz w:val="24"/>
          <w:szCs w:val="24"/>
        </w:rPr>
        <w:t>Влияние радиоактивных излучений на живые организмы.</w:t>
      </w:r>
    </w:p>
    <w:p w:rsidR="0023277A" w:rsidRPr="00B75266" w:rsidRDefault="0023277A" w:rsidP="00B75266">
      <w:pPr>
        <w:widowControl w:val="0"/>
        <w:tabs>
          <w:tab w:val="left" w:pos="851"/>
          <w:tab w:val="left" w:pos="989"/>
        </w:tabs>
        <w:ind w:firstLine="709"/>
        <w:jc w:val="both"/>
        <w:rPr>
          <w:b/>
          <w:sz w:val="24"/>
          <w:szCs w:val="24"/>
        </w:rPr>
      </w:pPr>
      <w:r w:rsidRPr="00B75266">
        <w:rPr>
          <w:b/>
          <w:sz w:val="24"/>
          <w:szCs w:val="24"/>
        </w:rPr>
        <w:t>Строение и эволюция Вселенной</w:t>
      </w:r>
    </w:p>
    <w:p w:rsidR="0023277A" w:rsidRPr="00B75266" w:rsidRDefault="0023277A" w:rsidP="00B75266">
      <w:pPr>
        <w:tabs>
          <w:tab w:val="left" w:pos="851"/>
        </w:tabs>
        <w:ind w:firstLine="709"/>
        <w:jc w:val="both"/>
        <w:rPr>
          <w:sz w:val="24"/>
          <w:szCs w:val="24"/>
        </w:rPr>
      </w:pPr>
      <w:r w:rsidRPr="00B75266">
        <w:rPr>
          <w:sz w:val="24"/>
          <w:szCs w:val="24"/>
        </w:rPr>
        <w:t>Геоцентрическая и гелиоцентрическая системы мира. Фи</w:t>
      </w:r>
      <w:r w:rsidRPr="00B75266">
        <w:rPr>
          <w:sz w:val="24"/>
          <w:szCs w:val="24"/>
        </w:rPr>
        <w:softHyphen/>
        <w:t>зическая природа небесных тел Солнечной системы. Проис</w:t>
      </w:r>
      <w:r w:rsidRPr="00B75266">
        <w:rPr>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23277A" w:rsidRPr="00B75266" w:rsidRDefault="0023277A" w:rsidP="00B75266">
      <w:pPr>
        <w:tabs>
          <w:tab w:val="left" w:pos="851"/>
        </w:tabs>
        <w:ind w:firstLine="709"/>
        <w:jc w:val="both"/>
        <w:rPr>
          <w:b/>
          <w:bCs/>
          <w:sz w:val="24"/>
          <w:szCs w:val="24"/>
        </w:rPr>
      </w:pPr>
      <w:r w:rsidRPr="00B75266">
        <w:rPr>
          <w:b/>
          <w:bCs/>
          <w:sz w:val="24"/>
          <w:szCs w:val="24"/>
        </w:rPr>
        <w:t>Примерные темы лабораторных и практических работ</w:t>
      </w:r>
    </w:p>
    <w:p w:rsidR="0023277A" w:rsidRPr="00B75266" w:rsidRDefault="0023277A" w:rsidP="00B75266">
      <w:pPr>
        <w:tabs>
          <w:tab w:val="left" w:pos="851"/>
        </w:tabs>
        <w:ind w:firstLine="709"/>
        <w:jc w:val="both"/>
        <w:rPr>
          <w:bCs/>
          <w:sz w:val="24"/>
          <w:szCs w:val="24"/>
        </w:rPr>
      </w:pPr>
      <w:r w:rsidRPr="00B75266">
        <w:rPr>
          <w:bCs/>
          <w:sz w:val="24"/>
          <w:szCs w:val="24"/>
        </w:rPr>
        <w:lastRenderedPageBreak/>
        <w:t>Лабораторные работы (независимо от тематической принадлежности) делятся следующие типы:</w:t>
      </w:r>
    </w:p>
    <w:p w:rsidR="0023277A" w:rsidRPr="00B75266" w:rsidRDefault="0023277A" w:rsidP="00B75266">
      <w:pPr>
        <w:widowControl w:val="0"/>
        <w:numPr>
          <w:ilvl w:val="0"/>
          <w:numId w:val="8"/>
        </w:numPr>
        <w:tabs>
          <w:tab w:val="left" w:pos="851"/>
        </w:tabs>
        <w:ind w:left="0" w:firstLine="709"/>
        <w:jc w:val="both"/>
        <w:rPr>
          <w:bCs/>
          <w:sz w:val="24"/>
          <w:szCs w:val="24"/>
        </w:rPr>
      </w:pPr>
      <w:r w:rsidRPr="00B75266">
        <w:rPr>
          <w:bCs/>
          <w:sz w:val="24"/>
          <w:szCs w:val="24"/>
        </w:rPr>
        <w:t xml:space="preserve">Проведение прямых измерений физических величин </w:t>
      </w:r>
    </w:p>
    <w:p w:rsidR="0023277A" w:rsidRPr="00B75266" w:rsidRDefault="0023277A" w:rsidP="00B75266">
      <w:pPr>
        <w:widowControl w:val="0"/>
        <w:numPr>
          <w:ilvl w:val="0"/>
          <w:numId w:val="8"/>
        </w:numPr>
        <w:tabs>
          <w:tab w:val="left" w:pos="851"/>
        </w:tabs>
        <w:ind w:left="0" w:firstLine="709"/>
        <w:jc w:val="both"/>
        <w:rPr>
          <w:bCs/>
          <w:sz w:val="24"/>
          <w:szCs w:val="24"/>
        </w:rPr>
      </w:pPr>
      <w:r w:rsidRPr="00B75266">
        <w:rPr>
          <w:bCs/>
          <w:sz w:val="24"/>
          <w:szCs w:val="24"/>
        </w:rPr>
        <w:t>Расчет по полученным результатам прямых измерений зависимого от них параметра (косвенные измерения).</w:t>
      </w:r>
    </w:p>
    <w:p w:rsidR="0023277A" w:rsidRPr="00B75266" w:rsidRDefault="0023277A" w:rsidP="00B75266">
      <w:pPr>
        <w:widowControl w:val="0"/>
        <w:numPr>
          <w:ilvl w:val="0"/>
          <w:numId w:val="8"/>
        </w:numPr>
        <w:tabs>
          <w:tab w:val="left" w:pos="851"/>
        </w:tabs>
        <w:ind w:left="0" w:firstLine="709"/>
        <w:jc w:val="both"/>
        <w:rPr>
          <w:bCs/>
          <w:sz w:val="24"/>
          <w:szCs w:val="24"/>
        </w:rPr>
      </w:pPr>
      <w:r w:rsidRPr="00B75266">
        <w:rPr>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3277A" w:rsidRPr="00B75266" w:rsidRDefault="0023277A" w:rsidP="00B75266">
      <w:pPr>
        <w:widowControl w:val="0"/>
        <w:numPr>
          <w:ilvl w:val="0"/>
          <w:numId w:val="8"/>
        </w:numPr>
        <w:tabs>
          <w:tab w:val="left" w:pos="851"/>
        </w:tabs>
        <w:ind w:left="0" w:firstLine="709"/>
        <w:jc w:val="both"/>
        <w:rPr>
          <w:bCs/>
          <w:sz w:val="24"/>
          <w:szCs w:val="24"/>
        </w:rPr>
      </w:pPr>
      <w:r w:rsidRPr="00B75266">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23277A" w:rsidRPr="00B75266" w:rsidRDefault="0023277A" w:rsidP="00B75266">
      <w:pPr>
        <w:widowControl w:val="0"/>
        <w:numPr>
          <w:ilvl w:val="0"/>
          <w:numId w:val="8"/>
        </w:numPr>
        <w:tabs>
          <w:tab w:val="left" w:pos="851"/>
        </w:tabs>
        <w:ind w:left="0" w:firstLine="709"/>
        <w:jc w:val="both"/>
        <w:rPr>
          <w:bCs/>
          <w:sz w:val="24"/>
          <w:szCs w:val="24"/>
        </w:rPr>
      </w:pPr>
      <w:r w:rsidRPr="00B75266">
        <w:rPr>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23277A" w:rsidRPr="00B75266" w:rsidRDefault="0023277A" w:rsidP="00B75266">
      <w:pPr>
        <w:widowControl w:val="0"/>
        <w:numPr>
          <w:ilvl w:val="0"/>
          <w:numId w:val="8"/>
        </w:numPr>
        <w:tabs>
          <w:tab w:val="left" w:pos="851"/>
        </w:tabs>
        <w:ind w:left="0" w:firstLine="709"/>
        <w:jc w:val="both"/>
        <w:rPr>
          <w:bCs/>
          <w:sz w:val="24"/>
          <w:szCs w:val="24"/>
        </w:rPr>
      </w:pPr>
      <w:r w:rsidRPr="00B75266">
        <w:rPr>
          <w:bCs/>
          <w:sz w:val="24"/>
          <w:szCs w:val="24"/>
        </w:rPr>
        <w:t>Знакомство с техническими устройствами и их конструирование.</w:t>
      </w:r>
    </w:p>
    <w:p w:rsidR="0023277A" w:rsidRPr="00B75266" w:rsidRDefault="0023277A" w:rsidP="00B75266">
      <w:pPr>
        <w:tabs>
          <w:tab w:val="left" w:pos="851"/>
        </w:tabs>
        <w:ind w:firstLine="709"/>
        <w:jc w:val="both"/>
        <w:rPr>
          <w:bCs/>
          <w:sz w:val="24"/>
          <w:szCs w:val="24"/>
        </w:rPr>
      </w:pPr>
      <w:r w:rsidRPr="00B75266">
        <w:rPr>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23277A" w:rsidRPr="00B75266" w:rsidRDefault="0023277A" w:rsidP="00B75266">
      <w:pPr>
        <w:tabs>
          <w:tab w:val="left" w:pos="851"/>
        </w:tabs>
        <w:ind w:firstLine="709"/>
        <w:jc w:val="both"/>
        <w:rPr>
          <w:bCs/>
          <w:sz w:val="24"/>
          <w:szCs w:val="24"/>
        </w:rPr>
      </w:pPr>
      <w:r w:rsidRPr="00B75266">
        <w:rPr>
          <w:b/>
          <w:bCs/>
          <w:sz w:val="24"/>
          <w:szCs w:val="24"/>
        </w:rPr>
        <w:t>Проведение прямых измерений физических величин</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размеров тел.</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размеров малых тел.</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массы тела.</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объема тела.</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силы.</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времени процесса, периода колебаний.</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температуры.</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давления воздуха в баллоне под поршнем.</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силы тока и его регулирование.</w:t>
      </w:r>
    </w:p>
    <w:p w:rsidR="0023277A" w:rsidRPr="00EE0920" w:rsidRDefault="0023277A" w:rsidP="00EE0920">
      <w:pPr>
        <w:pStyle w:val="a4"/>
        <w:widowControl w:val="0"/>
        <w:numPr>
          <w:ilvl w:val="0"/>
          <w:numId w:val="9"/>
        </w:numPr>
        <w:tabs>
          <w:tab w:val="left" w:pos="851"/>
          <w:tab w:val="left" w:pos="989"/>
        </w:tabs>
        <w:ind w:hanging="11"/>
        <w:jc w:val="both"/>
        <w:rPr>
          <w:bCs/>
          <w:sz w:val="24"/>
          <w:szCs w:val="24"/>
        </w:rPr>
      </w:pPr>
      <w:r w:rsidRPr="00EE0920">
        <w:rPr>
          <w:bCs/>
          <w:sz w:val="24"/>
          <w:szCs w:val="24"/>
        </w:rPr>
        <w:t>Измерение напряжения.</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углов падения и преломления.</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фокусного расстояния линзы.</w:t>
      </w:r>
    </w:p>
    <w:p w:rsidR="0023277A" w:rsidRPr="00B75266" w:rsidRDefault="0023277A" w:rsidP="00B75266">
      <w:pPr>
        <w:widowControl w:val="0"/>
        <w:numPr>
          <w:ilvl w:val="0"/>
          <w:numId w:val="9"/>
        </w:numPr>
        <w:tabs>
          <w:tab w:val="left" w:pos="851"/>
          <w:tab w:val="left" w:pos="989"/>
        </w:tabs>
        <w:ind w:left="0" w:firstLine="709"/>
        <w:jc w:val="both"/>
        <w:rPr>
          <w:sz w:val="24"/>
          <w:szCs w:val="24"/>
        </w:rPr>
      </w:pPr>
      <w:r w:rsidRPr="00B75266">
        <w:rPr>
          <w:bCs/>
          <w:sz w:val="24"/>
          <w:szCs w:val="24"/>
        </w:rPr>
        <w:t>Измерение радиоактивного</w:t>
      </w:r>
      <w:r w:rsidRPr="00B75266">
        <w:rPr>
          <w:sz w:val="24"/>
          <w:szCs w:val="24"/>
        </w:rPr>
        <w:t xml:space="preserve"> фона.</w:t>
      </w:r>
    </w:p>
    <w:p w:rsidR="00EE0920" w:rsidRDefault="0023277A" w:rsidP="00B75266">
      <w:pPr>
        <w:shd w:val="clear" w:color="auto" w:fill="FFFFFF"/>
        <w:tabs>
          <w:tab w:val="left" w:pos="851"/>
        </w:tabs>
        <w:autoSpaceDE w:val="0"/>
        <w:autoSpaceDN w:val="0"/>
        <w:adjustRightInd w:val="0"/>
        <w:ind w:firstLine="709"/>
        <w:jc w:val="both"/>
        <w:rPr>
          <w:rFonts w:eastAsia="Courier New"/>
          <w:b/>
          <w:sz w:val="24"/>
          <w:szCs w:val="24"/>
        </w:rPr>
      </w:pPr>
      <w:r w:rsidRPr="00B75266">
        <w:rPr>
          <w:rFonts w:eastAsia="Courier New"/>
          <w:b/>
          <w:sz w:val="24"/>
          <w:szCs w:val="24"/>
        </w:rPr>
        <w:t xml:space="preserve">Расчет по полученным результатам прямых измерений зависимого от них параметра </w:t>
      </w:r>
      <w:r w:rsidR="00EE0920">
        <w:rPr>
          <w:rFonts w:eastAsia="Courier New"/>
          <w:b/>
          <w:sz w:val="24"/>
          <w:szCs w:val="24"/>
        </w:rPr>
        <w:t xml:space="preserve">               </w:t>
      </w:r>
    </w:p>
    <w:p w:rsidR="0023277A" w:rsidRPr="00B75266" w:rsidRDefault="0023277A" w:rsidP="00B75266">
      <w:pPr>
        <w:shd w:val="clear" w:color="auto" w:fill="FFFFFF"/>
        <w:tabs>
          <w:tab w:val="left" w:pos="851"/>
        </w:tabs>
        <w:autoSpaceDE w:val="0"/>
        <w:autoSpaceDN w:val="0"/>
        <w:adjustRightInd w:val="0"/>
        <w:ind w:firstLine="709"/>
        <w:jc w:val="both"/>
        <w:rPr>
          <w:rFonts w:eastAsia="Courier New"/>
          <w:b/>
          <w:sz w:val="24"/>
          <w:szCs w:val="24"/>
        </w:rPr>
      </w:pPr>
      <w:r w:rsidRPr="00B75266">
        <w:rPr>
          <w:rFonts w:eastAsia="Courier New"/>
          <w:b/>
          <w:sz w:val="24"/>
          <w:szCs w:val="24"/>
        </w:rPr>
        <w:t>(косвенные измерения)</w:t>
      </w:r>
    </w:p>
    <w:p w:rsidR="0023277A" w:rsidRPr="00B75266" w:rsidRDefault="0023277A" w:rsidP="00B75266">
      <w:pPr>
        <w:widowControl w:val="0"/>
        <w:numPr>
          <w:ilvl w:val="0"/>
          <w:numId w:val="10"/>
        </w:numPr>
        <w:tabs>
          <w:tab w:val="left" w:pos="851"/>
          <w:tab w:val="left" w:pos="989"/>
        </w:tabs>
        <w:ind w:left="0" w:firstLine="709"/>
        <w:jc w:val="both"/>
        <w:rPr>
          <w:rFonts w:eastAsia="Calibri"/>
          <w:bCs/>
          <w:sz w:val="24"/>
          <w:szCs w:val="24"/>
        </w:rPr>
      </w:pPr>
      <w:r w:rsidRPr="00B75266">
        <w:rPr>
          <w:bCs/>
          <w:sz w:val="24"/>
          <w:szCs w:val="24"/>
        </w:rPr>
        <w:t>Измерение плотности вещества твердого тела.</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коэффициента трения скольжения.</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жесткости пружины.</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выталкивающей силы, действующей на погруженное в жидкость тело.</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момента силы.</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Измерение скорости равномерного движения.</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Измерение средней скорости движения.</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Измерение ускорения равноускоренного движения.</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работы и мощности.</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частоты колебаний груза на пружине и нити.</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относительной влажности.</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количества теплоты.</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удельной теплоемкости.</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Измерение работы и мощности электрического тока.</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Измерение сопротивления.</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оптической силы линзы.</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Исследование зависимости силы трения от характера поверхности, ее независимости от площади.</w:t>
      </w:r>
    </w:p>
    <w:p w:rsidR="0023277A" w:rsidRPr="00B75266" w:rsidRDefault="0023277A" w:rsidP="00B75266">
      <w:pPr>
        <w:shd w:val="clear" w:color="auto" w:fill="FFFFFF"/>
        <w:tabs>
          <w:tab w:val="left" w:pos="851"/>
        </w:tabs>
        <w:autoSpaceDE w:val="0"/>
        <w:autoSpaceDN w:val="0"/>
        <w:adjustRightInd w:val="0"/>
        <w:ind w:firstLine="709"/>
        <w:jc w:val="both"/>
        <w:rPr>
          <w:rFonts w:eastAsia="Courier New"/>
          <w:b/>
          <w:sz w:val="24"/>
          <w:szCs w:val="24"/>
        </w:rPr>
      </w:pPr>
      <w:r w:rsidRPr="00B75266">
        <w:rPr>
          <w:rFonts w:eastAsia="Courier New"/>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3277A" w:rsidRPr="00B75266" w:rsidRDefault="0023277A" w:rsidP="00B75266">
      <w:pPr>
        <w:widowControl w:val="0"/>
        <w:numPr>
          <w:ilvl w:val="0"/>
          <w:numId w:val="11"/>
        </w:numPr>
        <w:tabs>
          <w:tab w:val="left" w:pos="851"/>
          <w:tab w:val="left" w:pos="989"/>
        </w:tabs>
        <w:ind w:left="0" w:firstLine="709"/>
        <w:jc w:val="both"/>
        <w:rPr>
          <w:rFonts w:eastAsia="Calibri"/>
          <w:bCs/>
          <w:sz w:val="24"/>
          <w:szCs w:val="24"/>
        </w:rPr>
      </w:pPr>
      <w:r w:rsidRPr="00B75266">
        <w:rPr>
          <w:bCs/>
          <w:sz w:val="24"/>
          <w:szCs w:val="24"/>
        </w:rPr>
        <w:t>Наблюдение зависимости периода колебаний груза на нити от длины и независимости от массы.</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Наблюдение зависимости периода колебаний груза на пружине от массы и жесткости.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Наблюдение зависимости давления газа от объема и температуры.</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Наблюдение зависимости температуры остывающей воды от времени.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lastRenderedPageBreak/>
        <w:t>Исследование явления взаимодействия катушки с током и магнита.</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явления электромагнитной индукции.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Наблюдение явления отражения и преломления света.</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Наблюдение явления дисперсии.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Обнаружение зависимости сопротивления проводника от его параметров и вещества.</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веса тела в жидкости от объема погруженной части.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массы от объема.</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пути от времени при равноускоренном движении без начальной скорости.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скорости от времени и пути при равноускоренном движении.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силы трения от силы давления.</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деформации пружины от силы.</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периода колебаний груза на нити от длины.</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периода колебаний груза на пружине от жесткости и массы.</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силы тока через проводник от напряжения.</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силы тока через лампочку от напряжения.</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угла преломления от угла падения.</w:t>
      </w:r>
    </w:p>
    <w:p w:rsidR="0023277A" w:rsidRPr="00B75266" w:rsidRDefault="0023277A" w:rsidP="00B75266">
      <w:pPr>
        <w:shd w:val="clear" w:color="auto" w:fill="FFFFFF"/>
        <w:tabs>
          <w:tab w:val="left" w:pos="851"/>
        </w:tabs>
        <w:autoSpaceDE w:val="0"/>
        <w:autoSpaceDN w:val="0"/>
        <w:adjustRightInd w:val="0"/>
        <w:ind w:firstLine="709"/>
        <w:jc w:val="both"/>
        <w:rPr>
          <w:rFonts w:eastAsia="Courier New"/>
          <w:b/>
          <w:sz w:val="24"/>
          <w:szCs w:val="24"/>
        </w:rPr>
      </w:pPr>
      <w:r w:rsidRPr="00B75266">
        <w:rPr>
          <w:rFonts w:eastAsia="Courier New"/>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23277A" w:rsidRPr="00B75266" w:rsidRDefault="0023277A" w:rsidP="00B75266">
      <w:pPr>
        <w:widowControl w:val="0"/>
        <w:numPr>
          <w:ilvl w:val="0"/>
          <w:numId w:val="12"/>
        </w:numPr>
        <w:tabs>
          <w:tab w:val="left" w:pos="851"/>
          <w:tab w:val="left" w:pos="989"/>
        </w:tabs>
        <w:ind w:left="0" w:firstLine="709"/>
        <w:jc w:val="both"/>
        <w:rPr>
          <w:rFonts w:eastAsia="Calibri"/>
          <w:bCs/>
          <w:sz w:val="24"/>
          <w:szCs w:val="24"/>
        </w:rPr>
      </w:pPr>
      <w:r w:rsidRPr="00B75266">
        <w:rPr>
          <w:bCs/>
          <w:sz w:val="24"/>
          <w:szCs w:val="24"/>
        </w:rPr>
        <w:t>Проверка гипотезы о линейной зависимости длины столбика жидкости в трубке от температуры.</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Проверка гипотезы о прямой пропорциональности скорости при равноускоренном движении пройденному пути.</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Проверка правила сложения токов на двух параллельно включенных резисторов.</w:t>
      </w:r>
    </w:p>
    <w:p w:rsidR="0023277A" w:rsidRPr="00B75266" w:rsidRDefault="0023277A" w:rsidP="00B75266">
      <w:pPr>
        <w:shd w:val="clear" w:color="auto" w:fill="FFFFFF"/>
        <w:tabs>
          <w:tab w:val="left" w:pos="851"/>
        </w:tabs>
        <w:autoSpaceDE w:val="0"/>
        <w:autoSpaceDN w:val="0"/>
        <w:adjustRightInd w:val="0"/>
        <w:ind w:firstLine="709"/>
        <w:jc w:val="both"/>
        <w:rPr>
          <w:rFonts w:eastAsia="Courier New"/>
          <w:b/>
          <w:sz w:val="24"/>
          <w:szCs w:val="24"/>
        </w:rPr>
      </w:pPr>
      <w:r w:rsidRPr="00B75266">
        <w:rPr>
          <w:rFonts w:eastAsia="Courier New"/>
          <w:b/>
          <w:sz w:val="24"/>
          <w:szCs w:val="24"/>
        </w:rPr>
        <w:t>Знакомство с техническими устройствами и их конструирование</w:t>
      </w:r>
    </w:p>
    <w:p w:rsidR="0023277A" w:rsidRPr="00B75266" w:rsidRDefault="0023277A" w:rsidP="00B75266">
      <w:pPr>
        <w:widowControl w:val="0"/>
        <w:numPr>
          <w:ilvl w:val="0"/>
          <w:numId w:val="12"/>
        </w:numPr>
        <w:tabs>
          <w:tab w:val="left" w:pos="851"/>
          <w:tab w:val="left" w:pos="989"/>
        </w:tabs>
        <w:ind w:left="0" w:firstLine="709"/>
        <w:jc w:val="both"/>
        <w:rPr>
          <w:rFonts w:eastAsia="Calibri"/>
          <w:bCs/>
          <w:sz w:val="24"/>
          <w:szCs w:val="24"/>
        </w:rPr>
      </w:pPr>
      <w:r w:rsidRPr="00B75266">
        <w:rPr>
          <w:bCs/>
          <w:sz w:val="24"/>
          <w:szCs w:val="24"/>
        </w:rPr>
        <w:t>Конструирование наклонной плоскости с заданным значением КПД.</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Конструирование ареометра и испытание его работы.</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Сборка электрической цепи и измерение силы тока в ее различных участках.</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Сборка электромагнита и испытание его действия.</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Изучение электрического двигателя постоянного тока (на модели).</w:t>
      </w:r>
    </w:p>
    <w:p w:rsidR="0023277A" w:rsidRPr="00B75266" w:rsidRDefault="0023277A" w:rsidP="00B75266">
      <w:pPr>
        <w:widowControl w:val="0"/>
        <w:numPr>
          <w:ilvl w:val="0"/>
          <w:numId w:val="12"/>
        </w:numPr>
        <w:ind w:left="0" w:firstLine="709"/>
        <w:jc w:val="both"/>
        <w:rPr>
          <w:bCs/>
          <w:sz w:val="24"/>
          <w:szCs w:val="24"/>
        </w:rPr>
      </w:pPr>
      <w:r w:rsidRPr="00B75266">
        <w:rPr>
          <w:bCs/>
          <w:sz w:val="24"/>
          <w:szCs w:val="24"/>
        </w:rPr>
        <w:t>Конструирование электродвигателя.</w:t>
      </w:r>
    </w:p>
    <w:p w:rsidR="0023277A" w:rsidRPr="00B75266" w:rsidRDefault="0023277A" w:rsidP="00B75266">
      <w:pPr>
        <w:widowControl w:val="0"/>
        <w:numPr>
          <w:ilvl w:val="0"/>
          <w:numId w:val="12"/>
        </w:numPr>
        <w:ind w:left="0" w:firstLine="709"/>
        <w:jc w:val="both"/>
        <w:rPr>
          <w:bCs/>
          <w:sz w:val="24"/>
          <w:szCs w:val="24"/>
        </w:rPr>
      </w:pPr>
      <w:r w:rsidRPr="00B75266">
        <w:rPr>
          <w:bCs/>
          <w:sz w:val="24"/>
          <w:szCs w:val="24"/>
        </w:rPr>
        <w:t>Конструирование модели телескопа.</w:t>
      </w:r>
    </w:p>
    <w:p w:rsidR="0023277A" w:rsidRPr="00B75266" w:rsidRDefault="0023277A" w:rsidP="00B75266">
      <w:pPr>
        <w:widowControl w:val="0"/>
        <w:numPr>
          <w:ilvl w:val="0"/>
          <w:numId w:val="12"/>
        </w:numPr>
        <w:ind w:left="0" w:firstLine="709"/>
        <w:jc w:val="both"/>
        <w:rPr>
          <w:bCs/>
          <w:sz w:val="24"/>
          <w:szCs w:val="24"/>
        </w:rPr>
      </w:pPr>
      <w:r w:rsidRPr="00B75266">
        <w:rPr>
          <w:bCs/>
          <w:sz w:val="24"/>
          <w:szCs w:val="24"/>
        </w:rPr>
        <w:t>Конструирование модели лодки с заданной грузоподъемностью.</w:t>
      </w:r>
    </w:p>
    <w:p w:rsidR="0023277A" w:rsidRPr="00B75266" w:rsidRDefault="0023277A" w:rsidP="00B75266">
      <w:pPr>
        <w:widowControl w:val="0"/>
        <w:numPr>
          <w:ilvl w:val="0"/>
          <w:numId w:val="12"/>
        </w:numPr>
        <w:ind w:left="0" w:firstLine="709"/>
        <w:jc w:val="both"/>
        <w:rPr>
          <w:bCs/>
          <w:sz w:val="24"/>
          <w:szCs w:val="24"/>
        </w:rPr>
      </w:pPr>
      <w:r w:rsidRPr="00B75266">
        <w:rPr>
          <w:bCs/>
          <w:sz w:val="24"/>
          <w:szCs w:val="24"/>
        </w:rPr>
        <w:t>Оценка своего зрения и подбор очков.</w:t>
      </w:r>
    </w:p>
    <w:p w:rsidR="0023277A" w:rsidRPr="00B75266" w:rsidRDefault="0023277A" w:rsidP="00B75266">
      <w:pPr>
        <w:widowControl w:val="0"/>
        <w:numPr>
          <w:ilvl w:val="0"/>
          <w:numId w:val="12"/>
        </w:numPr>
        <w:ind w:left="0" w:firstLine="709"/>
        <w:jc w:val="both"/>
        <w:rPr>
          <w:bCs/>
          <w:sz w:val="24"/>
          <w:szCs w:val="24"/>
        </w:rPr>
      </w:pPr>
      <w:r w:rsidRPr="00B75266">
        <w:rPr>
          <w:bCs/>
          <w:sz w:val="24"/>
          <w:szCs w:val="24"/>
        </w:rPr>
        <w:t>Конструирование простейшего генератора.</w:t>
      </w:r>
    </w:p>
    <w:p w:rsidR="0023277A" w:rsidRPr="00053465" w:rsidRDefault="0023277A" w:rsidP="00B75266">
      <w:pPr>
        <w:widowControl w:val="0"/>
        <w:numPr>
          <w:ilvl w:val="0"/>
          <w:numId w:val="12"/>
        </w:numPr>
        <w:tabs>
          <w:tab w:val="left" w:pos="851"/>
          <w:tab w:val="left" w:pos="993"/>
        </w:tabs>
        <w:ind w:left="0" w:firstLine="709"/>
        <w:jc w:val="both"/>
        <w:rPr>
          <w:bCs/>
          <w:sz w:val="24"/>
          <w:szCs w:val="24"/>
        </w:rPr>
      </w:pPr>
      <w:r w:rsidRPr="00053465">
        <w:rPr>
          <w:bCs/>
          <w:sz w:val="24"/>
          <w:szCs w:val="24"/>
        </w:rPr>
        <w:t>Изучение свойств изображения в линзах.</w:t>
      </w:r>
    </w:p>
    <w:p w:rsidR="0023277A" w:rsidRPr="00053465" w:rsidRDefault="0023277A" w:rsidP="00B75266">
      <w:pPr>
        <w:ind w:firstLine="709"/>
        <w:jc w:val="both"/>
        <w:rPr>
          <w:sz w:val="24"/>
          <w:szCs w:val="24"/>
        </w:rPr>
      </w:pPr>
    </w:p>
    <w:p w:rsidR="0023277A" w:rsidRDefault="0023277A" w:rsidP="00B75266">
      <w:pPr>
        <w:ind w:firstLine="709"/>
        <w:jc w:val="both"/>
        <w:rPr>
          <w:sz w:val="24"/>
          <w:szCs w:val="24"/>
        </w:rPr>
      </w:pPr>
    </w:p>
    <w:p w:rsidR="00B567DA" w:rsidRDefault="00B567DA" w:rsidP="00B75266">
      <w:pPr>
        <w:ind w:firstLine="709"/>
        <w:jc w:val="both"/>
        <w:rPr>
          <w:sz w:val="24"/>
          <w:szCs w:val="24"/>
        </w:rPr>
      </w:pPr>
    </w:p>
    <w:p w:rsidR="00B567DA" w:rsidRDefault="00B567DA" w:rsidP="00B75266">
      <w:pPr>
        <w:ind w:firstLine="709"/>
        <w:jc w:val="both"/>
        <w:rPr>
          <w:sz w:val="24"/>
          <w:szCs w:val="24"/>
        </w:rPr>
      </w:pPr>
    </w:p>
    <w:p w:rsidR="00B567DA" w:rsidRPr="00053465" w:rsidRDefault="00B567DA" w:rsidP="00B75266">
      <w:pPr>
        <w:ind w:firstLine="709"/>
        <w:jc w:val="both"/>
        <w:rPr>
          <w:sz w:val="24"/>
          <w:szCs w:val="24"/>
        </w:rPr>
      </w:pPr>
    </w:p>
    <w:p w:rsidR="0023277A" w:rsidRPr="00B75266" w:rsidRDefault="00B75266" w:rsidP="00B75266">
      <w:pPr>
        <w:ind w:firstLine="709"/>
        <w:outlineLvl w:val="1"/>
        <w:rPr>
          <w:rFonts w:eastAsia="Times New Roman"/>
          <w:b/>
          <w:color w:val="000000"/>
          <w:sz w:val="24"/>
          <w:szCs w:val="24"/>
        </w:rPr>
      </w:pPr>
      <w:r w:rsidRPr="00B75266">
        <w:rPr>
          <w:rFonts w:eastAsia="Times New Roman"/>
          <w:b/>
          <w:color w:val="000000"/>
          <w:sz w:val="24"/>
          <w:szCs w:val="24"/>
        </w:rPr>
        <w:t>3. ТЕМАТИЧЕСКОЕ ПЛАНИРОВАНИЕ</w:t>
      </w:r>
    </w:p>
    <w:p w:rsidR="0023277A" w:rsidRPr="00053465" w:rsidRDefault="00B75266" w:rsidP="00B75266">
      <w:pPr>
        <w:ind w:firstLine="709"/>
        <w:rPr>
          <w:rFonts w:eastAsiaTheme="minorHAnsi"/>
          <w:color w:val="000000"/>
          <w:sz w:val="24"/>
          <w:szCs w:val="24"/>
          <w:lang w:eastAsia="en-US"/>
        </w:rPr>
      </w:pPr>
      <w:r w:rsidRPr="00B75266">
        <w:rPr>
          <w:b/>
          <w:color w:val="000000"/>
          <w:sz w:val="24"/>
          <w:szCs w:val="24"/>
        </w:rPr>
        <w:br/>
      </w:r>
      <w:r w:rsidR="0023277A" w:rsidRPr="00053465">
        <w:rPr>
          <w:rStyle w:val="select"/>
          <w:b/>
          <w:color w:val="000000"/>
          <w:sz w:val="24"/>
          <w:szCs w:val="24"/>
        </w:rPr>
        <w:t>Физика. 7 класс</w:t>
      </w:r>
      <w:r w:rsidR="0023277A" w:rsidRPr="00053465">
        <w:rPr>
          <w:color w:val="000000"/>
          <w:sz w:val="24"/>
          <w:szCs w:val="24"/>
        </w:rPr>
        <w:t xml:space="preserve"> (</w:t>
      </w:r>
      <w:r w:rsidR="0023277A" w:rsidRPr="00053465">
        <w:rPr>
          <w:rStyle w:val="select"/>
          <w:color w:val="000000"/>
          <w:sz w:val="24"/>
          <w:szCs w:val="24"/>
        </w:rPr>
        <w:t>70часов)</w:t>
      </w:r>
      <w:r w:rsidR="0023277A" w:rsidRPr="00053465">
        <w:rPr>
          <w:color w:val="000000"/>
          <w:sz w:val="24"/>
          <w:szCs w:val="24"/>
        </w:rPr>
        <w:br/>
      </w:r>
    </w:p>
    <w:tbl>
      <w:tblPr>
        <w:tblW w:w="10192" w:type="dxa"/>
        <w:tblLook w:val="04A0" w:firstRow="1" w:lastRow="0" w:firstColumn="1" w:lastColumn="0" w:noHBand="0" w:noVBand="1"/>
      </w:tblPr>
      <w:tblGrid>
        <w:gridCol w:w="752"/>
        <w:gridCol w:w="7954"/>
        <w:gridCol w:w="1438"/>
        <w:gridCol w:w="20"/>
        <w:gridCol w:w="28"/>
      </w:tblGrid>
      <w:tr w:rsidR="0023277A" w:rsidRPr="00053465" w:rsidTr="00E279C0">
        <w:trPr>
          <w:gridAfter w:val="1"/>
          <w:wAfter w:w="28" w:type="dxa"/>
          <w:trHeight w:val="458"/>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23277A" w:rsidRPr="00053465" w:rsidRDefault="0023277A" w:rsidP="00F13E0E">
            <w:pPr>
              <w:rPr>
                <w:b/>
                <w:bCs/>
                <w:color w:val="111111"/>
                <w:sz w:val="24"/>
                <w:szCs w:val="24"/>
                <w:lang w:eastAsia="en-US"/>
              </w:rPr>
            </w:pPr>
            <w:r w:rsidRPr="00053465">
              <w:rPr>
                <w:b/>
                <w:bCs/>
                <w:color w:val="111111"/>
                <w:sz w:val="24"/>
                <w:szCs w:val="24"/>
                <w:lang w:eastAsia="en-US"/>
              </w:rPr>
              <w:t>№</w:t>
            </w:r>
            <w:r w:rsidRPr="00053465">
              <w:rPr>
                <w:b/>
                <w:bCs/>
                <w:color w:val="111111"/>
                <w:sz w:val="24"/>
                <w:szCs w:val="24"/>
                <w:lang w:eastAsia="en-US"/>
              </w:rPr>
              <w:br/>
              <w:t>урока</w:t>
            </w:r>
          </w:p>
        </w:tc>
        <w:tc>
          <w:tcPr>
            <w:tcW w:w="7955" w:type="dxa"/>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23277A" w:rsidRPr="00053465" w:rsidRDefault="0023277A" w:rsidP="00B75266">
            <w:pPr>
              <w:ind w:firstLine="709"/>
              <w:jc w:val="center"/>
              <w:rPr>
                <w:b/>
                <w:bCs/>
                <w:color w:val="111111"/>
                <w:sz w:val="24"/>
                <w:szCs w:val="24"/>
                <w:lang w:eastAsia="en-US"/>
              </w:rPr>
            </w:pPr>
            <w:r w:rsidRPr="00053465">
              <w:rPr>
                <w:b/>
                <w:bCs/>
                <w:color w:val="111111"/>
                <w:sz w:val="24"/>
                <w:szCs w:val="24"/>
                <w:lang w:eastAsia="en-US"/>
              </w:rPr>
              <w:t>Тема урока</w:t>
            </w:r>
          </w:p>
        </w:tc>
        <w:tc>
          <w:tcPr>
            <w:tcW w:w="1457" w:type="dxa"/>
            <w:gridSpan w:val="2"/>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23277A" w:rsidRPr="00053465" w:rsidRDefault="00F13E0E" w:rsidP="00F13E0E">
            <w:pPr>
              <w:rPr>
                <w:b/>
                <w:bCs/>
                <w:color w:val="111111"/>
                <w:sz w:val="24"/>
                <w:szCs w:val="24"/>
                <w:lang w:eastAsia="en-US"/>
              </w:rPr>
            </w:pPr>
            <w:r>
              <w:rPr>
                <w:b/>
                <w:bCs/>
                <w:color w:val="111111"/>
                <w:sz w:val="24"/>
                <w:szCs w:val="24"/>
                <w:lang w:eastAsia="en-US"/>
              </w:rPr>
              <w:t>Количест</w:t>
            </w:r>
            <w:r w:rsidR="0023277A" w:rsidRPr="00053465">
              <w:rPr>
                <w:b/>
                <w:bCs/>
                <w:color w:val="111111"/>
                <w:sz w:val="24"/>
                <w:szCs w:val="24"/>
                <w:lang w:eastAsia="en-US"/>
              </w:rPr>
              <w:t>во</w:t>
            </w:r>
            <w:r w:rsidR="0023277A" w:rsidRPr="00053465">
              <w:rPr>
                <w:b/>
                <w:bCs/>
                <w:color w:val="111111"/>
                <w:sz w:val="24"/>
                <w:szCs w:val="24"/>
                <w:lang w:eastAsia="en-US"/>
              </w:rPr>
              <w:br/>
              <w:t>часов</w:t>
            </w:r>
          </w:p>
        </w:tc>
      </w:tr>
      <w:tr w:rsidR="0023277A" w:rsidRPr="00053465" w:rsidTr="00E279C0">
        <w:trPr>
          <w:gridAfter w:val="1"/>
          <w:wAfter w:w="28" w:type="dxa"/>
          <w:trHeight w:val="5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3277A" w:rsidRPr="00053465" w:rsidRDefault="0023277A" w:rsidP="00B75266">
            <w:pPr>
              <w:ind w:firstLine="709"/>
              <w:rPr>
                <w:b/>
                <w:bCs/>
                <w:color w:val="111111"/>
                <w:sz w:val="24"/>
                <w:szCs w:val="24"/>
                <w:lang w:eastAsia="en-US"/>
              </w:rPr>
            </w:pPr>
          </w:p>
        </w:tc>
        <w:tc>
          <w:tcPr>
            <w:tcW w:w="7955" w:type="dxa"/>
            <w:vMerge/>
            <w:tcBorders>
              <w:top w:val="single" w:sz="2" w:space="0" w:color="000000"/>
              <w:left w:val="single" w:sz="2" w:space="0" w:color="000000"/>
              <w:bottom w:val="single" w:sz="2" w:space="0" w:color="000000"/>
              <w:right w:val="single" w:sz="2" w:space="0" w:color="000000"/>
            </w:tcBorders>
            <w:vAlign w:val="center"/>
            <w:hideMark/>
          </w:tcPr>
          <w:p w:rsidR="0023277A" w:rsidRPr="00053465" w:rsidRDefault="0023277A" w:rsidP="00B75266">
            <w:pPr>
              <w:ind w:firstLine="709"/>
              <w:rPr>
                <w:b/>
                <w:bCs/>
                <w:color w:val="111111"/>
                <w:sz w:val="24"/>
                <w:szCs w:val="24"/>
                <w:lang w:eastAsia="en-US"/>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23277A" w:rsidRPr="00053465" w:rsidRDefault="0023277A" w:rsidP="00B75266">
            <w:pPr>
              <w:ind w:firstLine="709"/>
              <w:rPr>
                <w:b/>
                <w:bCs/>
                <w:color w:val="111111"/>
                <w:sz w:val="24"/>
                <w:szCs w:val="24"/>
                <w:lang w:eastAsia="en-US"/>
              </w:rPr>
            </w:pPr>
          </w:p>
        </w:tc>
      </w:tr>
      <w:tr w:rsidR="0023277A" w:rsidRPr="00053465" w:rsidTr="00E279C0">
        <w:tc>
          <w:tcPr>
            <w:tcW w:w="10192" w:type="dxa"/>
            <w:gridSpan w:val="5"/>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i/>
                <w:iCs/>
                <w:color w:val="111111"/>
                <w:sz w:val="24"/>
                <w:szCs w:val="24"/>
                <w:lang w:eastAsia="en-US"/>
              </w:rPr>
              <w:t>Раздел 1: Физика и мир, в котором мы живем - 7 ч</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1.</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FF0000"/>
                <w:sz w:val="24"/>
                <w:szCs w:val="24"/>
                <w:lang w:eastAsia="en-US"/>
              </w:rPr>
            </w:pPr>
            <w:r w:rsidRPr="00053465">
              <w:rPr>
                <w:color w:val="111111"/>
                <w:sz w:val="24"/>
                <w:szCs w:val="24"/>
                <w:lang w:eastAsia="en-US"/>
              </w:rPr>
              <w:t xml:space="preserve">Что изучает физика. Вводный инструктаж по БЖ </w:t>
            </w:r>
            <w:r w:rsidRPr="00053465">
              <w:rPr>
                <w:color w:val="FF0000"/>
                <w:sz w:val="24"/>
                <w:szCs w:val="24"/>
                <w:lang w:eastAsia="en-US"/>
              </w:rPr>
              <w:t xml:space="preserve"> </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lastRenderedPageBreak/>
              <w:t> 2.</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некоторые физические термины. Наблюдение и опыт</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3.</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Физические величины и их измерение. Измерение и точность измерения.</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4.</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лабораторная работа №1 "Определение цены деления шкалы измерительного прибора"</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5.</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Лабораторная работа №2" Определение объема твердого тела"</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6.</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Человек и окружающий его мир.</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7.</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Обобщающий урок по теме "Физика и мир,</w:t>
            </w:r>
            <w:r w:rsidR="00E279C0">
              <w:rPr>
                <w:color w:val="111111"/>
                <w:sz w:val="24"/>
                <w:szCs w:val="24"/>
                <w:lang w:eastAsia="en-US"/>
              </w:rPr>
              <w:t xml:space="preserve"> </w:t>
            </w:r>
            <w:r w:rsidRPr="00053465">
              <w:rPr>
                <w:color w:val="111111"/>
                <w:sz w:val="24"/>
                <w:szCs w:val="24"/>
                <w:lang w:eastAsia="en-US"/>
              </w:rPr>
              <w:t>в котором мы живем"</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c>
          <w:tcPr>
            <w:tcW w:w="10192" w:type="dxa"/>
            <w:gridSpan w:val="5"/>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i/>
                <w:iCs/>
                <w:color w:val="111111"/>
                <w:sz w:val="24"/>
                <w:szCs w:val="24"/>
                <w:lang w:eastAsia="en-US"/>
              </w:rPr>
              <w:t>Раздел 2: Строение вещества - 6 ч</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1.</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Строение вещества. Молекулы и атомы</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2.</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Лабораторная работа №3. №Изменение размеров малых тел"</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3.</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Броуновское движение. Диффузия</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4.</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Взаимное притяжение и отталкивание молекул. Смачивание и не</w:t>
            </w:r>
            <w:r w:rsidR="00E279C0">
              <w:rPr>
                <w:color w:val="111111"/>
                <w:sz w:val="24"/>
                <w:szCs w:val="24"/>
                <w:lang w:eastAsia="en-US"/>
              </w:rPr>
              <w:t xml:space="preserve"> </w:t>
            </w:r>
            <w:r w:rsidRPr="00053465">
              <w:rPr>
                <w:color w:val="111111"/>
                <w:sz w:val="24"/>
                <w:szCs w:val="24"/>
                <w:lang w:eastAsia="en-US"/>
              </w:rPr>
              <w:t>смачивание.</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5.</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Агрегатные состояния вещества</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6.</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Контрольная работа №1 по теме "Строение вещества"</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1.</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Механическое движение.</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2.</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Скорость равномерного прямолинейного движения</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3.</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Средняя скорость. Ускорение</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4.</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Решение задач по теме:</w:t>
            </w:r>
            <w:r w:rsidR="00E279C0">
              <w:rPr>
                <w:color w:val="111111"/>
                <w:sz w:val="24"/>
                <w:szCs w:val="24"/>
                <w:lang w:eastAsia="en-US"/>
              </w:rPr>
              <w:t xml:space="preserve"> </w:t>
            </w:r>
            <w:r w:rsidRPr="00053465">
              <w:rPr>
                <w:color w:val="111111"/>
                <w:sz w:val="24"/>
                <w:szCs w:val="24"/>
                <w:lang w:eastAsia="en-US"/>
              </w:rPr>
              <w:t>"Скорость"</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5.</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Инерция</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6.</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Взаимодействие тел и масса. Лабораторная работа №4 "Измерение массы тела на уравновешенных рычажных весах"</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7.</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Плотность вещества</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8.</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Лабораторная работа №5 "Определение плотности твердого тела с помощью весов и измерительного цилиндра"</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9.</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Решение задач на расчет массы, объема и плотности тела</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10.</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E279C0" w:rsidP="00E279C0">
            <w:pPr>
              <w:ind w:firstLine="709"/>
              <w:rPr>
                <w:color w:val="111111"/>
                <w:sz w:val="24"/>
                <w:szCs w:val="24"/>
                <w:lang w:eastAsia="en-US"/>
              </w:rPr>
            </w:pPr>
            <w:r>
              <w:rPr>
                <w:color w:val="111111"/>
                <w:sz w:val="24"/>
                <w:szCs w:val="24"/>
                <w:lang w:eastAsia="en-US"/>
              </w:rPr>
              <w:t xml:space="preserve">Контрольная работа №2 по теме: </w:t>
            </w:r>
            <w:r w:rsidR="0023277A" w:rsidRPr="00053465">
              <w:rPr>
                <w:color w:val="111111"/>
                <w:sz w:val="24"/>
                <w:szCs w:val="24"/>
                <w:lang w:eastAsia="en-US"/>
              </w:rPr>
              <w:t>Движение,</w:t>
            </w:r>
            <w:r>
              <w:rPr>
                <w:color w:val="111111"/>
                <w:sz w:val="24"/>
                <w:szCs w:val="24"/>
                <w:lang w:eastAsia="en-US"/>
              </w:rPr>
              <w:t xml:space="preserve"> </w:t>
            </w:r>
            <w:r w:rsidR="0023277A" w:rsidRPr="00053465">
              <w:rPr>
                <w:color w:val="111111"/>
                <w:sz w:val="24"/>
                <w:szCs w:val="24"/>
                <w:lang w:eastAsia="en-US"/>
              </w:rPr>
              <w:t>взаимодействие,масса"</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2"/>
          <w:wAfter w:w="48" w:type="dxa"/>
        </w:trPr>
        <w:tc>
          <w:tcPr>
            <w:tcW w:w="870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i/>
                <w:iCs/>
                <w:color w:val="111111"/>
                <w:sz w:val="24"/>
                <w:szCs w:val="24"/>
                <w:lang w:eastAsia="en-US"/>
              </w:rPr>
              <w:t>Раздел 4: Силы вокруг нас - 11 ч</w:t>
            </w:r>
          </w:p>
        </w:tc>
        <w:tc>
          <w:tcPr>
            <w:tcW w:w="1437" w:type="dxa"/>
            <w:tcBorders>
              <w:top w:val="single" w:sz="2" w:space="0" w:color="000000"/>
              <w:left w:val="single" w:sz="4" w:space="0" w:color="auto"/>
              <w:bottom w:val="single" w:sz="2" w:space="0" w:color="000000"/>
              <w:right w:val="single" w:sz="2" w:space="0" w:color="000000"/>
            </w:tcBorders>
            <w:tcMar>
              <w:top w:w="15" w:type="dxa"/>
              <w:left w:w="15" w:type="dxa"/>
              <w:bottom w:w="15" w:type="dxa"/>
              <w:right w:w="15" w:type="dxa"/>
            </w:tcMar>
            <w:vAlign w:val="center"/>
          </w:tcPr>
          <w:p w:rsidR="0023277A" w:rsidRPr="00053465" w:rsidRDefault="0023277A" w:rsidP="00B75266">
            <w:pPr>
              <w:ind w:firstLine="709"/>
              <w:rPr>
                <w:color w:val="111111"/>
                <w:sz w:val="24"/>
                <w:szCs w:val="24"/>
                <w:lang w:eastAsia="en-US"/>
              </w:rPr>
            </w:pP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1.</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Сила</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2.</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Сила тяжести</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3.</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Равнодействующая сила. Правило сложения сил.</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lastRenderedPageBreak/>
              <w:t> 4.</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Сила упругости</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5.</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Закон Гука. Методы измерения силы. Динамометр</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6.</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Лабораторная работа №6 "Градуировка динамометра. Исследование зависимости силы упругости от удлинения пружины. Определение коэффициента упругости пружины"</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7.</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Вес тела.</w:t>
            </w:r>
            <w:r w:rsidR="00E279C0">
              <w:rPr>
                <w:color w:val="111111"/>
                <w:sz w:val="24"/>
                <w:szCs w:val="24"/>
                <w:lang w:eastAsia="en-US"/>
              </w:rPr>
              <w:t xml:space="preserve"> </w:t>
            </w:r>
            <w:r w:rsidRPr="00053465">
              <w:rPr>
                <w:color w:val="111111"/>
                <w:sz w:val="24"/>
                <w:szCs w:val="24"/>
                <w:lang w:eastAsia="en-US"/>
              </w:rPr>
              <w:t>Невесомость.</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8.</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Сила трения.</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9.</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Решение задач по теме "Силы вокруг нас"</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10.</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Обобщающий урок по теме "Силы вокруг нас"</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11.</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Контрольная работа№3 по теме "Силы вокруг нас"</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0" w:type="dxa"/>
        </w:trPr>
        <w:tc>
          <w:tcPr>
            <w:tcW w:w="10172" w:type="dxa"/>
            <w:gridSpan w:val="4"/>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i/>
                <w:iCs/>
                <w:color w:val="111111"/>
                <w:sz w:val="24"/>
                <w:szCs w:val="24"/>
                <w:lang w:eastAsia="en-US"/>
              </w:rPr>
              <w:t>Раздел 5: Давление твердых тел, жидкостей и газов - 10 ч</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1.</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Давление твердых тел</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2.</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Изменение давления. Способы увеличения и уменьшения давления</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3.</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Лабораторная работа №7 "Определение давления эталона килограмма"</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4.</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Давление газов и жидкостей</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5.</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закон Паскаля</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6.</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Расчет давления жидкости на дно и стенки сосуда</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7.</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Сообщающиеся сосуды</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8.</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Использование давления в технических устройствах. Гидравлические машины</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9.</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Обобщающий урок по теме "Давление твердых тел, жидкостей и газов"</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10.</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Контрольная работа№4 по теме "Давление твердых тел, жидкостей и газов"</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0" w:type="dxa"/>
        </w:trPr>
        <w:tc>
          <w:tcPr>
            <w:tcW w:w="10172" w:type="dxa"/>
            <w:gridSpan w:val="4"/>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i/>
                <w:iCs/>
                <w:color w:val="111111"/>
                <w:sz w:val="24"/>
                <w:szCs w:val="24"/>
                <w:lang w:eastAsia="en-US"/>
              </w:rPr>
              <w:t>Раздел 6: Атмосфера и атмосферное давление - 4 ч</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1.</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Атмосфера Земли, Измерение атмосферного давления</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2.</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Методы измерения давления. Опыт Торричелли.</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3.</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Приборы для измерения давления. Решение задач</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4.</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Самостоятельная работа "Атмосфера и атмосферное давление"</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0" w:type="dxa"/>
        </w:trPr>
        <w:tc>
          <w:tcPr>
            <w:tcW w:w="10172" w:type="dxa"/>
            <w:gridSpan w:val="4"/>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i/>
                <w:iCs/>
                <w:color w:val="111111"/>
                <w:sz w:val="24"/>
                <w:szCs w:val="24"/>
                <w:lang w:eastAsia="en-US"/>
              </w:rPr>
              <w:t>Раздел 7: Закон Архимеда. Плавание тел и воздухоплавание - 6 ч</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1.</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Действие жидкости и газа на погруженное в них тело</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2.</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Закон Архимеда</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lastRenderedPageBreak/>
              <w:t> 3.</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Лабораторная работа №8 "Измерение выталкивающей силы, действующей на погруженное в жидкость тело"</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4.</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Условие плавания тел.</w:t>
            </w:r>
            <w:r w:rsidR="00E279C0">
              <w:rPr>
                <w:color w:val="111111"/>
                <w:sz w:val="24"/>
                <w:szCs w:val="24"/>
                <w:lang w:eastAsia="en-US"/>
              </w:rPr>
              <w:t xml:space="preserve"> </w:t>
            </w:r>
            <w:r w:rsidRPr="00053465">
              <w:rPr>
                <w:color w:val="111111"/>
                <w:sz w:val="24"/>
                <w:szCs w:val="24"/>
                <w:lang w:eastAsia="en-US"/>
              </w:rPr>
              <w:t>Воздухоплавание</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5.</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Обобщающий урок по теме "Закон Архимеда. Плавание тел"</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6.</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Контрольная работа №5 по теме "Закон Архимеда. Плавание тел"</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0" w:type="dxa"/>
        </w:trPr>
        <w:tc>
          <w:tcPr>
            <w:tcW w:w="10172" w:type="dxa"/>
            <w:gridSpan w:val="4"/>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i/>
                <w:iCs/>
                <w:color w:val="111111"/>
                <w:sz w:val="24"/>
                <w:szCs w:val="24"/>
                <w:lang w:eastAsia="en-US"/>
              </w:rPr>
              <w:t>Раздел 8: Работа. Мощность. Энергия - 7 ч</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1.</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Механическая работа</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2.</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Мощность</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3.</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Энергия. Потенциальная и кинетическая энергия</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4.</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Закон сохранения механической энергии</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5.</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Решение задач по теме:" Работа.Мощность"</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6.</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Лабораторная работа №9"Изучение изменения потенциальной и кинетической энергии тела при движении тела по наклонной плоскости"</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7.</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Контрольная работа №6 по теме "Работа.Мощность,Энергия"</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0" w:type="dxa"/>
        </w:trPr>
        <w:tc>
          <w:tcPr>
            <w:tcW w:w="10172" w:type="dxa"/>
            <w:gridSpan w:val="4"/>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D54666">
            <w:pPr>
              <w:ind w:firstLine="709"/>
              <w:rPr>
                <w:color w:val="111111"/>
                <w:sz w:val="24"/>
                <w:szCs w:val="24"/>
                <w:lang w:eastAsia="en-US"/>
              </w:rPr>
            </w:pPr>
            <w:r w:rsidRPr="00053465">
              <w:rPr>
                <w:i/>
                <w:iCs/>
                <w:color w:val="111111"/>
                <w:sz w:val="24"/>
                <w:szCs w:val="24"/>
                <w:lang w:eastAsia="en-US"/>
              </w:rPr>
              <w:t>Раздел 9: П</w:t>
            </w:r>
            <w:r w:rsidR="00D54666">
              <w:rPr>
                <w:i/>
                <w:iCs/>
                <w:color w:val="111111"/>
                <w:sz w:val="24"/>
                <w:szCs w:val="24"/>
                <w:lang w:eastAsia="en-US"/>
              </w:rPr>
              <w:t>р</w:t>
            </w:r>
            <w:r w:rsidRPr="00053465">
              <w:rPr>
                <w:i/>
                <w:iCs/>
                <w:color w:val="111111"/>
                <w:sz w:val="24"/>
                <w:szCs w:val="24"/>
                <w:lang w:eastAsia="en-US"/>
              </w:rPr>
              <w:t>остые механизмы - 9 ч</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1.</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Рычаг и наклонная плоскость</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2.</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Лабораторная работа №10" Проверка условия равновесия рычага"</w:t>
            </w:r>
          </w:p>
        </w:tc>
        <w:tc>
          <w:tcPr>
            <w:tcW w:w="1457" w:type="dxa"/>
            <w:gridSpan w:val="2"/>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3.</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Блок и система блоков."Золотое правило механики. Коэффициент полезного действия"</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4.</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"Золотое правило" механики. Коэффициент полезного действия.</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5.</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Лабораторная работа №11" Определение коэффициента полезного действия наклонной плоскости"</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6.</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Решение задач</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7.</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Контрольная работа №7 по теме "Простые механизмы. "золотое правило" механики"</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8.</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Итоговый урок</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r w:rsidR="0023277A" w:rsidRPr="00053465" w:rsidTr="00E279C0">
        <w:trPr>
          <w:gridAfter w:val="1"/>
          <w:wAfter w:w="28" w:type="dxa"/>
        </w:trPr>
        <w:tc>
          <w:tcPr>
            <w:tcW w:w="0" w:type="auto"/>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right"/>
              <w:rPr>
                <w:color w:val="111111"/>
                <w:sz w:val="24"/>
                <w:szCs w:val="24"/>
                <w:lang w:eastAsia="en-US"/>
              </w:rPr>
            </w:pPr>
            <w:r w:rsidRPr="00053465">
              <w:rPr>
                <w:color w:val="111111"/>
                <w:sz w:val="24"/>
                <w:szCs w:val="24"/>
                <w:lang w:eastAsia="en-US"/>
              </w:rPr>
              <w:t> 9.</w:t>
            </w:r>
          </w:p>
        </w:tc>
        <w:tc>
          <w:tcPr>
            <w:tcW w:w="7955"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rPr>
                <w:color w:val="111111"/>
                <w:sz w:val="24"/>
                <w:szCs w:val="24"/>
                <w:lang w:eastAsia="en-US"/>
              </w:rPr>
            </w:pPr>
            <w:r w:rsidRPr="00053465">
              <w:rPr>
                <w:color w:val="111111"/>
                <w:sz w:val="24"/>
                <w:szCs w:val="24"/>
                <w:lang w:eastAsia="en-US"/>
              </w:rPr>
              <w:t>резерв</w:t>
            </w:r>
          </w:p>
        </w:tc>
        <w:tc>
          <w:tcPr>
            <w:tcW w:w="145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B75266">
            <w:pPr>
              <w:ind w:firstLine="709"/>
              <w:jc w:val="center"/>
              <w:rPr>
                <w:color w:val="111111"/>
                <w:sz w:val="24"/>
                <w:szCs w:val="24"/>
                <w:lang w:eastAsia="en-US"/>
              </w:rPr>
            </w:pPr>
            <w:r w:rsidRPr="00053465">
              <w:rPr>
                <w:color w:val="111111"/>
                <w:sz w:val="24"/>
                <w:szCs w:val="24"/>
                <w:lang w:eastAsia="en-US"/>
              </w:rPr>
              <w:t>1 </w:t>
            </w:r>
          </w:p>
        </w:tc>
      </w:tr>
    </w:tbl>
    <w:p w:rsidR="0023277A" w:rsidRPr="00053465" w:rsidRDefault="0023277A" w:rsidP="00B75266">
      <w:pPr>
        <w:ind w:firstLine="709"/>
        <w:rPr>
          <w:sz w:val="20"/>
          <w:szCs w:val="20"/>
        </w:rPr>
      </w:pPr>
    </w:p>
    <w:p w:rsidR="0023277A" w:rsidRPr="00053465" w:rsidRDefault="0023277A" w:rsidP="00B75266">
      <w:pPr>
        <w:ind w:firstLine="709"/>
        <w:jc w:val="both"/>
        <w:rPr>
          <w:sz w:val="24"/>
          <w:szCs w:val="24"/>
        </w:rPr>
      </w:pPr>
    </w:p>
    <w:p w:rsidR="00B567DA" w:rsidRDefault="00B567DA" w:rsidP="00B567DA">
      <w:pPr>
        <w:ind w:firstLine="709"/>
        <w:rPr>
          <w:rFonts w:eastAsiaTheme="minorHAnsi"/>
          <w:color w:val="000000"/>
          <w:sz w:val="24"/>
          <w:szCs w:val="24"/>
          <w:lang w:eastAsia="en-US"/>
        </w:rPr>
      </w:pPr>
      <w:r>
        <w:rPr>
          <w:rStyle w:val="select"/>
          <w:b/>
          <w:color w:val="000000"/>
          <w:sz w:val="24"/>
          <w:szCs w:val="24"/>
        </w:rPr>
        <w:t>Физика. 8 класс</w:t>
      </w:r>
      <w:r>
        <w:rPr>
          <w:color w:val="000000"/>
          <w:sz w:val="24"/>
          <w:szCs w:val="24"/>
        </w:rPr>
        <w:t xml:space="preserve"> (</w:t>
      </w:r>
      <w:r>
        <w:rPr>
          <w:rStyle w:val="select"/>
          <w:color w:val="000000"/>
          <w:sz w:val="24"/>
          <w:szCs w:val="24"/>
        </w:rPr>
        <w:t>70часов)</w:t>
      </w:r>
      <w:r>
        <w:rPr>
          <w:color w:val="000000"/>
          <w:sz w:val="24"/>
          <w:szCs w:val="24"/>
        </w:rPr>
        <w:br/>
      </w:r>
    </w:p>
    <w:tbl>
      <w:tblPr>
        <w:tblW w:w="10482" w:type="dxa"/>
        <w:tblInd w:w="-366" w:type="dxa"/>
        <w:tblLook w:val="04A0" w:firstRow="1" w:lastRow="0" w:firstColumn="1" w:lastColumn="0" w:noHBand="0" w:noVBand="1"/>
      </w:tblPr>
      <w:tblGrid>
        <w:gridCol w:w="1277"/>
        <w:gridCol w:w="7741"/>
        <w:gridCol w:w="1458"/>
        <w:gridCol w:w="6"/>
      </w:tblGrid>
      <w:tr w:rsidR="00B567DA" w:rsidTr="00466B2E">
        <w:trPr>
          <w:gridAfter w:val="1"/>
          <w:wAfter w:w="6" w:type="dxa"/>
          <w:trHeight w:val="458"/>
        </w:trPr>
        <w:tc>
          <w:tcPr>
            <w:tcW w:w="1277" w:type="dxa"/>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B567DA" w:rsidRDefault="00B567DA">
            <w:pPr>
              <w:spacing w:line="256" w:lineRule="auto"/>
              <w:rPr>
                <w:b/>
                <w:bCs/>
                <w:color w:val="111111"/>
                <w:sz w:val="24"/>
                <w:szCs w:val="24"/>
                <w:lang w:eastAsia="en-US"/>
              </w:rPr>
            </w:pPr>
            <w:r>
              <w:rPr>
                <w:b/>
                <w:bCs/>
                <w:color w:val="111111"/>
                <w:sz w:val="24"/>
                <w:szCs w:val="24"/>
                <w:lang w:eastAsia="en-US"/>
              </w:rPr>
              <w:t>№</w:t>
            </w:r>
            <w:r>
              <w:rPr>
                <w:b/>
                <w:bCs/>
                <w:color w:val="111111"/>
                <w:sz w:val="24"/>
                <w:szCs w:val="24"/>
                <w:lang w:eastAsia="en-US"/>
              </w:rPr>
              <w:br/>
              <w:t>урока</w:t>
            </w:r>
          </w:p>
        </w:tc>
        <w:tc>
          <w:tcPr>
            <w:tcW w:w="7741" w:type="dxa"/>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B567DA" w:rsidRDefault="00B567DA">
            <w:pPr>
              <w:spacing w:line="256" w:lineRule="auto"/>
              <w:ind w:firstLine="709"/>
              <w:jc w:val="center"/>
              <w:rPr>
                <w:b/>
                <w:bCs/>
                <w:color w:val="111111"/>
                <w:sz w:val="24"/>
                <w:szCs w:val="24"/>
                <w:lang w:eastAsia="en-US"/>
              </w:rPr>
            </w:pPr>
            <w:r>
              <w:rPr>
                <w:b/>
                <w:bCs/>
                <w:color w:val="111111"/>
                <w:sz w:val="24"/>
                <w:szCs w:val="24"/>
                <w:lang w:eastAsia="en-US"/>
              </w:rPr>
              <w:t>Тема урока</w:t>
            </w:r>
          </w:p>
        </w:tc>
        <w:tc>
          <w:tcPr>
            <w:tcW w:w="1458" w:type="dxa"/>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B567DA" w:rsidRDefault="00B567DA">
            <w:pPr>
              <w:spacing w:line="256" w:lineRule="auto"/>
              <w:rPr>
                <w:b/>
                <w:bCs/>
                <w:color w:val="111111"/>
                <w:sz w:val="24"/>
                <w:szCs w:val="24"/>
                <w:lang w:eastAsia="en-US"/>
              </w:rPr>
            </w:pPr>
            <w:r>
              <w:rPr>
                <w:b/>
                <w:bCs/>
                <w:color w:val="111111"/>
                <w:sz w:val="24"/>
                <w:szCs w:val="24"/>
                <w:lang w:eastAsia="en-US"/>
              </w:rPr>
              <w:t>Количество</w:t>
            </w:r>
            <w:r>
              <w:rPr>
                <w:b/>
                <w:bCs/>
                <w:color w:val="111111"/>
                <w:sz w:val="24"/>
                <w:szCs w:val="24"/>
                <w:lang w:eastAsia="en-US"/>
              </w:rPr>
              <w:br/>
              <w:t>часов</w:t>
            </w:r>
          </w:p>
        </w:tc>
      </w:tr>
      <w:tr w:rsidR="00B567DA" w:rsidTr="00466B2E">
        <w:trPr>
          <w:gridAfter w:val="1"/>
          <w:wAfter w:w="6" w:type="dxa"/>
          <w:trHeight w:val="513"/>
        </w:trPr>
        <w:tc>
          <w:tcPr>
            <w:tcW w:w="1277" w:type="dxa"/>
            <w:vMerge/>
            <w:tcBorders>
              <w:top w:val="single" w:sz="2" w:space="0" w:color="000000"/>
              <w:left w:val="single" w:sz="2" w:space="0" w:color="000000"/>
              <w:bottom w:val="single" w:sz="2" w:space="0" w:color="000000"/>
              <w:right w:val="single" w:sz="2" w:space="0" w:color="000000"/>
            </w:tcBorders>
            <w:vAlign w:val="center"/>
            <w:hideMark/>
          </w:tcPr>
          <w:p w:rsidR="00B567DA" w:rsidRDefault="00B567DA">
            <w:pPr>
              <w:spacing w:line="256" w:lineRule="auto"/>
              <w:rPr>
                <w:b/>
                <w:bCs/>
                <w:color w:val="111111"/>
                <w:sz w:val="24"/>
                <w:szCs w:val="24"/>
                <w:lang w:eastAsia="en-US"/>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567DA" w:rsidRDefault="00B567DA">
            <w:pPr>
              <w:spacing w:line="256" w:lineRule="auto"/>
              <w:rPr>
                <w:b/>
                <w:bCs/>
                <w:color w:val="111111"/>
                <w:sz w:val="24"/>
                <w:szCs w:val="24"/>
                <w:lang w:eastAsia="en-US"/>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567DA" w:rsidRDefault="00B567DA">
            <w:pPr>
              <w:spacing w:line="256" w:lineRule="auto"/>
              <w:rPr>
                <w:b/>
                <w:bCs/>
                <w:color w:val="111111"/>
                <w:sz w:val="24"/>
                <w:szCs w:val="24"/>
                <w:lang w:eastAsia="en-US"/>
              </w:rPr>
            </w:pPr>
          </w:p>
        </w:tc>
      </w:tr>
      <w:tr w:rsidR="00B567DA" w:rsidTr="00466B2E">
        <w:tc>
          <w:tcPr>
            <w:tcW w:w="10482" w:type="dxa"/>
            <w:gridSpan w:val="4"/>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B567DA" w:rsidRDefault="00B567DA" w:rsidP="00B567DA">
            <w:pPr>
              <w:spacing w:line="256" w:lineRule="auto"/>
              <w:ind w:firstLine="709"/>
              <w:rPr>
                <w:color w:val="111111"/>
                <w:sz w:val="24"/>
                <w:szCs w:val="24"/>
                <w:lang w:eastAsia="en-US"/>
              </w:rPr>
            </w:pPr>
            <w:r>
              <w:rPr>
                <w:i/>
                <w:iCs/>
                <w:color w:val="111111"/>
                <w:sz w:val="24"/>
                <w:szCs w:val="24"/>
                <w:lang w:eastAsia="en-US"/>
              </w:rPr>
              <w:t xml:space="preserve">Раздел 1: </w:t>
            </w:r>
            <w:r w:rsidRPr="00B567DA">
              <w:rPr>
                <w:i/>
                <w:iCs/>
                <w:color w:val="111111"/>
                <w:sz w:val="24"/>
                <w:szCs w:val="24"/>
                <w:lang w:eastAsia="en-US"/>
              </w:rPr>
              <w:t>Внутренняя энергия (10 ч)</w:t>
            </w:r>
          </w:p>
        </w:tc>
      </w:tr>
      <w:tr w:rsidR="00B567DA"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B567DA" w:rsidRDefault="00466B2E" w:rsidP="00466B2E">
            <w:pPr>
              <w:spacing w:line="256" w:lineRule="auto"/>
              <w:ind w:left="105" w:hanging="15"/>
              <w:rPr>
                <w:color w:val="111111"/>
                <w:sz w:val="24"/>
                <w:szCs w:val="24"/>
                <w:lang w:eastAsia="en-US"/>
              </w:rPr>
            </w:pPr>
            <w:r>
              <w:rPr>
                <w:color w:val="111111"/>
                <w:sz w:val="24"/>
                <w:szCs w:val="24"/>
                <w:lang w:eastAsia="en-US"/>
              </w:rPr>
              <w:t> 1</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B567DA" w:rsidRPr="00466B2E" w:rsidRDefault="00B567DA" w:rsidP="00466B2E">
            <w:pPr>
              <w:spacing w:line="360" w:lineRule="auto"/>
              <w:ind w:firstLine="211"/>
              <w:rPr>
                <w:rFonts w:eastAsia="Calibri"/>
                <w:sz w:val="24"/>
                <w:szCs w:val="24"/>
              </w:rPr>
            </w:pPr>
            <w:r w:rsidRPr="00466B2E">
              <w:rPr>
                <w:rFonts w:eastAsia="Calibri"/>
                <w:sz w:val="24"/>
                <w:szCs w:val="24"/>
              </w:rPr>
              <w:t>Температура и тепловое движение</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B567DA" w:rsidRDefault="00B567DA">
            <w:pPr>
              <w:spacing w:line="256" w:lineRule="auto"/>
              <w:ind w:firstLine="709"/>
              <w:jc w:val="center"/>
              <w:rPr>
                <w:color w:val="111111"/>
                <w:sz w:val="24"/>
                <w:szCs w:val="24"/>
                <w:lang w:eastAsia="en-US"/>
              </w:rPr>
            </w:pPr>
            <w:r>
              <w:rPr>
                <w:color w:val="111111"/>
                <w:sz w:val="24"/>
                <w:szCs w:val="24"/>
                <w:lang w:eastAsia="en-US"/>
              </w:rPr>
              <w:t>1 </w:t>
            </w:r>
          </w:p>
        </w:tc>
      </w:tr>
      <w:tr w:rsidR="00B567DA"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466B2E">
            <w:pPr>
              <w:spacing w:line="256" w:lineRule="auto"/>
              <w:ind w:left="105" w:hanging="15"/>
              <w:rPr>
                <w:color w:val="111111"/>
                <w:sz w:val="24"/>
                <w:szCs w:val="24"/>
                <w:lang w:eastAsia="en-US"/>
              </w:rPr>
            </w:pPr>
            <w:r>
              <w:rPr>
                <w:color w:val="111111"/>
                <w:sz w:val="24"/>
                <w:szCs w:val="24"/>
                <w:lang w:eastAsia="en-US"/>
              </w:rPr>
              <w:lastRenderedPageBreak/>
              <w:t xml:space="preserve"> 2</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466B2E">
            <w:pPr>
              <w:spacing w:line="256" w:lineRule="auto"/>
              <w:ind w:firstLine="211"/>
              <w:rPr>
                <w:color w:val="111111"/>
                <w:sz w:val="24"/>
                <w:szCs w:val="24"/>
                <w:lang w:eastAsia="en-US"/>
              </w:rPr>
            </w:pPr>
            <w:r w:rsidRPr="00466B2E">
              <w:rPr>
                <w:color w:val="111111"/>
                <w:sz w:val="24"/>
                <w:szCs w:val="24"/>
                <w:lang w:eastAsia="en-US"/>
              </w:rPr>
              <w:t>Внутренняя энергия. Способы изменения внутренней энергии</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pPr>
              <w:spacing w:line="256" w:lineRule="auto"/>
              <w:ind w:firstLine="709"/>
              <w:jc w:val="center"/>
              <w:rPr>
                <w:color w:val="111111"/>
                <w:sz w:val="24"/>
                <w:szCs w:val="24"/>
                <w:lang w:eastAsia="en-US"/>
              </w:rPr>
            </w:pPr>
            <w:r>
              <w:rPr>
                <w:color w:val="111111"/>
                <w:sz w:val="24"/>
                <w:szCs w:val="24"/>
                <w:lang w:eastAsia="en-US"/>
              </w:rPr>
              <w:t>1</w:t>
            </w:r>
          </w:p>
        </w:tc>
      </w:tr>
      <w:tr w:rsidR="00B567DA"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466B2E">
            <w:pPr>
              <w:spacing w:line="256" w:lineRule="auto"/>
              <w:ind w:left="105" w:hanging="15"/>
              <w:rPr>
                <w:color w:val="111111"/>
                <w:sz w:val="24"/>
                <w:szCs w:val="24"/>
                <w:lang w:eastAsia="en-US"/>
              </w:rPr>
            </w:pPr>
            <w:r>
              <w:rPr>
                <w:color w:val="111111"/>
                <w:sz w:val="24"/>
                <w:szCs w:val="24"/>
                <w:lang w:eastAsia="en-US"/>
              </w:rPr>
              <w:t>3</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466B2E">
            <w:pPr>
              <w:spacing w:line="360" w:lineRule="auto"/>
              <w:ind w:firstLine="211"/>
              <w:rPr>
                <w:rFonts w:eastAsia="Calibri"/>
                <w:sz w:val="24"/>
                <w:szCs w:val="24"/>
              </w:rPr>
            </w:pPr>
            <w:r w:rsidRPr="00466B2E">
              <w:rPr>
                <w:rFonts w:eastAsia="Calibri"/>
                <w:sz w:val="24"/>
                <w:szCs w:val="24"/>
              </w:rPr>
              <w:t>Теплопроводность</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pPr>
              <w:spacing w:line="256" w:lineRule="auto"/>
              <w:ind w:firstLine="709"/>
              <w:jc w:val="center"/>
              <w:rPr>
                <w:color w:val="111111"/>
                <w:sz w:val="24"/>
                <w:szCs w:val="24"/>
                <w:lang w:eastAsia="en-US"/>
              </w:rPr>
            </w:pPr>
            <w:r>
              <w:rPr>
                <w:color w:val="111111"/>
                <w:sz w:val="24"/>
                <w:szCs w:val="24"/>
                <w:lang w:eastAsia="en-US"/>
              </w:rPr>
              <w:t>1</w:t>
            </w:r>
          </w:p>
        </w:tc>
      </w:tr>
      <w:tr w:rsidR="00B567DA"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466B2E">
            <w:pPr>
              <w:spacing w:line="256" w:lineRule="auto"/>
              <w:ind w:left="105" w:hanging="15"/>
              <w:rPr>
                <w:color w:val="111111"/>
                <w:sz w:val="24"/>
                <w:szCs w:val="24"/>
                <w:lang w:eastAsia="en-US"/>
              </w:rPr>
            </w:pPr>
            <w:r>
              <w:rPr>
                <w:color w:val="111111"/>
                <w:sz w:val="24"/>
                <w:szCs w:val="24"/>
                <w:lang w:eastAsia="en-US"/>
              </w:rPr>
              <w:t>4</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466B2E">
            <w:pPr>
              <w:spacing w:line="256" w:lineRule="auto"/>
              <w:ind w:firstLine="211"/>
              <w:rPr>
                <w:color w:val="111111"/>
                <w:sz w:val="24"/>
                <w:szCs w:val="24"/>
                <w:lang w:eastAsia="en-US"/>
              </w:rPr>
            </w:pPr>
            <w:r w:rsidRPr="00466B2E">
              <w:rPr>
                <w:rFonts w:eastAsia="Calibri"/>
                <w:sz w:val="24"/>
                <w:szCs w:val="24"/>
              </w:rPr>
              <w:t>Конвекция. Излучение</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pPr>
              <w:spacing w:line="256" w:lineRule="auto"/>
              <w:ind w:firstLine="709"/>
              <w:jc w:val="center"/>
              <w:rPr>
                <w:color w:val="111111"/>
                <w:sz w:val="24"/>
                <w:szCs w:val="24"/>
                <w:lang w:eastAsia="en-US"/>
              </w:rPr>
            </w:pPr>
            <w:r>
              <w:rPr>
                <w:color w:val="111111"/>
                <w:sz w:val="24"/>
                <w:szCs w:val="24"/>
                <w:lang w:eastAsia="en-US"/>
              </w:rPr>
              <w:t>1</w:t>
            </w:r>
          </w:p>
        </w:tc>
      </w:tr>
      <w:tr w:rsidR="00B567DA"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466B2E">
            <w:pPr>
              <w:spacing w:line="256" w:lineRule="auto"/>
              <w:ind w:left="105" w:hanging="15"/>
              <w:rPr>
                <w:color w:val="111111"/>
                <w:sz w:val="24"/>
                <w:szCs w:val="24"/>
                <w:lang w:eastAsia="en-US"/>
              </w:rPr>
            </w:pPr>
            <w:r>
              <w:rPr>
                <w:color w:val="111111"/>
                <w:sz w:val="24"/>
                <w:szCs w:val="24"/>
                <w:lang w:eastAsia="en-US"/>
              </w:rPr>
              <w:t>5</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466B2E">
            <w:pPr>
              <w:spacing w:line="360" w:lineRule="auto"/>
              <w:ind w:firstLine="211"/>
              <w:rPr>
                <w:rFonts w:eastAsia="Calibri"/>
                <w:sz w:val="24"/>
                <w:szCs w:val="24"/>
              </w:rPr>
            </w:pPr>
            <w:r w:rsidRPr="00466B2E">
              <w:rPr>
                <w:rFonts w:eastAsia="Calibri"/>
                <w:sz w:val="24"/>
                <w:szCs w:val="24"/>
              </w:rPr>
              <w:t>Количество теплоты</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pPr>
              <w:spacing w:line="256" w:lineRule="auto"/>
              <w:ind w:firstLine="709"/>
              <w:jc w:val="center"/>
              <w:rPr>
                <w:color w:val="111111"/>
                <w:sz w:val="24"/>
                <w:szCs w:val="24"/>
                <w:lang w:eastAsia="en-US"/>
              </w:rPr>
            </w:pPr>
            <w:r>
              <w:rPr>
                <w:color w:val="111111"/>
                <w:sz w:val="24"/>
                <w:szCs w:val="24"/>
                <w:lang w:eastAsia="en-US"/>
              </w:rPr>
              <w:t>1</w:t>
            </w:r>
          </w:p>
        </w:tc>
      </w:tr>
      <w:tr w:rsidR="00B567DA"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466B2E">
            <w:pPr>
              <w:spacing w:line="256" w:lineRule="auto"/>
              <w:ind w:left="105" w:hanging="15"/>
              <w:rPr>
                <w:color w:val="111111"/>
                <w:sz w:val="24"/>
                <w:szCs w:val="24"/>
                <w:lang w:eastAsia="en-US"/>
              </w:rPr>
            </w:pPr>
            <w:r>
              <w:rPr>
                <w:color w:val="111111"/>
                <w:sz w:val="24"/>
                <w:szCs w:val="24"/>
                <w:lang w:eastAsia="en-US"/>
              </w:rPr>
              <w:t>6</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466B2E">
            <w:pPr>
              <w:spacing w:line="360" w:lineRule="auto"/>
              <w:ind w:firstLine="211"/>
              <w:rPr>
                <w:rFonts w:eastAsia="Calibri"/>
                <w:sz w:val="24"/>
                <w:szCs w:val="24"/>
              </w:rPr>
            </w:pPr>
            <w:r w:rsidRPr="00466B2E">
              <w:rPr>
                <w:rFonts w:eastAsia="Calibri"/>
                <w:sz w:val="24"/>
                <w:szCs w:val="24"/>
              </w:rPr>
              <w:t>Удельная теплоёмкость. Расчёт количества теплоты</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pPr>
              <w:spacing w:line="256" w:lineRule="auto"/>
              <w:ind w:firstLine="709"/>
              <w:jc w:val="center"/>
              <w:rPr>
                <w:color w:val="111111"/>
                <w:sz w:val="24"/>
                <w:szCs w:val="24"/>
                <w:lang w:eastAsia="en-US"/>
              </w:rPr>
            </w:pPr>
            <w:r>
              <w:rPr>
                <w:color w:val="111111"/>
                <w:sz w:val="24"/>
                <w:szCs w:val="24"/>
                <w:lang w:eastAsia="en-US"/>
              </w:rPr>
              <w:t>1</w:t>
            </w:r>
          </w:p>
        </w:tc>
      </w:tr>
      <w:tr w:rsidR="00B567DA"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466B2E">
            <w:pPr>
              <w:spacing w:line="256" w:lineRule="auto"/>
              <w:ind w:left="105" w:hanging="15"/>
              <w:rPr>
                <w:color w:val="111111"/>
                <w:sz w:val="24"/>
                <w:szCs w:val="24"/>
                <w:lang w:eastAsia="en-US"/>
              </w:rPr>
            </w:pPr>
            <w:r>
              <w:rPr>
                <w:color w:val="111111"/>
                <w:sz w:val="24"/>
                <w:szCs w:val="24"/>
                <w:lang w:eastAsia="en-US"/>
              </w:rPr>
              <w:t>7</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466B2E">
            <w:pPr>
              <w:spacing w:line="256" w:lineRule="auto"/>
              <w:ind w:firstLine="211"/>
              <w:rPr>
                <w:color w:val="111111"/>
                <w:sz w:val="24"/>
                <w:szCs w:val="24"/>
                <w:lang w:eastAsia="en-US"/>
              </w:rPr>
            </w:pPr>
            <w:r w:rsidRPr="00466B2E">
              <w:rPr>
                <w:rFonts w:eastAsia="Times New Roman"/>
                <w:sz w:val="24"/>
                <w:szCs w:val="24"/>
              </w:rPr>
              <w:t>Лабораторная работаЭкспериментальная проверка уравнения теплового баланса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pPr>
              <w:spacing w:line="256" w:lineRule="auto"/>
              <w:ind w:firstLine="709"/>
              <w:jc w:val="center"/>
              <w:rPr>
                <w:color w:val="111111"/>
                <w:sz w:val="24"/>
                <w:szCs w:val="24"/>
                <w:lang w:eastAsia="en-US"/>
              </w:rPr>
            </w:pPr>
            <w:r>
              <w:rPr>
                <w:color w:val="111111"/>
                <w:sz w:val="24"/>
                <w:szCs w:val="24"/>
                <w:lang w:eastAsia="en-US"/>
              </w:rPr>
              <w:t>1</w:t>
            </w:r>
          </w:p>
        </w:tc>
      </w:tr>
      <w:tr w:rsidR="00B567DA"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466B2E">
            <w:pPr>
              <w:spacing w:line="256" w:lineRule="auto"/>
              <w:ind w:left="105" w:hanging="15"/>
              <w:rPr>
                <w:color w:val="111111"/>
                <w:sz w:val="24"/>
                <w:szCs w:val="24"/>
                <w:lang w:eastAsia="en-US"/>
              </w:rPr>
            </w:pPr>
            <w:r>
              <w:rPr>
                <w:color w:val="111111"/>
                <w:sz w:val="24"/>
                <w:szCs w:val="24"/>
                <w:lang w:eastAsia="en-US"/>
              </w:rPr>
              <w:t>8</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466B2E">
            <w:pPr>
              <w:spacing w:line="256" w:lineRule="auto"/>
              <w:ind w:firstLine="211"/>
              <w:rPr>
                <w:color w:val="111111"/>
                <w:sz w:val="24"/>
                <w:szCs w:val="24"/>
                <w:lang w:eastAsia="en-US"/>
              </w:rPr>
            </w:pPr>
            <w:r w:rsidRPr="00466B2E">
              <w:rPr>
                <w:rFonts w:eastAsia="Calibri"/>
                <w:sz w:val="24"/>
                <w:szCs w:val="24"/>
              </w:rPr>
              <w:t>Решение задач по теме «Внутренняя энергия</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pPr>
              <w:spacing w:line="256" w:lineRule="auto"/>
              <w:ind w:firstLine="709"/>
              <w:jc w:val="center"/>
              <w:rPr>
                <w:color w:val="111111"/>
                <w:sz w:val="24"/>
                <w:szCs w:val="24"/>
                <w:lang w:eastAsia="en-US"/>
              </w:rPr>
            </w:pPr>
            <w:r>
              <w:rPr>
                <w:color w:val="111111"/>
                <w:sz w:val="24"/>
                <w:szCs w:val="24"/>
                <w:lang w:eastAsia="en-US"/>
              </w:rPr>
              <w:t>1</w:t>
            </w:r>
          </w:p>
        </w:tc>
      </w:tr>
      <w:tr w:rsidR="00B567DA"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466B2E">
            <w:pPr>
              <w:spacing w:line="256" w:lineRule="auto"/>
              <w:ind w:left="105" w:hanging="15"/>
              <w:rPr>
                <w:color w:val="111111"/>
                <w:sz w:val="24"/>
                <w:szCs w:val="24"/>
                <w:lang w:eastAsia="en-US"/>
              </w:rPr>
            </w:pPr>
            <w:r>
              <w:rPr>
                <w:color w:val="111111"/>
                <w:sz w:val="24"/>
                <w:szCs w:val="24"/>
                <w:lang w:eastAsia="en-US"/>
              </w:rPr>
              <w:t>9</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466B2E">
            <w:pPr>
              <w:spacing w:line="256" w:lineRule="auto"/>
              <w:ind w:firstLine="211"/>
              <w:rPr>
                <w:color w:val="111111"/>
                <w:sz w:val="24"/>
                <w:szCs w:val="24"/>
                <w:lang w:eastAsia="en-US"/>
              </w:rPr>
            </w:pPr>
            <w:r w:rsidRPr="00466B2E">
              <w:rPr>
                <w:rFonts w:eastAsia="Calibri"/>
                <w:sz w:val="24"/>
                <w:szCs w:val="24"/>
              </w:rPr>
              <w:t>Лабораторная работа Измерение удельной теплоёмкости вещества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pPr>
              <w:spacing w:line="256" w:lineRule="auto"/>
              <w:ind w:firstLine="709"/>
              <w:jc w:val="center"/>
              <w:rPr>
                <w:color w:val="111111"/>
                <w:sz w:val="24"/>
                <w:szCs w:val="24"/>
                <w:lang w:eastAsia="en-US"/>
              </w:rPr>
            </w:pPr>
            <w:r>
              <w:rPr>
                <w:color w:val="111111"/>
                <w:sz w:val="24"/>
                <w:szCs w:val="24"/>
                <w:lang w:eastAsia="en-US"/>
              </w:rPr>
              <w:t>1</w:t>
            </w:r>
          </w:p>
        </w:tc>
      </w:tr>
      <w:tr w:rsidR="00B567DA"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466B2E">
            <w:pPr>
              <w:spacing w:line="256" w:lineRule="auto"/>
              <w:ind w:left="105" w:hanging="15"/>
              <w:rPr>
                <w:color w:val="111111"/>
                <w:sz w:val="24"/>
                <w:szCs w:val="24"/>
                <w:lang w:eastAsia="en-US"/>
              </w:rPr>
            </w:pPr>
            <w:r>
              <w:rPr>
                <w:color w:val="111111"/>
                <w:sz w:val="24"/>
                <w:szCs w:val="24"/>
                <w:lang w:eastAsia="en-US"/>
              </w:rPr>
              <w:t>10</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466B2E">
            <w:pPr>
              <w:spacing w:line="360" w:lineRule="auto"/>
              <w:ind w:firstLine="211"/>
              <w:rPr>
                <w:rFonts w:eastAsia="Calibri"/>
                <w:sz w:val="24"/>
                <w:szCs w:val="24"/>
              </w:rPr>
            </w:pPr>
            <w:r w:rsidRPr="00466B2E">
              <w:rPr>
                <w:rFonts w:eastAsia="Calibri"/>
                <w:sz w:val="24"/>
                <w:szCs w:val="24"/>
              </w:rPr>
              <w:t xml:space="preserve"> </w:t>
            </w:r>
            <w:r w:rsidR="00466B2E" w:rsidRPr="00466B2E">
              <w:rPr>
                <w:rFonts w:eastAsia="Calibri"/>
                <w:sz w:val="24"/>
                <w:szCs w:val="24"/>
              </w:rPr>
              <w:t>Контрольная работа</w:t>
            </w:r>
            <w:r w:rsidRPr="00466B2E">
              <w:rPr>
                <w:rFonts w:eastAsia="Calibri"/>
                <w:sz w:val="24"/>
                <w:szCs w:val="24"/>
              </w:rPr>
              <w:t xml:space="preserve"> по теме «Внутренняя энергия»</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8E6660">
        <w:trPr>
          <w:gridAfter w:val="1"/>
          <w:wAfter w:w="6" w:type="dxa"/>
        </w:trPr>
        <w:tc>
          <w:tcPr>
            <w:tcW w:w="9018"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466B2E" w:rsidRDefault="00466B2E">
            <w:pPr>
              <w:spacing w:line="256" w:lineRule="auto"/>
              <w:ind w:firstLine="709"/>
              <w:rPr>
                <w:i/>
                <w:color w:val="111111"/>
                <w:sz w:val="24"/>
                <w:szCs w:val="24"/>
                <w:lang w:eastAsia="en-US"/>
              </w:rPr>
            </w:pPr>
            <w:r>
              <w:rPr>
                <w:i/>
                <w:color w:val="111111"/>
                <w:sz w:val="24"/>
                <w:szCs w:val="24"/>
                <w:lang w:eastAsia="en-US"/>
              </w:rPr>
              <w:t>Раздел 2</w:t>
            </w:r>
            <w:r w:rsidR="009A1B60">
              <w:t xml:space="preserve"> </w:t>
            </w:r>
            <w:r w:rsidR="009A1B60">
              <w:rPr>
                <w:i/>
                <w:color w:val="111111"/>
                <w:sz w:val="24"/>
                <w:szCs w:val="24"/>
                <w:lang w:eastAsia="en-US"/>
              </w:rPr>
              <w:t>:</w:t>
            </w:r>
            <w:r w:rsidR="009A1B60" w:rsidRPr="009A1B60">
              <w:rPr>
                <w:i/>
                <w:color w:val="111111"/>
                <w:sz w:val="24"/>
                <w:szCs w:val="24"/>
                <w:lang w:eastAsia="en-US"/>
              </w:rPr>
              <w:tab/>
              <w:t>Изменения агрегатного состояния вещества (7 ч)</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466B2E">
            <w:pPr>
              <w:spacing w:line="256" w:lineRule="auto"/>
              <w:ind w:firstLine="709"/>
              <w:jc w:val="center"/>
              <w:rPr>
                <w:color w:val="111111"/>
                <w:sz w:val="24"/>
                <w:szCs w:val="24"/>
                <w:lang w:eastAsia="en-US"/>
              </w:rPr>
            </w:pPr>
          </w:p>
        </w:tc>
      </w:tr>
      <w:tr w:rsidR="009A1B60"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Default="009A1B60" w:rsidP="00466B2E">
            <w:pPr>
              <w:spacing w:line="256" w:lineRule="auto"/>
              <w:ind w:left="105" w:hanging="15"/>
              <w:rPr>
                <w:color w:val="111111"/>
                <w:sz w:val="24"/>
                <w:szCs w:val="24"/>
                <w:lang w:eastAsia="en-US"/>
              </w:rPr>
            </w:pPr>
            <w:r>
              <w:rPr>
                <w:color w:val="111111"/>
                <w:sz w:val="24"/>
                <w:szCs w:val="24"/>
                <w:lang w:eastAsia="en-US"/>
              </w:rPr>
              <w:t>11</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Pr="009A1B60" w:rsidRDefault="009A1B60" w:rsidP="009A1B60">
            <w:pPr>
              <w:spacing w:line="360" w:lineRule="auto"/>
              <w:rPr>
                <w:rFonts w:eastAsia="Calibri"/>
                <w:sz w:val="24"/>
                <w:szCs w:val="24"/>
              </w:rPr>
            </w:pPr>
            <w:r w:rsidRPr="009A1B60">
              <w:rPr>
                <w:rFonts w:eastAsia="Calibri"/>
                <w:sz w:val="24"/>
                <w:szCs w:val="24"/>
              </w:rPr>
              <w:t xml:space="preserve"> Агрегатные состояния вещества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Default="00D54666">
            <w:pPr>
              <w:spacing w:line="256" w:lineRule="auto"/>
              <w:ind w:firstLine="709"/>
              <w:jc w:val="center"/>
              <w:rPr>
                <w:color w:val="111111"/>
                <w:sz w:val="24"/>
                <w:szCs w:val="24"/>
                <w:lang w:eastAsia="en-US"/>
              </w:rPr>
            </w:pPr>
            <w:r>
              <w:rPr>
                <w:color w:val="111111"/>
                <w:sz w:val="24"/>
                <w:szCs w:val="24"/>
                <w:lang w:eastAsia="en-US"/>
              </w:rPr>
              <w:t>1</w:t>
            </w:r>
          </w:p>
        </w:tc>
      </w:tr>
      <w:tr w:rsidR="00B567DA"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9A1B60" w:rsidP="00466B2E">
            <w:pPr>
              <w:spacing w:line="256" w:lineRule="auto"/>
              <w:ind w:left="105" w:hanging="15"/>
              <w:rPr>
                <w:color w:val="111111"/>
                <w:sz w:val="24"/>
                <w:szCs w:val="24"/>
                <w:lang w:eastAsia="en-US"/>
              </w:rPr>
            </w:pPr>
            <w:r>
              <w:rPr>
                <w:color w:val="111111"/>
                <w:sz w:val="24"/>
                <w:szCs w:val="24"/>
                <w:lang w:eastAsia="en-US"/>
              </w:rPr>
              <w:t>12</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9A1B60" w:rsidRDefault="009A1B60" w:rsidP="009A1B60">
            <w:pPr>
              <w:spacing w:line="360" w:lineRule="auto"/>
              <w:rPr>
                <w:rFonts w:eastAsia="Calibri"/>
                <w:sz w:val="24"/>
                <w:szCs w:val="24"/>
              </w:rPr>
            </w:pPr>
            <w:r w:rsidRPr="009A1B60">
              <w:rPr>
                <w:rFonts w:eastAsia="Calibri"/>
                <w:sz w:val="24"/>
                <w:szCs w:val="24"/>
              </w:rPr>
              <w:t>Плавление и отвердевание кристаллических тел</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466B2E">
            <w:pPr>
              <w:spacing w:line="256" w:lineRule="auto"/>
              <w:ind w:left="105" w:hanging="15"/>
              <w:rPr>
                <w:color w:val="111111"/>
                <w:sz w:val="24"/>
                <w:szCs w:val="24"/>
                <w:lang w:eastAsia="en-US"/>
              </w:rPr>
            </w:pPr>
            <w:r>
              <w:rPr>
                <w:color w:val="111111"/>
                <w:sz w:val="24"/>
                <w:szCs w:val="24"/>
                <w:lang w:eastAsia="en-US"/>
              </w:rPr>
              <w:t>13</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360" w:lineRule="auto"/>
              <w:rPr>
                <w:rFonts w:eastAsia="Calibri"/>
                <w:sz w:val="24"/>
                <w:szCs w:val="24"/>
              </w:rPr>
            </w:pPr>
            <w:r w:rsidRPr="009A1B60">
              <w:rPr>
                <w:rFonts w:eastAsia="Calibri"/>
                <w:sz w:val="24"/>
                <w:szCs w:val="24"/>
              </w:rPr>
              <w:t>Удельная теплота плавления. Плавление аморфных тел</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466B2E">
            <w:pPr>
              <w:spacing w:line="256" w:lineRule="auto"/>
              <w:ind w:left="105" w:hanging="15"/>
              <w:rPr>
                <w:color w:val="111111"/>
                <w:sz w:val="24"/>
                <w:szCs w:val="24"/>
                <w:lang w:eastAsia="en-US"/>
              </w:rPr>
            </w:pPr>
            <w:r>
              <w:rPr>
                <w:color w:val="111111"/>
                <w:sz w:val="24"/>
                <w:szCs w:val="24"/>
                <w:lang w:eastAsia="en-US"/>
              </w:rPr>
              <w:t>14</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360" w:lineRule="auto"/>
              <w:rPr>
                <w:rFonts w:eastAsia="Calibri"/>
                <w:sz w:val="24"/>
                <w:szCs w:val="24"/>
              </w:rPr>
            </w:pPr>
            <w:r w:rsidRPr="009A1B60">
              <w:rPr>
                <w:rFonts w:eastAsia="Calibri"/>
                <w:sz w:val="24"/>
                <w:szCs w:val="24"/>
              </w:rPr>
              <w:t>Испарение и конденсация. Насыщенный пар</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466B2E">
            <w:pPr>
              <w:spacing w:line="256" w:lineRule="auto"/>
              <w:ind w:left="105" w:hanging="15"/>
              <w:rPr>
                <w:color w:val="111111"/>
                <w:sz w:val="24"/>
                <w:szCs w:val="24"/>
                <w:lang w:eastAsia="en-US"/>
              </w:rPr>
            </w:pPr>
            <w:r>
              <w:rPr>
                <w:color w:val="111111"/>
                <w:sz w:val="24"/>
                <w:szCs w:val="24"/>
                <w:lang w:eastAsia="en-US"/>
              </w:rPr>
              <w:t>15</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autoSpaceDE w:val="0"/>
              <w:autoSpaceDN w:val="0"/>
              <w:adjustRightInd w:val="0"/>
              <w:spacing w:line="360" w:lineRule="auto"/>
              <w:rPr>
                <w:rFonts w:eastAsia="Calibri"/>
                <w:sz w:val="24"/>
                <w:szCs w:val="24"/>
              </w:rPr>
            </w:pPr>
            <w:r w:rsidRPr="009A1B60">
              <w:rPr>
                <w:rFonts w:eastAsia="Calibri"/>
                <w:sz w:val="24"/>
                <w:szCs w:val="24"/>
              </w:rPr>
              <w:t>Кипение. Удельная теплота парообразования</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466B2E">
            <w:pPr>
              <w:spacing w:line="256" w:lineRule="auto"/>
              <w:ind w:left="105" w:hanging="15"/>
              <w:rPr>
                <w:color w:val="111111"/>
                <w:sz w:val="24"/>
                <w:szCs w:val="24"/>
                <w:lang w:eastAsia="en-US"/>
              </w:rPr>
            </w:pPr>
            <w:r>
              <w:rPr>
                <w:color w:val="111111"/>
                <w:sz w:val="24"/>
                <w:szCs w:val="24"/>
                <w:lang w:eastAsia="en-US"/>
              </w:rPr>
              <w:t>16</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autoSpaceDE w:val="0"/>
              <w:autoSpaceDN w:val="0"/>
              <w:adjustRightInd w:val="0"/>
              <w:spacing w:line="360" w:lineRule="auto"/>
              <w:rPr>
                <w:rFonts w:eastAsia="Calibri"/>
                <w:sz w:val="24"/>
                <w:szCs w:val="24"/>
              </w:rPr>
            </w:pPr>
            <w:r w:rsidRPr="009A1B60">
              <w:rPr>
                <w:rFonts w:eastAsia="Calibri"/>
                <w:sz w:val="24"/>
                <w:szCs w:val="24"/>
              </w:rPr>
              <w:t>Влажность воздуха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466B2E">
            <w:pPr>
              <w:spacing w:line="256" w:lineRule="auto"/>
              <w:ind w:left="105" w:hanging="15"/>
              <w:rPr>
                <w:color w:val="111111"/>
                <w:sz w:val="24"/>
                <w:szCs w:val="24"/>
                <w:lang w:eastAsia="en-US"/>
              </w:rPr>
            </w:pPr>
            <w:r>
              <w:rPr>
                <w:color w:val="111111"/>
                <w:sz w:val="24"/>
                <w:szCs w:val="24"/>
                <w:lang w:eastAsia="en-US"/>
              </w:rPr>
              <w:t>17</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360" w:lineRule="auto"/>
              <w:rPr>
                <w:rFonts w:eastAsia="Calibri"/>
                <w:sz w:val="24"/>
                <w:szCs w:val="24"/>
              </w:rPr>
            </w:pPr>
            <w:r w:rsidRPr="009A1B60">
              <w:rPr>
                <w:rFonts w:eastAsia="Calibri"/>
                <w:sz w:val="24"/>
                <w:szCs w:val="24"/>
              </w:rPr>
              <w:t>Контрольная работа по теме «Изменения агрегатного состояния вещества»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9A1B60" w:rsidTr="0073335A">
        <w:trPr>
          <w:gridAfter w:val="1"/>
          <w:wAfter w:w="6" w:type="dxa"/>
        </w:trPr>
        <w:tc>
          <w:tcPr>
            <w:tcW w:w="9018"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Pr="009A1B60" w:rsidRDefault="009A1B60" w:rsidP="009A1B60">
            <w:pPr>
              <w:spacing w:line="256" w:lineRule="auto"/>
              <w:ind w:firstLine="709"/>
              <w:rPr>
                <w:i/>
                <w:color w:val="111111"/>
                <w:sz w:val="24"/>
                <w:szCs w:val="24"/>
                <w:lang w:eastAsia="en-US"/>
              </w:rPr>
            </w:pPr>
            <w:r w:rsidRPr="009A1B60">
              <w:rPr>
                <w:i/>
                <w:color w:val="111111"/>
                <w:sz w:val="24"/>
                <w:szCs w:val="24"/>
                <w:lang w:eastAsia="en-US"/>
              </w:rPr>
              <w:t>Раздел 3: Тепловые двигатели (3 ч)</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Default="009A1B60">
            <w:pPr>
              <w:spacing w:line="256" w:lineRule="auto"/>
              <w:ind w:firstLine="709"/>
              <w:jc w:val="center"/>
              <w:rPr>
                <w:color w:val="111111"/>
                <w:sz w:val="24"/>
                <w:szCs w:val="24"/>
                <w:lang w:eastAsia="en-US"/>
              </w:rPr>
            </w:pP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466B2E">
            <w:pPr>
              <w:spacing w:line="256" w:lineRule="auto"/>
              <w:ind w:left="105" w:hanging="15"/>
              <w:rPr>
                <w:color w:val="111111"/>
                <w:sz w:val="24"/>
                <w:szCs w:val="24"/>
                <w:lang w:eastAsia="en-US"/>
              </w:rPr>
            </w:pPr>
            <w:r>
              <w:rPr>
                <w:color w:val="111111"/>
                <w:sz w:val="24"/>
                <w:szCs w:val="24"/>
                <w:lang w:eastAsia="en-US"/>
              </w:rPr>
              <w:t>18</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256" w:lineRule="auto"/>
              <w:rPr>
                <w:color w:val="111111"/>
                <w:sz w:val="24"/>
                <w:szCs w:val="24"/>
                <w:lang w:eastAsia="en-US"/>
              </w:rPr>
            </w:pPr>
            <w:r w:rsidRPr="009A1B60">
              <w:rPr>
                <w:rFonts w:eastAsia="Calibri"/>
                <w:sz w:val="24"/>
                <w:szCs w:val="24"/>
              </w:rPr>
              <w:t>Энергия топлива. Принципы работы тепловых двигателей</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466B2E">
            <w:pPr>
              <w:spacing w:line="256" w:lineRule="auto"/>
              <w:ind w:left="105" w:hanging="15"/>
              <w:rPr>
                <w:color w:val="111111"/>
                <w:sz w:val="24"/>
                <w:szCs w:val="24"/>
                <w:lang w:eastAsia="en-US"/>
              </w:rPr>
            </w:pPr>
            <w:r>
              <w:rPr>
                <w:color w:val="111111"/>
                <w:sz w:val="24"/>
                <w:szCs w:val="24"/>
                <w:lang w:eastAsia="en-US"/>
              </w:rPr>
              <w:t>19</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Pr="009A1B60" w:rsidRDefault="009A1B60" w:rsidP="009A1B60">
            <w:pPr>
              <w:autoSpaceDE w:val="0"/>
              <w:autoSpaceDN w:val="0"/>
              <w:adjustRightInd w:val="0"/>
              <w:spacing w:line="360" w:lineRule="auto"/>
              <w:rPr>
                <w:rFonts w:eastAsia="Calibri"/>
                <w:sz w:val="24"/>
                <w:szCs w:val="24"/>
              </w:rPr>
            </w:pPr>
            <w:r w:rsidRPr="009A1B60">
              <w:rPr>
                <w:rFonts w:eastAsia="Calibri"/>
                <w:sz w:val="24"/>
                <w:szCs w:val="24"/>
              </w:rPr>
              <w:t>Двигатель внутреннего сгорания. Паровая турбина. Реактивный двигатель. Холодильные машины. Тепловые машины и экология</w:t>
            </w:r>
          </w:p>
          <w:p w:rsidR="00466B2E" w:rsidRPr="009A1B60" w:rsidRDefault="00466B2E" w:rsidP="009A1B60">
            <w:pPr>
              <w:spacing w:line="256" w:lineRule="auto"/>
              <w:ind w:firstLine="709"/>
              <w:rPr>
                <w:color w:val="111111"/>
                <w:sz w:val="24"/>
                <w:szCs w:val="24"/>
                <w:lang w:eastAsia="en-US"/>
              </w:rPr>
            </w:pP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466B2E">
            <w:pPr>
              <w:spacing w:line="256" w:lineRule="auto"/>
              <w:ind w:left="105" w:hanging="15"/>
              <w:rPr>
                <w:color w:val="111111"/>
                <w:sz w:val="24"/>
                <w:szCs w:val="24"/>
                <w:lang w:eastAsia="en-US"/>
              </w:rPr>
            </w:pPr>
            <w:r>
              <w:rPr>
                <w:color w:val="111111"/>
                <w:sz w:val="24"/>
                <w:szCs w:val="24"/>
                <w:lang w:eastAsia="en-US"/>
              </w:rPr>
              <w:t>20</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256" w:lineRule="auto"/>
              <w:rPr>
                <w:color w:val="111111"/>
                <w:sz w:val="24"/>
                <w:szCs w:val="24"/>
                <w:lang w:eastAsia="en-US"/>
              </w:rPr>
            </w:pPr>
            <w:r>
              <w:rPr>
                <w:rFonts w:eastAsia="Calibri"/>
                <w:sz w:val="24"/>
                <w:szCs w:val="24"/>
              </w:rPr>
              <w:t>Контрольная работа</w:t>
            </w:r>
            <w:r w:rsidRPr="009A1B60">
              <w:rPr>
                <w:rFonts w:eastAsia="Calibri"/>
                <w:sz w:val="24"/>
                <w:szCs w:val="24"/>
              </w:rPr>
              <w:t xml:space="preserve"> по теме «Тепловые двигатели»</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9A1B60" w:rsidTr="007C2A30">
        <w:trPr>
          <w:gridAfter w:val="1"/>
          <w:wAfter w:w="6" w:type="dxa"/>
        </w:trPr>
        <w:tc>
          <w:tcPr>
            <w:tcW w:w="9018"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Pr="009A1B60" w:rsidRDefault="009A1B60" w:rsidP="009A1B60">
            <w:pPr>
              <w:spacing w:line="256" w:lineRule="auto"/>
              <w:ind w:firstLine="709"/>
              <w:rPr>
                <w:i/>
                <w:color w:val="111111"/>
                <w:sz w:val="24"/>
                <w:szCs w:val="24"/>
                <w:lang w:eastAsia="en-US"/>
              </w:rPr>
            </w:pPr>
            <w:r>
              <w:rPr>
                <w:i/>
                <w:color w:val="111111"/>
                <w:sz w:val="24"/>
                <w:szCs w:val="24"/>
                <w:lang w:eastAsia="en-US"/>
              </w:rPr>
              <w:t xml:space="preserve">Раздел 4: </w:t>
            </w:r>
            <w:r w:rsidRPr="009A1B60">
              <w:rPr>
                <w:i/>
                <w:color w:val="111111"/>
                <w:sz w:val="24"/>
                <w:szCs w:val="24"/>
                <w:lang w:eastAsia="en-US"/>
              </w:rPr>
              <w:t>Электрическое поле (5 ч)</w:t>
            </w:r>
            <w:r>
              <w:rPr>
                <w:i/>
                <w:color w:val="111111"/>
                <w:sz w:val="24"/>
                <w:szCs w:val="24"/>
                <w:lang w:eastAsia="en-US"/>
              </w:rPr>
              <w:t xml:space="preserve"> </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Default="009A1B60">
            <w:pPr>
              <w:spacing w:line="256" w:lineRule="auto"/>
              <w:ind w:firstLine="709"/>
              <w:jc w:val="center"/>
              <w:rPr>
                <w:color w:val="111111"/>
                <w:sz w:val="24"/>
                <w:szCs w:val="24"/>
                <w:lang w:eastAsia="en-US"/>
              </w:rPr>
            </w:pP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466B2E">
            <w:pPr>
              <w:spacing w:line="256" w:lineRule="auto"/>
              <w:ind w:left="105" w:hanging="15"/>
              <w:rPr>
                <w:color w:val="111111"/>
                <w:sz w:val="24"/>
                <w:szCs w:val="24"/>
                <w:lang w:eastAsia="en-US"/>
              </w:rPr>
            </w:pPr>
            <w:r>
              <w:rPr>
                <w:color w:val="111111"/>
                <w:sz w:val="24"/>
                <w:szCs w:val="24"/>
                <w:lang w:eastAsia="en-US"/>
              </w:rPr>
              <w:t>21</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360" w:lineRule="auto"/>
              <w:rPr>
                <w:rFonts w:eastAsia="Calibri"/>
                <w:sz w:val="24"/>
                <w:szCs w:val="24"/>
              </w:rPr>
            </w:pPr>
            <w:r w:rsidRPr="009A1B60">
              <w:rPr>
                <w:rFonts w:eastAsia="Calibri"/>
                <w:sz w:val="24"/>
                <w:szCs w:val="24"/>
              </w:rPr>
              <w:t>Электризации тел. Электрический заряд</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466B2E">
            <w:pPr>
              <w:spacing w:line="256" w:lineRule="auto"/>
              <w:ind w:left="105" w:hanging="15"/>
              <w:rPr>
                <w:color w:val="111111"/>
                <w:sz w:val="24"/>
                <w:szCs w:val="24"/>
                <w:lang w:eastAsia="en-US"/>
              </w:rPr>
            </w:pPr>
            <w:r>
              <w:rPr>
                <w:color w:val="111111"/>
                <w:sz w:val="24"/>
                <w:szCs w:val="24"/>
                <w:lang w:eastAsia="en-US"/>
              </w:rPr>
              <w:t>22</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autoSpaceDE w:val="0"/>
              <w:autoSpaceDN w:val="0"/>
              <w:adjustRightInd w:val="0"/>
              <w:spacing w:line="360" w:lineRule="auto"/>
              <w:rPr>
                <w:rFonts w:eastAsia="Calibri"/>
                <w:sz w:val="24"/>
                <w:szCs w:val="24"/>
              </w:rPr>
            </w:pPr>
            <w:r w:rsidRPr="009A1B60">
              <w:rPr>
                <w:rFonts w:eastAsia="Calibri"/>
                <w:sz w:val="24"/>
                <w:szCs w:val="24"/>
              </w:rPr>
              <w:t>Электроскоп. Проводники и диэлектрики. Делимость</w:t>
            </w:r>
            <w:r>
              <w:rPr>
                <w:rFonts w:eastAsia="Calibri"/>
                <w:sz w:val="24"/>
                <w:szCs w:val="24"/>
              </w:rPr>
              <w:t xml:space="preserve"> электрического заряда. Электро</w:t>
            </w:r>
            <w:r w:rsidR="00E279C0">
              <w:rPr>
                <w:rFonts w:eastAsia="Calibri"/>
                <w:sz w:val="24"/>
                <w:szCs w:val="24"/>
              </w:rPr>
              <w:t>н.</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466B2E">
            <w:pPr>
              <w:spacing w:line="256" w:lineRule="auto"/>
              <w:ind w:left="105" w:hanging="15"/>
              <w:rPr>
                <w:color w:val="111111"/>
                <w:sz w:val="24"/>
                <w:szCs w:val="24"/>
                <w:lang w:eastAsia="en-US"/>
              </w:rPr>
            </w:pPr>
            <w:r>
              <w:rPr>
                <w:color w:val="111111"/>
                <w:sz w:val="24"/>
                <w:szCs w:val="24"/>
                <w:lang w:eastAsia="en-US"/>
              </w:rPr>
              <w:t>23</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256" w:lineRule="auto"/>
              <w:rPr>
                <w:color w:val="111111"/>
                <w:sz w:val="24"/>
                <w:szCs w:val="24"/>
                <w:lang w:eastAsia="en-US"/>
              </w:rPr>
            </w:pPr>
            <w:r w:rsidRPr="009A1B60">
              <w:rPr>
                <w:rFonts w:eastAsia="Calibri"/>
                <w:sz w:val="24"/>
                <w:szCs w:val="24"/>
              </w:rPr>
              <w:t>Строение атомов. Ионы. Природа электризации тел. Закон сохранения заряда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466B2E">
            <w:pPr>
              <w:spacing w:line="256" w:lineRule="auto"/>
              <w:ind w:left="105" w:hanging="15"/>
              <w:rPr>
                <w:color w:val="111111"/>
                <w:sz w:val="24"/>
                <w:szCs w:val="24"/>
                <w:lang w:eastAsia="en-US"/>
              </w:rPr>
            </w:pPr>
            <w:r>
              <w:rPr>
                <w:color w:val="111111"/>
                <w:sz w:val="24"/>
                <w:szCs w:val="24"/>
                <w:lang w:eastAsia="en-US"/>
              </w:rPr>
              <w:t>1</w:t>
            </w:r>
            <w:r w:rsidR="009A1B60">
              <w:rPr>
                <w:color w:val="111111"/>
                <w:sz w:val="24"/>
                <w:szCs w:val="24"/>
                <w:lang w:eastAsia="en-US"/>
              </w:rPr>
              <w:t>24</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256" w:lineRule="auto"/>
              <w:rPr>
                <w:color w:val="111111"/>
                <w:sz w:val="24"/>
                <w:szCs w:val="24"/>
                <w:lang w:eastAsia="en-US"/>
              </w:rPr>
            </w:pPr>
            <w:r w:rsidRPr="009A1B60">
              <w:rPr>
                <w:rFonts w:eastAsia="Calibri"/>
                <w:sz w:val="24"/>
                <w:szCs w:val="24"/>
              </w:rPr>
              <w:t>Электрическое поле. Электрические явления в природе и технике</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466B2E">
            <w:pPr>
              <w:spacing w:line="256" w:lineRule="auto"/>
              <w:ind w:left="105" w:hanging="15"/>
              <w:rPr>
                <w:color w:val="111111"/>
                <w:sz w:val="24"/>
                <w:szCs w:val="24"/>
                <w:lang w:eastAsia="en-US"/>
              </w:rPr>
            </w:pPr>
            <w:r>
              <w:rPr>
                <w:color w:val="111111"/>
                <w:sz w:val="24"/>
                <w:szCs w:val="24"/>
                <w:lang w:eastAsia="en-US"/>
              </w:rPr>
              <w:t>25</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360" w:lineRule="auto"/>
              <w:rPr>
                <w:rFonts w:eastAsia="Calibri"/>
                <w:sz w:val="24"/>
                <w:szCs w:val="24"/>
              </w:rPr>
            </w:pPr>
            <w:r>
              <w:rPr>
                <w:rFonts w:eastAsia="Calibri"/>
                <w:sz w:val="24"/>
                <w:szCs w:val="24"/>
              </w:rPr>
              <w:t>Контрольная работа</w:t>
            </w:r>
            <w:r w:rsidRPr="009A1B60">
              <w:rPr>
                <w:rFonts w:eastAsia="Calibri"/>
                <w:sz w:val="24"/>
                <w:szCs w:val="24"/>
              </w:rPr>
              <w:t xml:space="preserve"> по теме «Электрическое поле»</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43058">
        <w:trPr>
          <w:gridAfter w:val="1"/>
          <w:wAfter w:w="6" w:type="dxa"/>
        </w:trPr>
        <w:tc>
          <w:tcPr>
            <w:tcW w:w="9018"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ind w:firstLine="709"/>
              <w:rPr>
                <w:i/>
                <w:color w:val="111111"/>
                <w:sz w:val="24"/>
                <w:szCs w:val="24"/>
                <w:lang w:eastAsia="en-US"/>
              </w:rPr>
            </w:pPr>
            <w:r>
              <w:rPr>
                <w:i/>
                <w:color w:val="111111"/>
                <w:sz w:val="24"/>
                <w:szCs w:val="24"/>
                <w:lang w:eastAsia="en-US"/>
              </w:rPr>
              <w:t>Раздел 5:</w:t>
            </w:r>
            <w:r w:rsidRPr="004A6F91">
              <w:rPr>
                <w:i/>
                <w:color w:val="111111"/>
                <w:sz w:val="24"/>
                <w:szCs w:val="24"/>
                <w:lang w:eastAsia="en-US"/>
              </w:rPr>
              <w:t>Электрический ток (10 ч)</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pPr>
              <w:spacing w:line="256" w:lineRule="auto"/>
              <w:ind w:firstLine="709"/>
              <w:jc w:val="center"/>
              <w:rPr>
                <w:color w:val="111111"/>
                <w:sz w:val="24"/>
                <w:szCs w:val="24"/>
                <w:lang w:eastAsia="en-US"/>
              </w:rPr>
            </w:pP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4A6F91" w:rsidP="00466B2E">
            <w:pPr>
              <w:spacing w:line="256" w:lineRule="auto"/>
              <w:ind w:left="105" w:hanging="15"/>
              <w:rPr>
                <w:color w:val="111111"/>
                <w:sz w:val="24"/>
                <w:szCs w:val="24"/>
                <w:lang w:eastAsia="en-US"/>
              </w:rPr>
            </w:pPr>
            <w:r>
              <w:rPr>
                <w:color w:val="111111"/>
                <w:sz w:val="24"/>
                <w:szCs w:val="24"/>
                <w:lang w:eastAsia="en-US"/>
              </w:rPr>
              <w:t>26</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4A6F91" w:rsidRDefault="004A6F91" w:rsidP="004A6F91">
            <w:pPr>
              <w:spacing w:line="256" w:lineRule="auto"/>
              <w:rPr>
                <w:color w:val="111111"/>
                <w:sz w:val="24"/>
                <w:szCs w:val="24"/>
                <w:lang w:eastAsia="en-US"/>
              </w:rPr>
            </w:pPr>
            <w:r w:rsidRPr="004A6F91">
              <w:rPr>
                <w:rFonts w:eastAsia="Calibri"/>
                <w:sz w:val="24"/>
                <w:szCs w:val="24"/>
              </w:rPr>
              <w:t>Электрический ток. Источники электрического тока. Гальванические элементы. Аккумуляторы</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4A6F91" w:rsidP="00466B2E">
            <w:pPr>
              <w:spacing w:line="256" w:lineRule="auto"/>
              <w:ind w:left="105" w:hanging="15"/>
              <w:rPr>
                <w:color w:val="111111"/>
                <w:sz w:val="24"/>
                <w:szCs w:val="24"/>
                <w:lang w:eastAsia="en-US"/>
              </w:rPr>
            </w:pPr>
            <w:r>
              <w:rPr>
                <w:color w:val="111111"/>
                <w:sz w:val="24"/>
                <w:szCs w:val="24"/>
                <w:lang w:eastAsia="en-US"/>
              </w:rPr>
              <w:t>27</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4A6F91" w:rsidRDefault="004A6F91" w:rsidP="004A6F91">
            <w:pPr>
              <w:spacing w:line="360" w:lineRule="auto"/>
              <w:rPr>
                <w:rFonts w:eastAsia="Calibri"/>
                <w:sz w:val="24"/>
                <w:szCs w:val="24"/>
              </w:rPr>
            </w:pPr>
            <w:r w:rsidRPr="004A6F91">
              <w:rPr>
                <w:rFonts w:eastAsia="Calibri"/>
                <w:sz w:val="24"/>
                <w:szCs w:val="24"/>
              </w:rPr>
              <w:t>Электрический ток в различных средах. Примеры действия электрического тока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66B2E"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4A6F91" w:rsidP="00466B2E">
            <w:pPr>
              <w:spacing w:line="256" w:lineRule="auto"/>
              <w:ind w:left="105" w:hanging="15"/>
              <w:rPr>
                <w:color w:val="111111"/>
                <w:sz w:val="24"/>
                <w:szCs w:val="24"/>
                <w:lang w:eastAsia="en-US"/>
              </w:rPr>
            </w:pPr>
            <w:r>
              <w:rPr>
                <w:color w:val="111111"/>
                <w:sz w:val="24"/>
                <w:szCs w:val="24"/>
                <w:lang w:eastAsia="en-US"/>
              </w:rPr>
              <w:t>28</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4A6F91" w:rsidRDefault="004A6F91" w:rsidP="004A6F91">
            <w:pPr>
              <w:spacing w:line="256" w:lineRule="auto"/>
              <w:rPr>
                <w:color w:val="111111"/>
                <w:sz w:val="24"/>
                <w:szCs w:val="24"/>
                <w:lang w:eastAsia="en-US"/>
              </w:rPr>
            </w:pPr>
            <w:r w:rsidRPr="004A6F91">
              <w:rPr>
                <w:rFonts w:eastAsia="Calibri"/>
                <w:sz w:val="24"/>
                <w:szCs w:val="24"/>
              </w:rPr>
              <w:t>Электрическая цепь. Направление электрического тока. Сила тока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lastRenderedPageBreak/>
              <w:t>29</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sidRPr="004A6F91">
              <w:rPr>
                <w:rFonts w:eastAsia="Calibri"/>
                <w:sz w:val="24"/>
                <w:szCs w:val="24"/>
              </w:rPr>
              <w:t>Лабораторная работа Сборка электрической цепи и измерение силы тока в различных её участках</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30</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sidRPr="004A6F91">
              <w:rPr>
                <w:rFonts w:eastAsia="Calibri"/>
                <w:sz w:val="24"/>
                <w:szCs w:val="24"/>
              </w:rPr>
              <w:t>Электрическое напряжение</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31</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sidRPr="004A6F91">
              <w:rPr>
                <w:rFonts w:eastAsia="Calibri"/>
                <w:sz w:val="24"/>
                <w:szCs w:val="24"/>
              </w:rPr>
              <w:t>Лабораторная работа</w:t>
            </w:r>
            <w:r>
              <w:rPr>
                <w:rFonts w:eastAsia="Calibri"/>
                <w:sz w:val="24"/>
                <w:szCs w:val="24"/>
              </w:rPr>
              <w:t>.</w:t>
            </w:r>
            <w:r w:rsidRPr="004A6F91">
              <w:rPr>
                <w:rFonts w:eastAsia="Calibri"/>
                <w:sz w:val="24"/>
                <w:szCs w:val="24"/>
              </w:rPr>
              <w:t xml:space="preserve"> Измерение напряжения на разли</w:t>
            </w:r>
            <w:r>
              <w:rPr>
                <w:rFonts w:eastAsia="Calibri"/>
                <w:sz w:val="24"/>
                <w:szCs w:val="24"/>
              </w:rPr>
              <w:t>чных участках электрической цепи</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32</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Times New Roman"/>
                <w:sz w:val="24"/>
                <w:szCs w:val="24"/>
              </w:rPr>
            </w:pPr>
            <w:r w:rsidRPr="004A6F91">
              <w:rPr>
                <w:rFonts w:eastAsia="Times New Roman"/>
                <w:sz w:val="24"/>
                <w:szCs w:val="24"/>
              </w:rPr>
              <w:t>Электрическое сопротивление. Закон Ома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33</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Pr>
                <w:rFonts w:eastAsia="Calibri"/>
                <w:sz w:val="24"/>
                <w:szCs w:val="24"/>
              </w:rPr>
              <w:t xml:space="preserve">Лабораторная работа. </w:t>
            </w:r>
            <w:r w:rsidRPr="004A6F91">
              <w:rPr>
                <w:rFonts w:eastAsia="Calibri"/>
                <w:sz w:val="24"/>
                <w:szCs w:val="24"/>
              </w:rPr>
              <w:t>Измерение сопротивления при помощи амперметра и вольтметра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34</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sidRPr="004A6F91">
              <w:rPr>
                <w:rFonts w:eastAsia="Calibri"/>
                <w:sz w:val="24"/>
                <w:szCs w:val="24"/>
              </w:rPr>
              <w:t>Решение задач по теме «Электрический ток»</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35</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Pr>
                <w:rFonts w:eastAsia="Calibri"/>
                <w:sz w:val="24"/>
                <w:szCs w:val="24"/>
              </w:rPr>
              <w:t>Контрольная работа</w:t>
            </w:r>
            <w:r w:rsidRPr="004A6F91">
              <w:rPr>
                <w:rFonts w:eastAsia="Calibri"/>
                <w:sz w:val="24"/>
                <w:szCs w:val="24"/>
              </w:rPr>
              <w:t xml:space="preserve"> по теме «Электрический ток»</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CD355F">
        <w:trPr>
          <w:gridAfter w:val="1"/>
          <w:wAfter w:w="6" w:type="dxa"/>
        </w:trPr>
        <w:tc>
          <w:tcPr>
            <w:tcW w:w="9018"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ind w:firstLine="709"/>
              <w:rPr>
                <w:i/>
                <w:color w:val="111111"/>
                <w:sz w:val="24"/>
                <w:szCs w:val="24"/>
                <w:lang w:eastAsia="en-US"/>
              </w:rPr>
            </w:pPr>
            <w:r>
              <w:rPr>
                <w:i/>
                <w:color w:val="111111"/>
                <w:sz w:val="24"/>
                <w:szCs w:val="24"/>
                <w:lang w:eastAsia="en-US"/>
              </w:rPr>
              <w:t>Раздел 6:</w:t>
            </w:r>
            <w:r w:rsidRPr="004A6F91">
              <w:rPr>
                <w:i/>
                <w:color w:val="111111"/>
                <w:sz w:val="24"/>
                <w:szCs w:val="24"/>
                <w:lang w:eastAsia="en-US"/>
              </w:rPr>
              <w:t>Расчёт характеристик электрических цепей (9 ч)</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pPr>
              <w:spacing w:line="256" w:lineRule="auto"/>
              <w:ind w:firstLine="709"/>
              <w:jc w:val="center"/>
              <w:rPr>
                <w:color w:val="111111"/>
                <w:sz w:val="24"/>
                <w:szCs w:val="24"/>
                <w:lang w:eastAsia="en-US"/>
              </w:rPr>
            </w:pP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36</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sidRPr="004A6F91">
              <w:rPr>
                <w:rFonts w:eastAsia="Calibri"/>
                <w:sz w:val="24"/>
                <w:szCs w:val="24"/>
              </w:rPr>
              <w:t>Расчёт сопротивления проводника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37</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sidRPr="004A6F91">
              <w:rPr>
                <w:rFonts w:eastAsia="Calibri"/>
                <w:sz w:val="24"/>
                <w:szCs w:val="24"/>
              </w:rPr>
              <w:t xml:space="preserve"> Лабораторная работа Регулирование силы тока реостатом</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38</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sidRPr="004A6F91">
              <w:rPr>
                <w:rFonts w:eastAsia="Calibri"/>
                <w:sz w:val="24"/>
                <w:szCs w:val="24"/>
              </w:rPr>
              <w:t>Последовательное и параллельное соединение проводников</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39</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sidRPr="004A6F91">
              <w:rPr>
                <w:rFonts w:eastAsia="Calibri"/>
                <w:sz w:val="24"/>
                <w:szCs w:val="24"/>
              </w:rPr>
              <w:t>Сопротивление при последовательном и параллельном соединении проводников</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40</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sidRPr="004A6F91">
              <w:rPr>
                <w:rFonts w:eastAsia="Calibri"/>
                <w:sz w:val="24"/>
                <w:szCs w:val="24"/>
              </w:rPr>
              <w:t>Работа электрического тока. Закон Джоуля—Ленца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41</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sidRPr="004A6F91">
              <w:rPr>
                <w:rFonts w:eastAsia="Calibri"/>
                <w:sz w:val="24"/>
                <w:szCs w:val="24"/>
              </w:rPr>
              <w:t>Мощность электрического тока. Электрические нагревательные приборы</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42</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tabs>
                <w:tab w:val="left" w:pos="851"/>
              </w:tabs>
              <w:spacing w:line="360" w:lineRule="auto"/>
              <w:rPr>
                <w:rFonts w:eastAsia="Times New Roman"/>
                <w:sz w:val="24"/>
                <w:szCs w:val="24"/>
              </w:rPr>
            </w:pPr>
            <w:r w:rsidRPr="004A6F91">
              <w:rPr>
                <w:rFonts w:eastAsia="Times New Roman"/>
                <w:sz w:val="24"/>
                <w:szCs w:val="24"/>
              </w:rPr>
              <w:t>Лабораторная работа Измерение работы и мощности электрического тока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43</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sidRPr="004A6F91">
              <w:rPr>
                <w:rFonts w:eastAsia="Calibri"/>
                <w:sz w:val="24"/>
                <w:szCs w:val="24"/>
              </w:rPr>
              <w:t>Решение задач по теме «Расчёт характеристик электрических цепей»</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466B2E">
            <w:pPr>
              <w:spacing w:line="256" w:lineRule="auto"/>
              <w:ind w:left="105" w:hanging="15"/>
              <w:rPr>
                <w:color w:val="111111"/>
                <w:sz w:val="24"/>
                <w:szCs w:val="24"/>
                <w:lang w:eastAsia="en-US"/>
              </w:rPr>
            </w:pPr>
            <w:r>
              <w:rPr>
                <w:color w:val="111111"/>
                <w:sz w:val="24"/>
                <w:szCs w:val="24"/>
                <w:lang w:eastAsia="en-US"/>
              </w:rPr>
              <w:t>44</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sidRPr="004A6F91">
              <w:rPr>
                <w:rFonts w:eastAsia="Calibri"/>
                <w:sz w:val="24"/>
                <w:szCs w:val="24"/>
              </w:rPr>
              <w:t>Контрольная работа по теме «Расчёт характеристик электрических цепей»</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72767A">
        <w:trPr>
          <w:gridAfter w:val="1"/>
          <w:wAfter w:w="6" w:type="dxa"/>
        </w:trPr>
        <w:tc>
          <w:tcPr>
            <w:tcW w:w="9018"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ind w:firstLine="709"/>
              <w:rPr>
                <w:i/>
                <w:color w:val="111111"/>
                <w:sz w:val="24"/>
                <w:szCs w:val="24"/>
                <w:lang w:eastAsia="en-US"/>
              </w:rPr>
            </w:pPr>
            <w:r>
              <w:rPr>
                <w:i/>
                <w:color w:val="111111"/>
                <w:sz w:val="24"/>
                <w:szCs w:val="24"/>
                <w:lang w:eastAsia="en-US"/>
              </w:rPr>
              <w:t xml:space="preserve">Раздел 7: </w:t>
            </w:r>
            <w:r w:rsidRPr="004A6F91">
              <w:rPr>
                <w:i/>
                <w:color w:val="111111"/>
                <w:sz w:val="24"/>
                <w:szCs w:val="24"/>
                <w:lang w:eastAsia="en-US"/>
              </w:rPr>
              <w:t>Магнитное поле (6 ч)</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pPr>
              <w:spacing w:line="256" w:lineRule="auto"/>
              <w:ind w:firstLine="709"/>
              <w:jc w:val="center"/>
              <w:rPr>
                <w:color w:val="111111"/>
                <w:sz w:val="24"/>
                <w:szCs w:val="24"/>
                <w:lang w:eastAsia="en-US"/>
              </w:rPr>
            </w:pP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66064C" w:rsidP="00466B2E">
            <w:pPr>
              <w:spacing w:line="256" w:lineRule="auto"/>
              <w:ind w:left="105" w:hanging="15"/>
              <w:rPr>
                <w:color w:val="111111"/>
                <w:sz w:val="24"/>
                <w:szCs w:val="24"/>
                <w:lang w:eastAsia="en-US"/>
              </w:rPr>
            </w:pPr>
            <w:r>
              <w:rPr>
                <w:color w:val="111111"/>
                <w:sz w:val="24"/>
                <w:szCs w:val="24"/>
                <w:lang w:eastAsia="en-US"/>
              </w:rPr>
              <w:t>45</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66064C" w:rsidRDefault="0066064C" w:rsidP="0066064C">
            <w:pPr>
              <w:autoSpaceDE w:val="0"/>
              <w:autoSpaceDN w:val="0"/>
              <w:adjustRightInd w:val="0"/>
              <w:spacing w:line="360" w:lineRule="auto"/>
              <w:rPr>
                <w:rFonts w:eastAsia="Calibri"/>
                <w:sz w:val="24"/>
                <w:szCs w:val="24"/>
              </w:rPr>
            </w:pPr>
            <w:r w:rsidRPr="0066064C">
              <w:rPr>
                <w:rFonts w:eastAsia="Calibri"/>
                <w:sz w:val="24"/>
                <w:szCs w:val="24"/>
              </w:rPr>
              <w:t>Магнитное поле прямолинейного тока. Магнитное поле катушки с током.</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4A6F91"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66064C" w:rsidP="00466B2E">
            <w:pPr>
              <w:spacing w:line="256" w:lineRule="auto"/>
              <w:ind w:left="105" w:hanging="15"/>
              <w:rPr>
                <w:color w:val="111111"/>
                <w:sz w:val="24"/>
                <w:szCs w:val="24"/>
                <w:lang w:eastAsia="en-US"/>
              </w:rPr>
            </w:pPr>
            <w:r>
              <w:rPr>
                <w:color w:val="111111"/>
                <w:sz w:val="24"/>
                <w:szCs w:val="24"/>
                <w:lang w:eastAsia="en-US"/>
              </w:rPr>
              <w:t>46</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66064C" w:rsidRDefault="0066064C" w:rsidP="0066064C">
            <w:pPr>
              <w:spacing w:line="360" w:lineRule="auto"/>
              <w:rPr>
                <w:rFonts w:eastAsia="Calibri"/>
                <w:sz w:val="24"/>
                <w:szCs w:val="24"/>
              </w:rPr>
            </w:pPr>
            <w:r w:rsidRPr="0066064C">
              <w:rPr>
                <w:rFonts w:eastAsia="Calibri"/>
                <w:sz w:val="24"/>
                <w:szCs w:val="24"/>
              </w:rPr>
              <w:t>Лабораторная работа Сборка электромагнита и испытание его действия</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pPr>
              <w:spacing w:line="256" w:lineRule="auto"/>
              <w:ind w:firstLine="709"/>
              <w:jc w:val="center"/>
              <w:rPr>
                <w:color w:val="111111"/>
                <w:sz w:val="24"/>
                <w:szCs w:val="24"/>
                <w:lang w:eastAsia="en-US"/>
              </w:rPr>
            </w:pPr>
            <w:r>
              <w:rPr>
                <w:color w:val="111111"/>
                <w:sz w:val="24"/>
                <w:szCs w:val="24"/>
                <w:lang w:eastAsia="en-US"/>
              </w:rPr>
              <w:t>1</w:t>
            </w: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t>47</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66064C" w:rsidRDefault="0066064C" w:rsidP="0066064C">
            <w:pPr>
              <w:spacing w:line="256" w:lineRule="auto"/>
              <w:rPr>
                <w:color w:val="111111"/>
                <w:sz w:val="24"/>
                <w:szCs w:val="24"/>
                <w:lang w:eastAsia="en-US"/>
              </w:rPr>
            </w:pPr>
            <w:r w:rsidRPr="0066064C">
              <w:rPr>
                <w:color w:val="111111"/>
                <w:sz w:val="24"/>
                <w:szCs w:val="24"/>
                <w:lang w:eastAsia="en-US"/>
              </w:rPr>
              <w:t>Постоянные магниты. Магнитное поле Земли</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t>1</w:t>
            </w: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t>48</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66064C" w:rsidRDefault="0066064C" w:rsidP="0066064C">
            <w:pPr>
              <w:spacing w:line="256" w:lineRule="auto"/>
              <w:rPr>
                <w:color w:val="111111"/>
                <w:sz w:val="24"/>
                <w:szCs w:val="24"/>
                <w:lang w:eastAsia="en-US"/>
              </w:rPr>
            </w:pPr>
            <w:r w:rsidRPr="0066064C">
              <w:rPr>
                <w:rFonts w:eastAsia="Calibri"/>
                <w:sz w:val="24"/>
                <w:szCs w:val="24"/>
              </w:rPr>
              <w:t>Действие магнитного поля на проводник с током. Электродвигатели</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t>1</w:t>
            </w: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t>49</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66064C" w:rsidRDefault="0066064C" w:rsidP="0066064C">
            <w:pPr>
              <w:spacing w:line="256" w:lineRule="auto"/>
              <w:rPr>
                <w:color w:val="111111"/>
                <w:sz w:val="24"/>
                <w:szCs w:val="24"/>
                <w:lang w:eastAsia="en-US"/>
              </w:rPr>
            </w:pPr>
            <w:r w:rsidRPr="0066064C">
              <w:rPr>
                <w:rFonts w:eastAsia="Times New Roman"/>
                <w:sz w:val="24"/>
                <w:szCs w:val="24"/>
              </w:rPr>
              <w:t>Лабораторная работа Изучение принципа работы электродвигателя</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t>1</w:t>
            </w: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t>50</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66064C" w:rsidRDefault="0066064C" w:rsidP="0066064C">
            <w:pPr>
              <w:autoSpaceDE w:val="0"/>
              <w:autoSpaceDN w:val="0"/>
              <w:adjustRightInd w:val="0"/>
              <w:spacing w:line="360" w:lineRule="auto"/>
              <w:rPr>
                <w:rFonts w:eastAsia="Calibri"/>
                <w:sz w:val="24"/>
                <w:szCs w:val="24"/>
              </w:rPr>
            </w:pPr>
            <w:r w:rsidRPr="0066064C">
              <w:rPr>
                <w:rFonts w:eastAsia="Calibri"/>
                <w:sz w:val="24"/>
                <w:szCs w:val="24"/>
              </w:rPr>
              <w:t>Решение задач по теме «Магнитное поле»</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t>1</w:t>
            </w: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t>51</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66064C" w:rsidRDefault="0066064C" w:rsidP="0066064C">
            <w:pPr>
              <w:autoSpaceDE w:val="0"/>
              <w:autoSpaceDN w:val="0"/>
              <w:adjustRightInd w:val="0"/>
              <w:spacing w:line="360" w:lineRule="auto"/>
              <w:rPr>
                <w:rFonts w:eastAsia="Calibri"/>
                <w:sz w:val="24"/>
                <w:szCs w:val="24"/>
              </w:rPr>
            </w:pPr>
            <w:r w:rsidRPr="0066064C">
              <w:rPr>
                <w:rFonts w:eastAsia="Calibri"/>
                <w:sz w:val="24"/>
                <w:szCs w:val="24"/>
              </w:rPr>
              <w:t>Контрольная работа по теме «Магнитное поле»</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t>1</w:t>
            </w:r>
          </w:p>
        </w:tc>
      </w:tr>
      <w:tr w:rsidR="0066064C" w:rsidTr="00CB4BAA">
        <w:trPr>
          <w:gridAfter w:val="1"/>
          <w:wAfter w:w="6" w:type="dxa"/>
        </w:trPr>
        <w:tc>
          <w:tcPr>
            <w:tcW w:w="9018"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66064C" w:rsidRDefault="0066064C" w:rsidP="0066064C">
            <w:pPr>
              <w:spacing w:line="256" w:lineRule="auto"/>
              <w:ind w:firstLine="709"/>
              <w:rPr>
                <w:i/>
                <w:color w:val="111111"/>
                <w:sz w:val="24"/>
                <w:szCs w:val="24"/>
                <w:lang w:eastAsia="en-US"/>
              </w:rPr>
            </w:pPr>
            <w:r>
              <w:rPr>
                <w:i/>
                <w:color w:val="111111"/>
                <w:sz w:val="24"/>
                <w:szCs w:val="24"/>
                <w:lang w:eastAsia="en-US"/>
              </w:rPr>
              <w:t>Раздел 8:</w:t>
            </w:r>
            <w:r w:rsidRPr="0066064C">
              <w:rPr>
                <w:i/>
                <w:color w:val="111111"/>
                <w:sz w:val="24"/>
                <w:szCs w:val="24"/>
                <w:lang w:eastAsia="en-US"/>
              </w:rPr>
              <w:t>Основы кинематики (9 ч)</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pPr>
              <w:spacing w:line="256" w:lineRule="auto"/>
              <w:ind w:firstLine="709"/>
              <w:jc w:val="center"/>
              <w:rPr>
                <w:color w:val="111111"/>
                <w:sz w:val="24"/>
                <w:szCs w:val="24"/>
                <w:lang w:eastAsia="en-US"/>
              </w:rPr>
            </w:pP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t>52</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66064C" w:rsidP="0066064C">
            <w:pPr>
              <w:spacing w:line="256" w:lineRule="auto"/>
              <w:rPr>
                <w:color w:val="111111"/>
                <w:sz w:val="24"/>
                <w:szCs w:val="24"/>
                <w:lang w:eastAsia="en-US"/>
              </w:rPr>
            </w:pPr>
            <w:r w:rsidRPr="00D54666">
              <w:rPr>
                <w:rFonts w:eastAsia="Calibri"/>
                <w:sz w:val="24"/>
                <w:szCs w:val="24"/>
              </w:rPr>
              <w:t xml:space="preserve"> Система отсчёта. Перемещение</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t>1</w:t>
            </w: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t>53</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66064C" w:rsidP="00D54666">
            <w:pPr>
              <w:spacing w:line="360" w:lineRule="auto"/>
              <w:rPr>
                <w:rFonts w:eastAsia="Calibri"/>
                <w:sz w:val="24"/>
                <w:szCs w:val="24"/>
              </w:rPr>
            </w:pPr>
            <w:r w:rsidRPr="00D54666">
              <w:rPr>
                <w:rFonts w:eastAsia="Calibri"/>
                <w:sz w:val="24"/>
                <w:szCs w:val="24"/>
              </w:rPr>
              <w:t>Перемещение и описание движения. Графическое представление прям</w:t>
            </w:r>
            <w:r w:rsidR="00D54666">
              <w:rPr>
                <w:rFonts w:eastAsia="Calibri"/>
                <w:sz w:val="24"/>
                <w:szCs w:val="24"/>
              </w:rPr>
              <w:t>олинейного равномерного движения</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t>1</w:t>
            </w: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t>54</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66064C" w:rsidP="00D54666">
            <w:pPr>
              <w:spacing w:line="256" w:lineRule="auto"/>
              <w:rPr>
                <w:color w:val="111111"/>
                <w:sz w:val="24"/>
                <w:szCs w:val="24"/>
                <w:lang w:eastAsia="en-US"/>
              </w:rPr>
            </w:pPr>
            <w:r w:rsidRPr="00D54666">
              <w:rPr>
                <w:rFonts w:eastAsia="Times New Roman"/>
                <w:sz w:val="24"/>
                <w:szCs w:val="24"/>
              </w:rPr>
              <w:t>Лабораторная работа. Изучение равномерного движения</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t>1</w:t>
            </w: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t>55</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66064C" w:rsidP="00D54666">
            <w:pPr>
              <w:spacing w:line="256" w:lineRule="auto"/>
              <w:rPr>
                <w:color w:val="111111"/>
                <w:sz w:val="24"/>
                <w:szCs w:val="24"/>
                <w:lang w:eastAsia="en-US"/>
              </w:rPr>
            </w:pPr>
            <w:r w:rsidRPr="00D54666">
              <w:rPr>
                <w:rFonts w:eastAsia="Calibri"/>
                <w:sz w:val="24"/>
                <w:szCs w:val="24"/>
              </w:rPr>
              <w:t>Скорость при неравномерном движении</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t>1</w:t>
            </w: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t>56</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66064C" w:rsidP="00D54666">
            <w:pPr>
              <w:spacing w:line="360" w:lineRule="auto"/>
              <w:rPr>
                <w:rFonts w:eastAsia="Calibri"/>
                <w:sz w:val="24"/>
                <w:szCs w:val="24"/>
              </w:rPr>
            </w:pPr>
            <w:r w:rsidRPr="00D54666">
              <w:rPr>
                <w:rFonts w:eastAsia="Calibri"/>
                <w:sz w:val="24"/>
                <w:szCs w:val="24"/>
              </w:rPr>
              <w:t>Ускорение и скорость при равнопеременном движении</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t>1</w:t>
            </w: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t>57</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66064C" w:rsidP="00D54666">
            <w:pPr>
              <w:spacing w:line="256" w:lineRule="auto"/>
              <w:rPr>
                <w:color w:val="111111"/>
                <w:sz w:val="24"/>
                <w:szCs w:val="24"/>
                <w:lang w:eastAsia="en-US"/>
              </w:rPr>
            </w:pPr>
            <w:r w:rsidRPr="00D54666">
              <w:rPr>
                <w:rFonts w:eastAsia="Calibri"/>
                <w:sz w:val="24"/>
                <w:szCs w:val="24"/>
              </w:rPr>
              <w:t>Перемещение при равнопеременном движении</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t>1</w:t>
            </w: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t>58</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D54666" w:rsidP="00D54666">
            <w:pPr>
              <w:spacing w:line="256" w:lineRule="auto"/>
              <w:rPr>
                <w:color w:val="111111"/>
                <w:sz w:val="24"/>
                <w:szCs w:val="24"/>
                <w:lang w:eastAsia="en-US"/>
              </w:rPr>
            </w:pPr>
            <w:r w:rsidRPr="00D54666">
              <w:rPr>
                <w:rFonts w:eastAsia="Times New Roman"/>
                <w:sz w:val="24"/>
                <w:szCs w:val="24"/>
              </w:rPr>
              <w:t xml:space="preserve">Лабораторная работа Измерение ускорения прямолинейного </w:t>
            </w:r>
            <w:r w:rsidRPr="00D54666">
              <w:rPr>
                <w:rFonts w:eastAsia="Times New Roman"/>
                <w:sz w:val="24"/>
                <w:szCs w:val="24"/>
              </w:rPr>
              <w:lastRenderedPageBreak/>
              <w:t>равнопеременного движения</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lastRenderedPageBreak/>
              <w:t>1</w:t>
            </w: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lastRenderedPageBreak/>
              <w:t>59</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D54666" w:rsidP="00D54666">
            <w:pPr>
              <w:spacing w:line="256" w:lineRule="auto"/>
              <w:rPr>
                <w:color w:val="111111"/>
                <w:sz w:val="24"/>
                <w:szCs w:val="24"/>
                <w:lang w:eastAsia="en-US"/>
              </w:rPr>
            </w:pPr>
            <w:r w:rsidRPr="00D54666">
              <w:rPr>
                <w:rFonts w:eastAsia="Calibri"/>
                <w:sz w:val="24"/>
                <w:szCs w:val="24"/>
              </w:rPr>
              <w:t>Решение задач по теме «Основы кинематики»</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t>1</w:t>
            </w:r>
          </w:p>
        </w:tc>
      </w:tr>
      <w:tr w:rsidR="0066064C"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466B2E">
            <w:pPr>
              <w:spacing w:line="256" w:lineRule="auto"/>
              <w:ind w:left="105" w:hanging="15"/>
              <w:rPr>
                <w:color w:val="111111"/>
                <w:sz w:val="24"/>
                <w:szCs w:val="24"/>
                <w:lang w:eastAsia="en-US"/>
              </w:rPr>
            </w:pPr>
            <w:r>
              <w:rPr>
                <w:color w:val="111111"/>
                <w:sz w:val="24"/>
                <w:szCs w:val="24"/>
                <w:lang w:eastAsia="en-US"/>
              </w:rPr>
              <w:t>60</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D54666" w:rsidP="00D54666">
            <w:pPr>
              <w:spacing w:line="256" w:lineRule="auto"/>
              <w:rPr>
                <w:color w:val="111111"/>
                <w:sz w:val="24"/>
                <w:szCs w:val="24"/>
                <w:lang w:eastAsia="en-US"/>
              </w:rPr>
            </w:pPr>
            <w:r>
              <w:rPr>
                <w:rFonts w:eastAsia="Calibri"/>
                <w:sz w:val="24"/>
                <w:szCs w:val="24"/>
              </w:rPr>
              <w:t>Контрольная работа</w:t>
            </w:r>
            <w:r w:rsidRPr="00D54666">
              <w:rPr>
                <w:rFonts w:eastAsia="Calibri"/>
                <w:sz w:val="24"/>
                <w:szCs w:val="24"/>
              </w:rPr>
              <w:t xml:space="preserve"> по теме «Основы кинематики»</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pPr>
              <w:spacing w:line="256" w:lineRule="auto"/>
              <w:ind w:firstLine="709"/>
              <w:jc w:val="center"/>
              <w:rPr>
                <w:color w:val="111111"/>
                <w:sz w:val="24"/>
                <w:szCs w:val="24"/>
                <w:lang w:eastAsia="en-US"/>
              </w:rPr>
            </w:pPr>
            <w:r>
              <w:rPr>
                <w:color w:val="111111"/>
                <w:sz w:val="24"/>
                <w:szCs w:val="24"/>
                <w:lang w:eastAsia="en-US"/>
              </w:rPr>
              <w:t>1</w:t>
            </w:r>
          </w:p>
        </w:tc>
      </w:tr>
      <w:tr w:rsidR="00D54666" w:rsidTr="001519FF">
        <w:trPr>
          <w:gridAfter w:val="1"/>
          <w:wAfter w:w="6" w:type="dxa"/>
        </w:trPr>
        <w:tc>
          <w:tcPr>
            <w:tcW w:w="9018"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pacing w:line="256" w:lineRule="auto"/>
              <w:ind w:firstLine="709"/>
              <w:rPr>
                <w:i/>
                <w:color w:val="111111"/>
                <w:sz w:val="24"/>
                <w:szCs w:val="24"/>
                <w:lang w:eastAsia="en-US"/>
              </w:rPr>
            </w:pPr>
            <w:r>
              <w:rPr>
                <w:i/>
                <w:color w:val="111111"/>
                <w:sz w:val="24"/>
                <w:szCs w:val="24"/>
                <w:lang w:eastAsia="en-US"/>
              </w:rPr>
              <w:t>Раздел 9:</w:t>
            </w:r>
            <w:r w:rsidRPr="00D54666">
              <w:rPr>
                <w:i/>
                <w:color w:val="111111"/>
                <w:sz w:val="24"/>
                <w:szCs w:val="24"/>
                <w:lang w:eastAsia="en-US"/>
              </w:rPr>
              <w:t>Основы динамики (7 ч)</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pPr>
              <w:spacing w:line="256" w:lineRule="auto"/>
              <w:ind w:firstLine="709"/>
              <w:jc w:val="center"/>
              <w:rPr>
                <w:color w:val="111111"/>
                <w:sz w:val="24"/>
                <w:szCs w:val="24"/>
                <w:lang w:eastAsia="en-US"/>
              </w:rPr>
            </w:pPr>
          </w:p>
        </w:tc>
      </w:tr>
      <w:tr w:rsidR="00D54666"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466B2E">
            <w:pPr>
              <w:spacing w:line="256" w:lineRule="auto"/>
              <w:ind w:left="105" w:hanging="15"/>
              <w:rPr>
                <w:color w:val="111111"/>
                <w:sz w:val="24"/>
                <w:szCs w:val="24"/>
                <w:lang w:eastAsia="en-US"/>
              </w:rPr>
            </w:pPr>
            <w:r>
              <w:rPr>
                <w:color w:val="111111"/>
                <w:sz w:val="24"/>
                <w:szCs w:val="24"/>
                <w:lang w:eastAsia="en-US"/>
              </w:rPr>
              <w:t>61</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pacing w:line="360" w:lineRule="auto"/>
              <w:rPr>
                <w:rFonts w:eastAsia="Calibri"/>
                <w:sz w:val="24"/>
                <w:szCs w:val="24"/>
              </w:rPr>
            </w:pPr>
            <w:r w:rsidRPr="00D54666">
              <w:rPr>
                <w:rFonts w:eastAsia="Calibri"/>
                <w:sz w:val="24"/>
                <w:szCs w:val="24"/>
              </w:rPr>
              <w:t>Инерция и первый закон Ньютона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pPr>
              <w:spacing w:line="256" w:lineRule="auto"/>
              <w:ind w:firstLine="709"/>
              <w:jc w:val="center"/>
              <w:rPr>
                <w:color w:val="111111"/>
                <w:sz w:val="24"/>
                <w:szCs w:val="24"/>
                <w:lang w:eastAsia="en-US"/>
              </w:rPr>
            </w:pPr>
            <w:r>
              <w:rPr>
                <w:color w:val="111111"/>
                <w:sz w:val="24"/>
                <w:szCs w:val="24"/>
                <w:lang w:eastAsia="en-US"/>
              </w:rPr>
              <w:t>1</w:t>
            </w:r>
          </w:p>
        </w:tc>
      </w:tr>
      <w:tr w:rsidR="00D54666"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466B2E">
            <w:pPr>
              <w:spacing w:line="256" w:lineRule="auto"/>
              <w:ind w:left="105" w:hanging="15"/>
              <w:rPr>
                <w:color w:val="111111"/>
                <w:sz w:val="24"/>
                <w:szCs w:val="24"/>
                <w:lang w:eastAsia="en-US"/>
              </w:rPr>
            </w:pPr>
            <w:r>
              <w:rPr>
                <w:color w:val="111111"/>
                <w:sz w:val="24"/>
                <w:szCs w:val="24"/>
                <w:lang w:eastAsia="en-US"/>
              </w:rPr>
              <w:t>62</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hd w:val="clear" w:color="auto" w:fill="FFFFFF"/>
              <w:spacing w:line="360" w:lineRule="auto"/>
              <w:rPr>
                <w:rFonts w:eastAsia="Calibri"/>
                <w:sz w:val="24"/>
                <w:szCs w:val="24"/>
              </w:rPr>
            </w:pPr>
            <w:r w:rsidRPr="00D54666">
              <w:rPr>
                <w:rFonts w:eastAsia="Calibri"/>
                <w:sz w:val="24"/>
                <w:szCs w:val="24"/>
              </w:rPr>
              <w:t>Второй закон Ньютона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pPr>
              <w:spacing w:line="256" w:lineRule="auto"/>
              <w:ind w:firstLine="709"/>
              <w:jc w:val="center"/>
              <w:rPr>
                <w:color w:val="111111"/>
                <w:sz w:val="24"/>
                <w:szCs w:val="24"/>
                <w:lang w:eastAsia="en-US"/>
              </w:rPr>
            </w:pPr>
            <w:r>
              <w:rPr>
                <w:color w:val="111111"/>
                <w:sz w:val="24"/>
                <w:szCs w:val="24"/>
                <w:lang w:eastAsia="en-US"/>
              </w:rPr>
              <w:t>1</w:t>
            </w:r>
          </w:p>
        </w:tc>
      </w:tr>
      <w:tr w:rsidR="00D54666"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466B2E">
            <w:pPr>
              <w:spacing w:line="256" w:lineRule="auto"/>
              <w:ind w:left="105" w:hanging="15"/>
              <w:rPr>
                <w:color w:val="111111"/>
                <w:sz w:val="24"/>
                <w:szCs w:val="24"/>
                <w:lang w:eastAsia="en-US"/>
              </w:rPr>
            </w:pPr>
            <w:r>
              <w:rPr>
                <w:color w:val="111111"/>
                <w:sz w:val="24"/>
                <w:szCs w:val="24"/>
                <w:lang w:eastAsia="en-US"/>
              </w:rPr>
              <w:t>63</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pacing w:line="256" w:lineRule="auto"/>
              <w:rPr>
                <w:color w:val="111111"/>
                <w:sz w:val="24"/>
                <w:szCs w:val="24"/>
                <w:lang w:eastAsia="en-US"/>
              </w:rPr>
            </w:pPr>
            <w:r w:rsidRPr="00D54666">
              <w:rPr>
                <w:rFonts w:eastAsia="Calibri"/>
                <w:sz w:val="24"/>
                <w:szCs w:val="24"/>
              </w:rPr>
              <w:t xml:space="preserve"> Третий закон Ньютона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pPr>
              <w:spacing w:line="256" w:lineRule="auto"/>
              <w:ind w:firstLine="709"/>
              <w:jc w:val="center"/>
              <w:rPr>
                <w:color w:val="111111"/>
                <w:sz w:val="24"/>
                <w:szCs w:val="24"/>
                <w:lang w:eastAsia="en-US"/>
              </w:rPr>
            </w:pPr>
            <w:r>
              <w:rPr>
                <w:color w:val="111111"/>
                <w:sz w:val="24"/>
                <w:szCs w:val="24"/>
                <w:lang w:eastAsia="en-US"/>
              </w:rPr>
              <w:t>1</w:t>
            </w:r>
          </w:p>
        </w:tc>
      </w:tr>
      <w:tr w:rsidR="00D54666"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466B2E">
            <w:pPr>
              <w:spacing w:line="256" w:lineRule="auto"/>
              <w:ind w:left="105" w:hanging="15"/>
              <w:rPr>
                <w:color w:val="111111"/>
                <w:sz w:val="24"/>
                <w:szCs w:val="24"/>
                <w:lang w:eastAsia="en-US"/>
              </w:rPr>
            </w:pPr>
            <w:r>
              <w:rPr>
                <w:color w:val="111111"/>
                <w:sz w:val="24"/>
                <w:szCs w:val="24"/>
                <w:lang w:eastAsia="en-US"/>
              </w:rPr>
              <w:t>64</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pacing w:line="360" w:lineRule="auto"/>
              <w:rPr>
                <w:rFonts w:eastAsia="Calibri"/>
                <w:sz w:val="24"/>
                <w:szCs w:val="24"/>
              </w:rPr>
            </w:pPr>
            <w:r w:rsidRPr="00D54666">
              <w:rPr>
                <w:rFonts w:eastAsia="Calibri"/>
                <w:sz w:val="24"/>
                <w:szCs w:val="24"/>
              </w:rPr>
              <w:t xml:space="preserve"> Импульс силы. Импульс тела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pPr>
              <w:spacing w:line="256" w:lineRule="auto"/>
              <w:ind w:firstLine="709"/>
              <w:jc w:val="center"/>
              <w:rPr>
                <w:color w:val="111111"/>
                <w:sz w:val="24"/>
                <w:szCs w:val="24"/>
                <w:lang w:eastAsia="en-US"/>
              </w:rPr>
            </w:pPr>
            <w:r>
              <w:rPr>
                <w:color w:val="111111"/>
                <w:sz w:val="24"/>
                <w:szCs w:val="24"/>
                <w:lang w:eastAsia="en-US"/>
              </w:rPr>
              <w:t>1</w:t>
            </w:r>
          </w:p>
        </w:tc>
      </w:tr>
      <w:tr w:rsidR="00D54666"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466B2E">
            <w:pPr>
              <w:spacing w:line="256" w:lineRule="auto"/>
              <w:ind w:left="105" w:hanging="15"/>
              <w:rPr>
                <w:color w:val="111111"/>
                <w:sz w:val="24"/>
                <w:szCs w:val="24"/>
                <w:lang w:eastAsia="en-US"/>
              </w:rPr>
            </w:pPr>
            <w:r>
              <w:rPr>
                <w:color w:val="111111"/>
                <w:sz w:val="24"/>
                <w:szCs w:val="24"/>
                <w:lang w:eastAsia="en-US"/>
              </w:rPr>
              <w:t>65</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pacing w:line="360" w:lineRule="auto"/>
              <w:rPr>
                <w:rFonts w:eastAsia="Calibri"/>
                <w:sz w:val="24"/>
                <w:szCs w:val="24"/>
              </w:rPr>
            </w:pPr>
            <w:r w:rsidRPr="00D54666">
              <w:rPr>
                <w:rFonts w:eastAsia="Calibri"/>
                <w:sz w:val="24"/>
                <w:szCs w:val="24"/>
              </w:rPr>
              <w:t>Закон сохранения импульса. Реактивное движение</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pPr>
              <w:spacing w:line="256" w:lineRule="auto"/>
              <w:ind w:firstLine="709"/>
              <w:jc w:val="center"/>
              <w:rPr>
                <w:color w:val="111111"/>
                <w:sz w:val="24"/>
                <w:szCs w:val="24"/>
                <w:lang w:eastAsia="en-US"/>
              </w:rPr>
            </w:pPr>
            <w:r>
              <w:rPr>
                <w:color w:val="111111"/>
                <w:sz w:val="24"/>
                <w:szCs w:val="24"/>
                <w:lang w:eastAsia="en-US"/>
              </w:rPr>
              <w:t>1</w:t>
            </w:r>
          </w:p>
        </w:tc>
      </w:tr>
      <w:tr w:rsidR="00D54666"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466B2E">
            <w:pPr>
              <w:spacing w:line="256" w:lineRule="auto"/>
              <w:ind w:left="105" w:hanging="15"/>
              <w:rPr>
                <w:color w:val="111111"/>
                <w:sz w:val="24"/>
                <w:szCs w:val="24"/>
                <w:lang w:eastAsia="en-US"/>
              </w:rPr>
            </w:pPr>
            <w:r>
              <w:rPr>
                <w:color w:val="111111"/>
                <w:sz w:val="24"/>
                <w:szCs w:val="24"/>
                <w:lang w:eastAsia="en-US"/>
              </w:rPr>
              <w:t>66</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pacing w:line="360" w:lineRule="auto"/>
              <w:rPr>
                <w:rFonts w:eastAsia="Calibri"/>
                <w:sz w:val="24"/>
                <w:szCs w:val="24"/>
              </w:rPr>
            </w:pPr>
            <w:r w:rsidRPr="00D54666">
              <w:rPr>
                <w:rFonts w:eastAsia="Calibri"/>
                <w:sz w:val="24"/>
                <w:szCs w:val="24"/>
              </w:rPr>
              <w:t>Решение задач по теме «Основы динамики»</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pPr>
              <w:spacing w:line="256" w:lineRule="auto"/>
              <w:ind w:firstLine="709"/>
              <w:jc w:val="center"/>
              <w:rPr>
                <w:color w:val="111111"/>
                <w:sz w:val="24"/>
                <w:szCs w:val="24"/>
                <w:lang w:eastAsia="en-US"/>
              </w:rPr>
            </w:pPr>
            <w:r>
              <w:rPr>
                <w:color w:val="111111"/>
                <w:sz w:val="24"/>
                <w:szCs w:val="24"/>
                <w:lang w:eastAsia="en-US"/>
              </w:rPr>
              <w:t>1</w:t>
            </w:r>
          </w:p>
        </w:tc>
      </w:tr>
      <w:tr w:rsidR="00D54666"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466B2E">
            <w:pPr>
              <w:spacing w:line="256" w:lineRule="auto"/>
              <w:ind w:left="105" w:hanging="15"/>
              <w:rPr>
                <w:color w:val="111111"/>
                <w:sz w:val="24"/>
                <w:szCs w:val="24"/>
                <w:lang w:eastAsia="en-US"/>
              </w:rPr>
            </w:pPr>
            <w:r>
              <w:rPr>
                <w:color w:val="111111"/>
                <w:sz w:val="24"/>
                <w:szCs w:val="24"/>
                <w:lang w:eastAsia="en-US"/>
              </w:rPr>
              <w:t>67</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pacing w:line="256" w:lineRule="auto"/>
              <w:rPr>
                <w:color w:val="111111"/>
                <w:sz w:val="24"/>
                <w:szCs w:val="24"/>
                <w:lang w:eastAsia="en-US"/>
              </w:rPr>
            </w:pPr>
            <w:r w:rsidRPr="00D54666">
              <w:rPr>
                <w:rFonts w:eastAsia="Calibri"/>
                <w:sz w:val="24"/>
                <w:szCs w:val="24"/>
              </w:rPr>
              <w:t>Контрольная работа по теме «Основы динамики»</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pPr>
              <w:spacing w:line="256" w:lineRule="auto"/>
              <w:ind w:firstLine="709"/>
              <w:jc w:val="center"/>
              <w:rPr>
                <w:color w:val="111111"/>
                <w:sz w:val="24"/>
                <w:szCs w:val="24"/>
                <w:lang w:eastAsia="en-US"/>
              </w:rPr>
            </w:pPr>
            <w:r>
              <w:rPr>
                <w:color w:val="111111"/>
                <w:sz w:val="24"/>
                <w:szCs w:val="24"/>
                <w:lang w:eastAsia="en-US"/>
              </w:rPr>
              <w:t>1</w:t>
            </w:r>
          </w:p>
        </w:tc>
      </w:tr>
      <w:tr w:rsidR="00D54666"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466B2E">
            <w:pPr>
              <w:spacing w:line="256" w:lineRule="auto"/>
              <w:ind w:left="105" w:hanging="15"/>
              <w:rPr>
                <w:color w:val="111111"/>
                <w:sz w:val="24"/>
                <w:szCs w:val="24"/>
                <w:lang w:eastAsia="en-US"/>
              </w:rPr>
            </w:pPr>
            <w:r>
              <w:rPr>
                <w:color w:val="111111"/>
                <w:sz w:val="24"/>
                <w:szCs w:val="24"/>
                <w:lang w:eastAsia="en-US"/>
              </w:rPr>
              <w:t>68</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pacing w:line="360" w:lineRule="auto"/>
              <w:rPr>
                <w:rFonts w:eastAsia="Calibri"/>
                <w:sz w:val="24"/>
                <w:szCs w:val="24"/>
              </w:rPr>
            </w:pPr>
            <w:r w:rsidRPr="00D54666">
              <w:rPr>
                <w:rFonts w:eastAsia="Calibri"/>
                <w:sz w:val="24"/>
                <w:szCs w:val="24"/>
              </w:rPr>
              <w:t>Итоговая проверочная работа</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pPr>
              <w:spacing w:line="256" w:lineRule="auto"/>
              <w:ind w:firstLine="709"/>
              <w:jc w:val="center"/>
              <w:rPr>
                <w:color w:val="111111"/>
                <w:sz w:val="24"/>
                <w:szCs w:val="24"/>
                <w:lang w:eastAsia="en-US"/>
              </w:rPr>
            </w:pPr>
            <w:r>
              <w:rPr>
                <w:color w:val="111111"/>
                <w:sz w:val="24"/>
                <w:szCs w:val="24"/>
                <w:lang w:eastAsia="en-US"/>
              </w:rPr>
              <w:t>1</w:t>
            </w:r>
          </w:p>
        </w:tc>
      </w:tr>
      <w:tr w:rsidR="00D54666" w:rsidTr="00466B2E">
        <w:trPr>
          <w:gridAfter w:val="1"/>
          <w:wAfter w:w="6" w:type="dxa"/>
        </w:trPr>
        <w:tc>
          <w:tcPr>
            <w:tcW w:w="12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466B2E">
            <w:pPr>
              <w:spacing w:line="256" w:lineRule="auto"/>
              <w:ind w:left="105" w:hanging="15"/>
              <w:rPr>
                <w:color w:val="111111"/>
                <w:sz w:val="24"/>
                <w:szCs w:val="24"/>
                <w:lang w:eastAsia="en-US"/>
              </w:rPr>
            </w:pPr>
            <w:r>
              <w:rPr>
                <w:color w:val="111111"/>
                <w:sz w:val="24"/>
                <w:szCs w:val="24"/>
                <w:lang w:eastAsia="en-US"/>
              </w:rPr>
              <w:t>69-70</w:t>
            </w:r>
          </w:p>
        </w:tc>
        <w:tc>
          <w:tcPr>
            <w:tcW w:w="774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9A1B60" w:rsidRDefault="00D54666" w:rsidP="00D54666">
            <w:pPr>
              <w:spacing w:line="256" w:lineRule="auto"/>
              <w:rPr>
                <w:color w:val="111111"/>
                <w:sz w:val="24"/>
                <w:szCs w:val="24"/>
                <w:lang w:eastAsia="en-US"/>
              </w:rPr>
            </w:pPr>
            <w:r>
              <w:rPr>
                <w:color w:val="111111"/>
                <w:sz w:val="24"/>
                <w:szCs w:val="24"/>
                <w:lang w:eastAsia="en-US"/>
              </w:rPr>
              <w:t>Резерв</w:t>
            </w:r>
          </w:p>
        </w:tc>
        <w:tc>
          <w:tcPr>
            <w:tcW w:w="145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pPr>
              <w:spacing w:line="256" w:lineRule="auto"/>
              <w:ind w:firstLine="709"/>
              <w:jc w:val="center"/>
              <w:rPr>
                <w:color w:val="111111"/>
                <w:sz w:val="24"/>
                <w:szCs w:val="24"/>
                <w:lang w:eastAsia="en-US"/>
              </w:rPr>
            </w:pPr>
            <w:r>
              <w:rPr>
                <w:color w:val="111111"/>
                <w:sz w:val="24"/>
                <w:szCs w:val="24"/>
                <w:lang w:eastAsia="en-US"/>
              </w:rPr>
              <w:t>2</w:t>
            </w:r>
          </w:p>
        </w:tc>
      </w:tr>
    </w:tbl>
    <w:p w:rsidR="0023277A" w:rsidRPr="0066064C" w:rsidRDefault="0023277A" w:rsidP="0066064C">
      <w:pPr>
        <w:ind w:firstLine="709"/>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E279C0"/>
    <w:p w:rsidR="0023277A" w:rsidRPr="00053465" w:rsidRDefault="0023277A" w:rsidP="00B75266">
      <w:pPr>
        <w:ind w:firstLine="709"/>
      </w:pPr>
    </w:p>
    <w:p w:rsidR="0023277A" w:rsidRPr="00053465" w:rsidRDefault="0023277A" w:rsidP="00B75266">
      <w:pPr>
        <w:ind w:firstLine="709"/>
      </w:pPr>
    </w:p>
    <w:p w:rsidR="0023277A" w:rsidRPr="00053465" w:rsidRDefault="0023277A" w:rsidP="00B75266">
      <w:pPr>
        <w:ind w:firstLine="709"/>
      </w:pPr>
    </w:p>
    <w:p w:rsidR="007D174D" w:rsidRPr="00053465" w:rsidRDefault="007D174D" w:rsidP="00B75266">
      <w:pPr>
        <w:ind w:firstLine="709"/>
      </w:pPr>
    </w:p>
    <w:sectPr w:rsidR="007D174D" w:rsidRPr="00053465" w:rsidSect="00B75266">
      <w:pgSz w:w="11906" w:h="16838" w:code="9"/>
      <w:pgMar w:top="340" w:right="566"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26" w:rsidRDefault="00F27F26" w:rsidP="00F13E0E">
      <w:r>
        <w:separator/>
      </w:r>
    </w:p>
  </w:endnote>
  <w:endnote w:type="continuationSeparator" w:id="0">
    <w:p w:rsidR="00F27F26" w:rsidRDefault="00F27F26" w:rsidP="00F1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26" w:rsidRDefault="00F27F26" w:rsidP="00F13E0E">
      <w:r>
        <w:separator/>
      </w:r>
    </w:p>
  </w:footnote>
  <w:footnote w:type="continuationSeparator" w:id="0">
    <w:p w:rsidR="00F27F26" w:rsidRDefault="00F27F26" w:rsidP="00F13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2">
    <w:nsid w:val="08C63D1B"/>
    <w:multiLevelType w:val="hybridMultilevel"/>
    <w:tmpl w:val="3D88DF1E"/>
    <w:lvl w:ilvl="0" w:tplc="57DC134A">
      <w:start w:val="1"/>
      <w:numFmt w:val="decimal"/>
      <w:lvlText w:val="%1."/>
      <w:lvlJc w:val="left"/>
      <w:pPr>
        <w:ind w:left="1700" w:hanging="360"/>
      </w:pPr>
    </w:lvl>
    <w:lvl w:ilvl="1" w:tplc="04190019">
      <w:start w:val="1"/>
      <w:numFmt w:val="lowerLetter"/>
      <w:lvlText w:val="%2."/>
      <w:lvlJc w:val="left"/>
      <w:pPr>
        <w:ind w:left="2420" w:hanging="360"/>
      </w:pPr>
    </w:lvl>
    <w:lvl w:ilvl="2" w:tplc="0419001B">
      <w:start w:val="1"/>
      <w:numFmt w:val="lowerRoman"/>
      <w:lvlText w:val="%3."/>
      <w:lvlJc w:val="right"/>
      <w:pPr>
        <w:ind w:left="3140" w:hanging="180"/>
      </w:pPr>
    </w:lvl>
    <w:lvl w:ilvl="3" w:tplc="0419000F">
      <w:start w:val="1"/>
      <w:numFmt w:val="decimal"/>
      <w:lvlText w:val="%4."/>
      <w:lvlJc w:val="left"/>
      <w:pPr>
        <w:ind w:left="3860" w:hanging="360"/>
      </w:pPr>
    </w:lvl>
    <w:lvl w:ilvl="4" w:tplc="04190019">
      <w:start w:val="1"/>
      <w:numFmt w:val="lowerLetter"/>
      <w:lvlText w:val="%5."/>
      <w:lvlJc w:val="left"/>
      <w:pPr>
        <w:ind w:left="4580" w:hanging="360"/>
      </w:pPr>
    </w:lvl>
    <w:lvl w:ilvl="5" w:tplc="0419001B">
      <w:start w:val="1"/>
      <w:numFmt w:val="lowerRoman"/>
      <w:lvlText w:val="%6."/>
      <w:lvlJc w:val="right"/>
      <w:pPr>
        <w:ind w:left="5300" w:hanging="180"/>
      </w:pPr>
    </w:lvl>
    <w:lvl w:ilvl="6" w:tplc="0419000F">
      <w:start w:val="1"/>
      <w:numFmt w:val="decimal"/>
      <w:lvlText w:val="%7."/>
      <w:lvlJc w:val="left"/>
      <w:pPr>
        <w:ind w:left="6020" w:hanging="360"/>
      </w:pPr>
    </w:lvl>
    <w:lvl w:ilvl="7" w:tplc="04190019">
      <w:start w:val="1"/>
      <w:numFmt w:val="lowerLetter"/>
      <w:lvlText w:val="%8."/>
      <w:lvlJc w:val="left"/>
      <w:pPr>
        <w:ind w:left="6740" w:hanging="360"/>
      </w:pPr>
    </w:lvl>
    <w:lvl w:ilvl="8" w:tplc="0419001B">
      <w:start w:val="1"/>
      <w:numFmt w:val="lowerRoman"/>
      <w:lvlText w:val="%9."/>
      <w:lvlJc w:val="right"/>
      <w:pPr>
        <w:ind w:left="7460" w:hanging="180"/>
      </w:pPr>
    </w:lvl>
  </w:abstractNum>
  <w:abstractNum w:abstractNumId="3">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nsid w:val="227513AA"/>
    <w:multiLevelType w:val="hybridMultilevel"/>
    <w:tmpl w:val="0DD065D8"/>
    <w:lvl w:ilvl="0" w:tplc="D3C6F13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6A7D13"/>
    <w:multiLevelType w:val="hybridMultilevel"/>
    <w:tmpl w:val="49FA8442"/>
    <w:lvl w:ilvl="0" w:tplc="137CF6B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28597D"/>
    <w:multiLevelType w:val="hybridMultilevel"/>
    <w:tmpl w:val="D262AA5C"/>
    <w:lvl w:ilvl="0" w:tplc="5DAAA5AC">
      <w:start w:val="1"/>
      <w:numFmt w:val="decimal"/>
      <w:lvlText w:val="%1."/>
      <w:lvlJc w:val="righ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48CE58E4"/>
    <w:multiLevelType w:val="hybridMultilevel"/>
    <w:tmpl w:val="BC1E3E5E"/>
    <w:lvl w:ilvl="0" w:tplc="8F7879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5B436CB6"/>
    <w:multiLevelType w:val="hybridMultilevel"/>
    <w:tmpl w:val="7C7C184E"/>
    <w:lvl w:ilvl="0" w:tplc="663ECD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EC"/>
    <w:rsid w:val="00053465"/>
    <w:rsid w:val="0023277A"/>
    <w:rsid w:val="00390109"/>
    <w:rsid w:val="003965A3"/>
    <w:rsid w:val="00466B2E"/>
    <w:rsid w:val="004A6F91"/>
    <w:rsid w:val="005B1179"/>
    <w:rsid w:val="0066064C"/>
    <w:rsid w:val="007D174D"/>
    <w:rsid w:val="008E1F03"/>
    <w:rsid w:val="00930F9C"/>
    <w:rsid w:val="0094641B"/>
    <w:rsid w:val="009A1B60"/>
    <w:rsid w:val="00B034EC"/>
    <w:rsid w:val="00B567DA"/>
    <w:rsid w:val="00B75266"/>
    <w:rsid w:val="00CF7A46"/>
    <w:rsid w:val="00D252F2"/>
    <w:rsid w:val="00D54666"/>
    <w:rsid w:val="00E279C0"/>
    <w:rsid w:val="00E45942"/>
    <w:rsid w:val="00EE0920"/>
    <w:rsid w:val="00F13E0E"/>
    <w:rsid w:val="00F27F26"/>
    <w:rsid w:val="00F4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0C01D-7353-489B-AC31-67EF8928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77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23277A"/>
    <w:rPr>
      <w:rFonts w:ascii="Times New Roman" w:eastAsiaTheme="minorEastAsia" w:hAnsi="Times New Roman" w:cs="Times New Roman"/>
      <w:lang w:eastAsia="ru-RU"/>
    </w:rPr>
  </w:style>
  <w:style w:type="paragraph" w:styleId="a4">
    <w:name w:val="List Paragraph"/>
    <w:basedOn w:val="a"/>
    <w:link w:val="a3"/>
    <w:uiPriority w:val="99"/>
    <w:qFormat/>
    <w:rsid w:val="0023277A"/>
    <w:pPr>
      <w:ind w:left="720"/>
      <w:contextualSpacing/>
    </w:pPr>
  </w:style>
  <w:style w:type="paragraph" w:customStyle="1" w:styleId="ConsPlusNormal">
    <w:name w:val="ConsPlusNormal"/>
    <w:rsid w:val="002327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elect">
    <w:name w:val="select"/>
    <w:basedOn w:val="a0"/>
    <w:rsid w:val="0023277A"/>
  </w:style>
  <w:style w:type="paragraph" w:styleId="a5">
    <w:name w:val="header"/>
    <w:basedOn w:val="a"/>
    <w:link w:val="a6"/>
    <w:uiPriority w:val="99"/>
    <w:unhideWhenUsed/>
    <w:rsid w:val="00F13E0E"/>
    <w:pPr>
      <w:tabs>
        <w:tab w:val="center" w:pos="4677"/>
        <w:tab w:val="right" w:pos="9355"/>
      </w:tabs>
    </w:pPr>
  </w:style>
  <w:style w:type="character" w:customStyle="1" w:styleId="a6">
    <w:name w:val="Верхний колонтитул Знак"/>
    <w:basedOn w:val="a0"/>
    <w:link w:val="a5"/>
    <w:uiPriority w:val="99"/>
    <w:rsid w:val="00F13E0E"/>
    <w:rPr>
      <w:rFonts w:ascii="Times New Roman" w:eastAsiaTheme="minorEastAsia" w:hAnsi="Times New Roman" w:cs="Times New Roman"/>
      <w:lang w:eastAsia="ru-RU"/>
    </w:rPr>
  </w:style>
  <w:style w:type="paragraph" w:styleId="a7">
    <w:name w:val="footer"/>
    <w:basedOn w:val="a"/>
    <w:link w:val="a8"/>
    <w:uiPriority w:val="99"/>
    <w:unhideWhenUsed/>
    <w:rsid w:val="00F13E0E"/>
    <w:pPr>
      <w:tabs>
        <w:tab w:val="center" w:pos="4677"/>
        <w:tab w:val="right" w:pos="9355"/>
      </w:tabs>
    </w:pPr>
  </w:style>
  <w:style w:type="character" w:customStyle="1" w:styleId="a8">
    <w:name w:val="Нижний колонтитул Знак"/>
    <w:basedOn w:val="a0"/>
    <w:link w:val="a7"/>
    <w:uiPriority w:val="99"/>
    <w:rsid w:val="00F13E0E"/>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4716">
      <w:bodyDiv w:val="1"/>
      <w:marLeft w:val="0"/>
      <w:marRight w:val="0"/>
      <w:marTop w:val="0"/>
      <w:marBottom w:val="0"/>
      <w:divBdr>
        <w:top w:val="none" w:sz="0" w:space="0" w:color="auto"/>
        <w:left w:val="none" w:sz="0" w:space="0" w:color="auto"/>
        <w:bottom w:val="none" w:sz="0" w:space="0" w:color="auto"/>
        <w:right w:val="none" w:sz="0" w:space="0" w:color="auto"/>
      </w:divBdr>
    </w:div>
    <w:div w:id="149060360">
      <w:bodyDiv w:val="1"/>
      <w:marLeft w:val="0"/>
      <w:marRight w:val="0"/>
      <w:marTop w:val="0"/>
      <w:marBottom w:val="0"/>
      <w:divBdr>
        <w:top w:val="none" w:sz="0" w:space="0" w:color="auto"/>
        <w:left w:val="none" w:sz="0" w:space="0" w:color="auto"/>
        <w:bottom w:val="none" w:sz="0" w:space="0" w:color="auto"/>
        <w:right w:val="none" w:sz="0" w:space="0" w:color="auto"/>
      </w:divBdr>
    </w:div>
    <w:div w:id="306713503">
      <w:bodyDiv w:val="1"/>
      <w:marLeft w:val="0"/>
      <w:marRight w:val="0"/>
      <w:marTop w:val="0"/>
      <w:marBottom w:val="0"/>
      <w:divBdr>
        <w:top w:val="none" w:sz="0" w:space="0" w:color="auto"/>
        <w:left w:val="none" w:sz="0" w:space="0" w:color="auto"/>
        <w:bottom w:val="none" w:sz="0" w:space="0" w:color="auto"/>
        <w:right w:val="none" w:sz="0" w:space="0" w:color="auto"/>
      </w:divBdr>
    </w:div>
    <w:div w:id="428039291">
      <w:bodyDiv w:val="1"/>
      <w:marLeft w:val="0"/>
      <w:marRight w:val="0"/>
      <w:marTop w:val="0"/>
      <w:marBottom w:val="0"/>
      <w:divBdr>
        <w:top w:val="none" w:sz="0" w:space="0" w:color="auto"/>
        <w:left w:val="none" w:sz="0" w:space="0" w:color="auto"/>
        <w:bottom w:val="none" w:sz="0" w:space="0" w:color="auto"/>
        <w:right w:val="none" w:sz="0" w:space="0" w:color="auto"/>
      </w:divBdr>
    </w:div>
    <w:div w:id="434445762">
      <w:bodyDiv w:val="1"/>
      <w:marLeft w:val="0"/>
      <w:marRight w:val="0"/>
      <w:marTop w:val="0"/>
      <w:marBottom w:val="0"/>
      <w:divBdr>
        <w:top w:val="none" w:sz="0" w:space="0" w:color="auto"/>
        <w:left w:val="none" w:sz="0" w:space="0" w:color="auto"/>
        <w:bottom w:val="none" w:sz="0" w:space="0" w:color="auto"/>
        <w:right w:val="none" w:sz="0" w:space="0" w:color="auto"/>
      </w:divBdr>
    </w:div>
    <w:div w:id="448008693">
      <w:bodyDiv w:val="1"/>
      <w:marLeft w:val="0"/>
      <w:marRight w:val="0"/>
      <w:marTop w:val="0"/>
      <w:marBottom w:val="0"/>
      <w:divBdr>
        <w:top w:val="none" w:sz="0" w:space="0" w:color="auto"/>
        <w:left w:val="none" w:sz="0" w:space="0" w:color="auto"/>
        <w:bottom w:val="none" w:sz="0" w:space="0" w:color="auto"/>
        <w:right w:val="none" w:sz="0" w:space="0" w:color="auto"/>
      </w:divBdr>
    </w:div>
    <w:div w:id="644745136">
      <w:bodyDiv w:val="1"/>
      <w:marLeft w:val="0"/>
      <w:marRight w:val="0"/>
      <w:marTop w:val="0"/>
      <w:marBottom w:val="0"/>
      <w:divBdr>
        <w:top w:val="none" w:sz="0" w:space="0" w:color="auto"/>
        <w:left w:val="none" w:sz="0" w:space="0" w:color="auto"/>
        <w:bottom w:val="none" w:sz="0" w:space="0" w:color="auto"/>
        <w:right w:val="none" w:sz="0" w:space="0" w:color="auto"/>
      </w:divBdr>
    </w:div>
    <w:div w:id="793056207">
      <w:bodyDiv w:val="1"/>
      <w:marLeft w:val="0"/>
      <w:marRight w:val="0"/>
      <w:marTop w:val="0"/>
      <w:marBottom w:val="0"/>
      <w:divBdr>
        <w:top w:val="none" w:sz="0" w:space="0" w:color="auto"/>
        <w:left w:val="none" w:sz="0" w:space="0" w:color="auto"/>
        <w:bottom w:val="none" w:sz="0" w:space="0" w:color="auto"/>
        <w:right w:val="none" w:sz="0" w:space="0" w:color="auto"/>
      </w:divBdr>
    </w:div>
    <w:div w:id="870385638">
      <w:bodyDiv w:val="1"/>
      <w:marLeft w:val="0"/>
      <w:marRight w:val="0"/>
      <w:marTop w:val="0"/>
      <w:marBottom w:val="0"/>
      <w:divBdr>
        <w:top w:val="none" w:sz="0" w:space="0" w:color="auto"/>
        <w:left w:val="none" w:sz="0" w:space="0" w:color="auto"/>
        <w:bottom w:val="none" w:sz="0" w:space="0" w:color="auto"/>
        <w:right w:val="none" w:sz="0" w:space="0" w:color="auto"/>
      </w:divBdr>
    </w:div>
    <w:div w:id="893083863">
      <w:bodyDiv w:val="1"/>
      <w:marLeft w:val="0"/>
      <w:marRight w:val="0"/>
      <w:marTop w:val="0"/>
      <w:marBottom w:val="0"/>
      <w:divBdr>
        <w:top w:val="none" w:sz="0" w:space="0" w:color="auto"/>
        <w:left w:val="none" w:sz="0" w:space="0" w:color="auto"/>
        <w:bottom w:val="none" w:sz="0" w:space="0" w:color="auto"/>
        <w:right w:val="none" w:sz="0" w:space="0" w:color="auto"/>
      </w:divBdr>
    </w:div>
    <w:div w:id="941379356">
      <w:bodyDiv w:val="1"/>
      <w:marLeft w:val="0"/>
      <w:marRight w:val="0"/>
      <w:marTop w:val="0"/>
      <w:marBottom w:val="0"/>
      <w:divBdr>
        <w:top w:val="none" w:sz="0" w:space="0" w:color="auto"/>
        <w:left w:val="none" w:sz="0" w:space="0" w:color="auto"/>
        <w:bottom w:val="none" w:sz="0" w:space="0" w:color="auto"/>
        <w:right w:val="none" w:sz="0" w:space="0" w:color="auto"/>
      </w:divBdr>
    </w:div>
    <w:div w:id="1077675044">
      <w:bodyDiv w:val="1"/>
      <w:marLeft w:val="0"/>
      <w:marRight w:val="0"/>
      <w:marTop w:val="0"/>
      <w:marBottom w:val="0"/>
      <w:divBdr>
        <w:top w:val="none" w:sz="0" w:space="0" w:color="auto"/>
        <w:left w:val="none" w:sz="0" w:space="0" w:color="auto"/>
        <w:bottom w:val="none" w:sz="0" w:space="0" w:color="auto"/>
        <w:right w:val="none" w:sz="0" w:space="0" w:color="auto"/>
      </w:divBdr>
    </w:div>
    <w:div w:id="1082028613">
      <w:bodyDiv w:val="1"/>
      <w:marLeft w:val="0"/>
      <w:marRight w:val="0"/>
      <w:marTop w:val="0"/>
      <w:marBottom w:val="0"/>
      <w:divBdr>
        <w:top w:val="none" w:sz="0" w:space="0" w:color="auto"/>
        <w:left w:val="none" w:sz="0" w:space="0" w:color="auto"/>
        <w:bottom w:val="none" w:sz="0" w:space="0" w:color="auto"/>
        <w:right w:val="none" w:sz="0" w:space="0" w:color="auto"/>
      </w:divBdr>
    </w:div>
    <w:div w:id="1121263160">
      <w:bodyDiv w:val="1"/>
      <w:marLeft w:val="0"/>
      <w:marRight w:val="0"/>
      <w:marTop w:val="0"/>
      <w:marBottom w:val="0"/>
      <w:divBdr>
        <w:top w:val="none" w:sz="0" w:space="0" w:color="auto"/>
        <w:left w:val="none" w:sz="0" w:space="0" w:color="auto"/>
        <w:bottom w:val="none" w:sz="0" w:space="0" w:color="auto"/>
        <w:right w:val="none" w:sz="0" w:space="0" w:color="auto"/>
      </w:divBdr>
    </w:div>
    <w:div w:id="1125194722">
      <w:bodyDiv w:val="1"/>
      <w:marLeft w:val="0"/>
      <w:marRight w:val="0"/>
      <w:marTop w:val="0"/>
      <w:marBottom w:val="0"/>
      <w:divBdr>
        <w:top w:val="none" w:sz="0" w:space="0" w:color="auto"/>
        <w:left w:val="none" w:sz="0" w:space="0" w:color="auto"/>
        <w:bottom w:val="none" w:sz="0" w:space="0" w:color="auto"/>
        <w:right w:val="none" w:sz="0" w:space="0" w:color="auto"/>
      </w:divBdr>
    </w:div>
    <w:div w:id="1135878292">
      <w:bodyDiv w:val="1"/>
      <w:marLeft w:val="0"/>
      <w:marRight w:val="0"/>
      <w:marTop w:val="0"/>
      <w:marBottom w:val="0"/>
      <w:divBdr>
        <w:top w:val="none" w:sz="0" w:space="0" w:color="auto"/>
        <w:left w:val="none" w:sz="0" w:space="0" w:color="auto"/>
        <w:bottom w:val="none" w:sz="0" w:space="0" w:color="auto"/>
        <w:right w:val="none" w:sz="0" w:space="0" w:color="auto"/>
      </w:divBdr>
    </w:div>
    <w:div w:id="1181240240">
      <w:bodyDiv w:val="1"/>
      <w:marLeft w:val="0"/>
      <w:marRight w:val="0"/>
      <w:marTop w:val="0"/>
      <w:marBottom w:val="0"/>
      <w:divBdr>
        <w:top w:val="none" w:sz="0" w:space="0" w:color="auto"/>
        <w:left w:val="none" w:sz="0" w:space="0" w:color="auto"/>
        <w:bottom w:val="none" w:sz="0" w:space="0" w:color="auto"/>
        <w:right w:val="none" w:sz="0" w:space="0" w:color="auto"/>
      </w:divBdr>
    </w:div>
    <w:div w:id="1222523763">
      <w:bodyDiv w:val="1"/>
      <w:marLeft w:val="0"/>
      <w:marRight w:val="0"/>
      <w:marTop w:val="0"/>
      <w:marBottom w:val="0"/>
      <w:divBdr>
        <w:top w:val="none" w:sz="0" w:space="0" w:color="auto"/>
        <w:left w:val="none" w:sz="0" w:space="0" w:color="auto"/>
        <w:bottom w:val="none" w:sz="0" w:space="0" w:color="auto"/>
        <w:right w:val="none" w:sz="0" w:space="0" w:color="auto"/>
      </w:divBdr>
    </w:div>
    <w:div w:id="1263958457">
      <w:bodyDiv w:val="1"/>
      <w:marLeft w:val="0"/>
      <w:marRight w:val="0"/>
      <w:marTop w:val="0"/>
      <w:marBottom w:val="0"/>
      <w:divBdr>
        <w:top w:val="none" w:sz="0" w:space="0" w:color="auto"/>
        <w:left w:val="none" w:sz="0" w:space="0" w:color="auto"/>
        <w:bottom w:val="none" w:sz="0" w:space="0" w:color="auto"/>
        <w:right w:val="none" w:sz="0" w:space="0" w:color="auto"/>
      </w:divBdr>
    </w:div>
    <w:div w:id="1318069379">
      <w:bodyDiv w:val="1"/>
      <w:marLeft w:val="0"/>
      <w:marRight w:val="0"/>
      <w:marTop w:val="0"/>
      <w:marBottom w:val="0"/>
      <w:divBdr>
        <w:top w:val="none" w:sz="0" w:space="0" w:color="auto"/>
        <w:left w:val="none" w:sz="0" w:space="0" w:color="auto"/>
        <w:bottom w:val="none" w:sz="0" w:space="0" w:color="auto"/>
        <w:right w:val="none" w:sz="0" w:space="0" w:color="auto"/>
      </w:divBdr>
    </w:div>
    <w:div w:id="1353410476">
      <w:bodyDiv w:val="1"/>
      <w:marLeft w:val="0"/>
      <w:marRight w:val="0"/>
      <w:marTop w:val="0"/>
      <w:marBottom w:val="0"/>
      <w:divBdr>
        <w:top w:val="none" w:sz="0" w:space="0" w:color="auto"/>
        <w:left w:val="none" w:sz="0" w:space="0" w:color="auto"/>
        <w:bottom w:val="none" w:sz="0" w:space="0" w:color="auto"/>
        <w:right w:val="none" w:sz="0" w:space="0" w:color="auto"/>
      </w:divBdr>
    </w:div>
    <w:div w:id="1354961459">
      <w:bodyDiv w:val="1"/>
      <w:marLeft w:val="0"/>
      <w:marRight w:val="0"/>
      <w:marTop w:val="0"/>
      <w:marBottom w:val="0"/>
      <w:divBdr>
        <w:top w:val="none" w:sz="0" w:space="0" w:color="auto"/>
        <w:left w:val="none" w:sz="0" w:space="0" w:color="auto"/>
        <w:bottom w:val="none" w:sz="0" w:space="0" w:color="auto"/>
        <w:right w:val="none" w:sz="0" w:space="0" w:color="auto"/>
      </w:divBdr>
    </w:div>
    <w:div w:id="1377269692">
      <w:bodyDiv w:val="1"/>
      <w:marLeft w:val="0"/>
      <w:marRight w:val="0"/>
      <w:marTop w:val="0"/>
      <w:marBottom w:val="0"/>
      <w:divBdr>
        <w:top w:val="none" w:sz="0" w:space="0" w:color="auto"/>
        <w:left w:val="none" w:sz="0" w:space="0" w:color="auto"/>
        <w:bottom w:val="none" w:sz="0" w:space="0" w:color="auto"/>
        <w:right w:val="none" w:sz="0" w:space="0" w:color="auto"/>
      </w:divBdr>
    </w:div>
    <w:div w:id="1384791559">
      <w:bodyDiv w:val="1"/>
      <w:marLeft w:val="0"/>
      <w:marRight w:val="0"/>
      <w:marTop w:val="0"/>
      <w:marBottom w:val="0"/>
      <w:divBdr>
        <w:top w:val="none" w:sz="0" w:space="0" w:color="auto"/>
        <w:left w:val="none" w:sz="0" w:space="0" w:color="auto"/>
        <w:bottom w:val="none" w:sz="0" w:space="0" w:color="auto"/>
        <w:right w:val="none" w:sz="0" w:space="0" w:color="auto"/>
      </w:divBdr>
    </w:div>
    <w:div w:id="1399860956">
      <w:bodyDiv w:val="1"/>
      <w:marLeft w:val="0"/>
      <w:marRight w:val="0"/>
      <w:marTop w:val="0"/>
      <w:marBottom w:val="0"/>
      <w:divBdr>
        <w:top w:val="none" w:sz="0" w:space="0" w:color="auto"/>
        <w:left w:val="none" w:sz="0" w:space="0" w:color="auto"/>
        <w:bottom w:val="none" w:sz="0" w:space="0" w:color="auto"/>
        <w:right w:val="none" w:sz="0" w:space="0" w:color="auto"/>
      </w:divBdr>
    </w:div>
    <w:div w:id="1441754099">
      <w:bodyDiv w:val="1"/>
      <w:marLeft w:val="0"/>
      <w:marRight w:val="0"/>
      <w:marTop w:val="0"/>
      <w:marBottom w:val="0"/>
      <w:divBdr>
        <w:top w:val="none" w:sz="0" w:space="0" w:color="auto"/>
        <w:left w:val="none" w:sz="0" w:space="0" w:color="auto"/>
        <w:bottom w:val="none" w:sz="0" w:space="0" w:color="auto"/>
        <w:right w:val="none" w:sz="0" w:space="0" w:color="auto"/>
      </w:divBdr>
    </w:div>
    <w:div w:id="1486244794">
      <w:bodyDiv w:val="1"/>
      <w:marLeft w:val="0"/>
      <w:marRight w:val="0"/>
      <w:marTop w:val="0"/>
      <w:marBottom w:val="0"/>
      <w:divBdr>
        <w:top w:val="none" w:sz="0" w:space="0" w:color="auto"/>
        <w:left w:val="none" w:sz="0" w:space="0" w:color="auto"/>
        <w:bottom w:val="none" w:sz="0" w:space="0" w:color="auto"/>
        <w:right w:val="none" w:sz="0" w:space="0" w:color="auto"/>
      </w:divBdr>
    </w:div>
    <w:div w:id="1549142904">
      <w:bodyDiv w:val="1"/>
      <w:marLeft w:val="0"/>
      <w:marRight w:val="0"/>
      <w:marTop w:val="0"/>
      <w:marBottom w:val="0"/>
      <w:divBdr>
        <w:top w:val="none" w:sz="0" w:space="0" w:color="auto"/>
        <w:left w:val="none" w:sz="0" w:space="0" w:color="auto"/>
        <w:bottom w:val="none" w:sz="0" w:space="0" w:color="auto"/>
        <w:right w:val="none" w:sz="0" w:space="0" w:color="auto"/>
      </w:divBdr>
    </w:div>
    <w:div w:id="1656183967">
      <w:bodyDiv w:val="1"/>
      <w:marLeft w:val="0"/>
      <w:marRight w:val="0"/>
      <w:marTop w:val="0"/>
      <w:marBottom w:val="0"/>
      <w:divBdr>
        <w:top w:val="none" w:sz="0" w:space="0" w:color="auto"/>
        <w:left w:val="none" w:sz="0" w:space="0" w:color="auto"/>
        <w:bottom w:val="none" w:sz="0" w:space="0" w:color="auto"/>
        <w:right w:val="none" w:sz="0" w:space="0" w:color="auto"/>
      </w:divBdr>
    </w:div>
    <w:div w:id="1686788677">
      <w:bodyDiv w:val="1"/>
      <w:marLeft w:val="0"/>
      <w:marRight w:val="0"/>
      <w:marTop w:val="0"/>
      <w:marBottom w:val="0"/>
      <w:divBdr>
        <w:top w:val="none" w:sz="0" w:space="0" w:color="auto"/>
        <w:left w:val="none" w:sz="0" w:space="0" w:color="auto"/>
        <w:bottom w:val="none" w:sz="0" w:space="0" w:color="auto"/>
        <w:right w:val="none" w:sz="0" w:space="0" w:color="auto"/>
      </w:divBdr>
    </w:div>
    <w:div w:id="1719933472">
      <w:bodyDiv w:val="1"/>
      <w:marLeft w:val="0"/>
      <w:marRight w:val="0"/>
      <w:marTop w:val="0"/>
      <w:marBottom w:val="0"/>
      <w:divBdr>
        <w:top w:val="none" w:sz="0" w:space="0" w:color="auto"/>
        <w:left w:val="none" w:sz="0" w:space="0" w:color="auto"/>
        <w:bottom w:val="none" w:sz="0" w:space="0" w:color="auto"/>
        <w:right w:val="none" w:sz="0" w:space="0" w:color="auto"/>
      </w:divBdr>
    </w:div>
    <w:div w:id="1781947178">
      <w:bodyDiv w:val="1"/>
      <w:marLeft w:val="0"/>
      <w:marRight w:val="0"/>
      <w:marTop w:val="0"/>
      <w:marBottom w:val="0"/>
      <w:divBdr>
        <w:top w:val="none" w:sz="0" w:space="0" w:color="auto"/>
        <w:left w:val="none" w:sz="0" w:space="0" w:color="auto"/>
        <w:bottom w:val="none" w:sz="0" w:space="0" w:color="auto"/>
        <w:right w:val="none" w:sz="0" w:space="0" w:color="auto"/>
      </w:divBdr>
    </w:div>
    <w:div w:id="1892376962">
      <w:bodyDiv w:val="1"/>
      <w:marLeft w:val="0"/>
      <w:marRight w:val="0"/>
      <w:marTop w:val="0"/>
      <w:marBottom w:val="0"/>
      <w:divBdr>
        <w:top w:val="none" w:sz="0" w:space="0" w:color="auto"/>
        <w:left w:val="none" w:sz="0" w:space="0" w:color="auto"/>
        <w:bottom w:val="none" w:sz="0" w:space="0" w:color="auto"/>
        <w:right w:val="none" w:sz="0" w:space="0" w:color="auto"/>
      </w:divBdr>
    </w:div>
    <w:div w:id="1902137628">
      <w:bodyDiv w:val="1"/>
      <w:marLeft w:val="0"/>
      <w:marRight w:val="0"/>
      <w:marTop w:val="0"/>
      <w:marBottom w:val="0"/>
      <w:divBdr>
        <w:top w:val="none" w:sz="0" w:space="0" w:color="auto"/>
        <w:left w:val="none" w:sz="0" w:space="0" w:color="auto"/>
        <w:bottom w:val="none" w:sz="0" w:space="0" w:color="auto"/>
        <w:right w:val="none" w:sz="0" w:space="0" w:color="auto"/>
      </w:divBdr>
    </w:div>
    <w:div w:id="1910378945">
      <w:bodyDiv w:val="1"/>
      <w:marLeft w:val="0"/>
      <w:marRight w:val="0"/>
      <w:marTop w:val="0"/>
      <w:marBottom w:val="0"/>
      <w:divBdr>
        <w:top w:val="none" w:sz="0" w:space="0" w:color="auto"/>
        <w:left w:val="none" w:sz="0" w:space="0" w:color="auto"/>
        <w:bottom w:val="none" w:sz="0" w:space="0" w:color="auto"/>
        <w:right w:val="none" w:sz="0" w:space="0" w:color="auto"/>
      </w:divBdr>
    </w:div>
    <w:div w:id="1931040250">
      <w:bodyDiv w:val="1"/>
      <w:marLeft w:val="0"/>
      <w:marRight w:val="0"/>
      <w:marTop w:val="0"/>
      <w:marBottom w:val="0"/>
      <w:divBdr>
        <w:top w:val="none" w:sz="0" w:space="0" w:color="auto"/>
        <w:left w:val="none" w:sz="0" w:space="0" w:color="auto"/>
        <w:bottom w:val="none" w:sz="0" w:space="0" w:color="auto"/>
        <w:right w:val="none" w:sz="0" w:space="0" w:color="auto"/>
      </w:divBdr>
    </w:div>
    <w:div w:id="1954244096">
      <w:bodyDiv w:val="1"/>
      <w:marLeft w:val="0"/>
      <w:marRight w:val="0"/>
      <w:marTop w:val="0"/>
      <w:marBottom w:val="0"/>
      <w:divBdr>
        <w:top w:val="none" w:sz="0" w:space="0" w:color="auto"/>
        <w:left w:val="none" w:sz="0" w:space="0" w:color="auto"/>
        <w:bottom w:val="none" w:sz="0" w:space="0" w:color="auto"/>
        <w:right w:val="none" w:sz="0" w:space="0" w:color="auto"/>
      </w:divBdr>
    </w:div>
    <w:div w:id="1975675380">
      <w:bodyDiv w:val="1"/>
      <w:marLeft w:val="0"/>
      <w:marRight w:val="0"/>
      <w:marTop w:val="0"/>
      <w:marBottom w:val="0"/>
      <w:divBdr>
        <w:top w:val="none" w:sz="0" w:space="0" w:color="auto"/>
        <w:left w:val="none" w:sz="0" w:space="0" w:color="auto"/>
        <w:bottom w:val="none" w:sz="0" w:space="0" w:color="auto"/>
        <w:right w:val="none" w:sz="0" w:space="0" w:color="auto"/>
      </w:divBdr>
    </w:div>
    <w:div w:id="2015760066">
      <w:bodyDiv w:val="1"/>
      <w:marLeft w:val="0"/>
      <w:marRight w:val="0"/>
      <w:marTop w:val="0"/>
      <w:marBottom w:val="0"/>
      <w:divBdr>
        <w:top w:val="none" w:sz="0" w:space="0" w:color="auto"/>
        <w:left w:val="none" w:sz="0" w:space="0" w:color="auto"/>
        <w:bottom w:val="none" w:sz="0" w:space="0" w:color="auto"/>
        <w:right w:val="none" w:sz="0" w:space="0" w:color="auto"/>
      </w:divBdr>
    </w:div>
    <w:div w:id="2043897042">
      <w:bodyDiv w:val="1"/>
      <w:marLeft w:val="0"/>
      <w:marRight w:val="0"/>
      <w:marTop w:val="0"/>
      <w:marBottom w:val="0"/>
      <w:divBdr>
        <w:top w:val="none" w:sz="0" w:space="0" w:color="auto"/>
        <w:left w:val="none" w:sz="0" w:space="0" w:color="auto"/>
        <w:bottom w:val="none" w:sz="0" w:space="0" w:color="auto"/>
        <w:right w:val="none" w:sz="0" w:space="0" w:color="auto"/>
      </w:divBdr>
    </w:div>
    <w:div w:id="20992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22</Pages>
  <Words>9457</Words>
  <Characters>53908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Patokiny</dc:creator>
  <cp:keywords/>
  <dc:description/>
  <cp:lastModifiedBy>user</cp:lastModifiedBy>
  <cp:revision>12</cp:revision>
  <dcterms:created xsi:type="dcterms:W3CDTF">2018-01-22T18:04:00Z</dcterms:created>
  <dcterms:modified xsi:type="dcterms:W3CDTF">2018-12-12T16:45:00Z</dcterms:modified>
</cp:coreProperties>
</file>