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AE" w:rsidRPr="008130A9" w:rsidRDefault="007C3AAE" w:rsidP="008130A9">
      <w:pPr>
        <w:tabs>
          <w:tab w:val="left" w:pos="10532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0A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F542C">
        <w:rPr>
          <w:rFonts w:ascii="Times New Roman" w:hAnsi="Times New Roman" w:cs="Times New Roman"/>
          <w:sz w:val="24"/>
          <w:szCs w:val="24"/>
        </w:rPr>
        <w:t>6</w:t>
      </w:r>
      <w:r w:rsidR="00AD04B7">
        <w:rPr>
          <w:rFonts w:ascii="Times New Roman" w:hAnsi="Times New Roman" w:cs="Times New Roman"/>
          <w:sz w:val="24"/>
          <w:szCs w:val="24"/>
        </w:rPr>
        <w:t>.1.15</w:t>
      </w:r>
      <w:r w:rsidR="000821AC">
        <w:rPr>
          <w:rFonts w:ascii="Times New Roman" w:hAnsi="Times New Roman" w:cs="Times New Roman"/>
          <w:sz w:val="24"/>
          <w:szCs w:val="24"/>
        </w:rPr>
        <w:t xml:space="preserve"> </w:t>
      </w:r>
      <w:r w:rsidRPr="008130A9">
        <w:rPr>
          <w:rFonts w:ascii="Times New Roman" w:hAnsi="Times New Roman" w:cs="Times New Roman"/>
          <w:sz w:val="24"/>
          <w:szCs w:val="24"/>
        </w:rPr>
        <w:t xml:space="preserve">к </w:t>
      </w:r>
      <w:r w:rsidR="00EF542C">
        <w:rPr>
          <w:rFonts w:ascii="Times New Roman" w:hAnsi="Times New Roman" w:cs="Times New Roman"/>
          <w:sz w:val="24"/>
          <w:szCs w:val="24"/>
        </w:rPr>
        <w:t>А</w:t>
      </w:r>
      <w:r w:rsidR="000821AC">
        <w:rPr>
          <w:rFonts w:ascii="Times New Roman" w:hAnsi="Times New Roman" w:cs="Times New Roman"/>
          <w:sz w:val="24"/>
          <w:szCs w:val="24"/>
        </w:rPr>
        <w:t>ОП ООО</w:t>
      </w:r>
      <w:r w:rsidR="00EF542C">
        <w:rPr>
          <w:rFonts w:ascii="Times New Roman" w:hAnsi="Times New Roman" w:cs="Times New Roman"/>
          <w:sz w:val="24"/>
          <w:szCs w:val="24"/>
        </w:rPr>
        <w:t xml:space="preserve"> ЗПР</w:t>
      </w:r>
      <w:r w:rsidR="00082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AE" w:rsidRPr="008130A9" w:rsidRDefault="007C3AAE" w:rsidP="008A1D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659" w:rsidRPr="008130A9" w:rsidRDefault="00515659" w:rsidP="008A1D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AAE" w:rsidRPr="008130A9" w:rsidRDefault="007C3AAE" w:rsidP="008A1D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AAE" w:rsidRDefault="007C3AAE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0A9" w:rsidRDefault="008130A9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0A9" w:rsidRDefault="008130A9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0A9" w:rsidRDefault="008130A9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0A9" w:rsidRDefault="008130A9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0A9" w:rsidRDefault="008130A9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0A9" w:rsidRPr="008130A9" w:rsidRDefault="008130A9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AAE" w:rsidRPr="008130A9" w:rsidRDefault="007C3AAE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659" w:rsidRPr="004842E0" w:rsidRDefault="008130A9" w:rsidP="00813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E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15659" w:rsidRPr="004842E0" w:rsidRDefault="00515659" w:rsidP="00813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E0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515659" w:rsidRPr="004842E0" w:rsidRDefault="00515659" w:rsidP="00813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E0">
        <w:rPr>
          <w:rFonts w:ascii="Times New Roman" w:hAnsi="Times New Roman" w:cs="Times New Roman"/>
          <w:b/>
          <w:sz w:val="24"/>
          <w:szCs w:val="24"/>
        </w:rPr>
        <w:t>«</w:t>
      </w:r>
      <w:r w:rsidR="008130A9" w:rsidRPr="004842E0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РОССИИ»</w:t>
      </w:r>
    </w:p>
    <w:p w:rsidR="00515659" w:rsidRPr="004842E0" w:rsidRDefault="00515659" w:rsidP="00813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E0">
        <w:rPr>
          <w:rFonts w:ascii="Times New Roman" w:hAnsi="Times New Roman" w:cs="Times New Roman"/>
          <w:b/>
          <w:sz w:val="24"/>
          <w:szCs w:val="24"/>
        </w:rPr>
        <w:t xml:space="preserve">5   класс </w:t>
      </w:r>
    </w:p>
    <w:p w:rsidR="008130A9" w:rsidRPr="004842E0" w:rsidRDefault="008130A9" w:rsidP="00813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E0">
        <w:rPr>
          <w:rFonts w:ascii="Times New Roman" w:hAnsi="Times New Roman" w:cs="Times New Roman"/>
          <w:b/>
          <w:sz w:val="24"/>
          <w:szCs w:val="24"/>
        </w:rPr>
        <w:t>ФГОС</w:t>
      </w:r>
    </w:p>
    <w:p w:rsidR="00515659" w:rsidRPr="008130A9" w:rsidRDefault="00515659" w:rsidP="00515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5659" w:rsidRPr="008130A9" w:rsidRDefault="007C3AAE" w:rsidP="00515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659" w:rsidRPr="008130A9" w:rsidRDefault="00515659" w:rsidP="007C7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659" w:rsidRPr="008130A9" w:rsidRDefault="00515659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659" w:rsidRPr="008130A9" w:rsidRDefault="00515659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AAE" w:rsidRPr="008130A9" w:rsidRDefault="007C3AAE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AAE" w:rsidRPr="008130A9" w:rsidRDefault="007C3AAE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AAE" w:rsidRPr="008130A9" w:rsidRDefault="007C3AAE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AAE" w:rsidRPr="008130A9" w:rsidRDefault="007C3AAE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AAE" w:rsidRPr="008130A9" w:rsidRDefault="007C3AAE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4B4" w:rsidRPr="00CC3904" w:rsidRDefault="006534B4" w:rsidP="006534B4">
      <w:pPr>
        <w:pStyle w:val="Default"/>
        <w:pageBreakBefore/>
        <w:ind w:firstLine="709"/>
        <w:jc w:val="center"/>
        <w:rPr>
          <w:color w:val="auto"/>
        </w:rPr>
      </w:pPr>
      <w:r w:rsidRPr="00CC3904">
        <w:rPr>
          <w:b/>
          <w:bCs/>
          <w:color w:val="auto"/>
        </w:rPr>
        <w:lastRenderedPageBreak/>
        <w:t>1.ПЛАНИРУЕМЫЕ РЕЗУЛЬТАТЫ</w:t>
      </w:r>
      <w:r w:rsidR="008F5B49">
        <w:rPr>
          <w:b/>
          <w:bCs/>
          <w:color w:val="auto"/>
        </w:rPr>
        <w:t xml:space="preserve"> ОСВОЕНИЯ ПРЕДМЕТА</w:t>
      </w:r>
      <w:r w:rsidRPr="00CC3904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</w:t>
      </w:r>
    </w:p>
    <w:p w:rsidR="00DA34A0" w:rsidRPr="00CC3904" w:rsidRDefault="00DA34A0" w:rsidP="00DA34A0">
      <w:pPr>
        <w:pStyle w:val="Default"/>
        <w:ind w:firstLine="709"/>
        <w:jc w:val="both"/>
        <w:rPr>
          <w:b/>
          <w:color w:val="auto"/>
        </w:rPr>
      </w:pPr>
      <w:r w:rsidRPr="00CC3904">
        <w:rPr>
          <w:b/>
          <w:color w:val="auto"/>
        </w:rPr>
        <w:t xml:space="preserve">Личностные результаты 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готовности и способности</w:t>
      </w:r>
      <w:proofErr w:type="gramEnd"/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A34A0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032CA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0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освоения основной образовательной программы осн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овного общего образования отражают</w:t>
      </w:r>
      <w:r w:rsidRPr="007032C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A34A0" w:rsidRPr="00CC3904" w:rsidRDefault="00DA34A0" w:rsidP="00DA34A0">
      <w:pPr>
        <w:pStyle w:val="Default"/>
        <w:ind w:firstLine="709"/>
        <w:jc w:val="both"/>
        <w:rPr>
          <w:color w:val="auto"/>
        </w:rPr>
      </w:pPr>
      <w:proofErr w:type="spellStart"/>
      <w:r w:rsidRPr="00CC3904">
        <w:rPr>
          <w:b/>
          <w:bCs/>
          <w:iCs/>
          <w:color w:val="auto"/>
        </w:rPr>
        <w:t>Метапредметные</w:t>
      </w:r>
      <w:proofErr w:type="spellEnd"/>
      <w:r w:rsidRPr="00CC3904">
        <w:rPr>
          <w:b/>
          <w:bCs/>
          <w:iCs/>
          <w:color w:val="auto"/>
        </w:rPr>
        <w:t xml:space="preserve"> результаты </w:t>
      </w:r>
    </w:p>
    <w:p w:rsidR="00DA34A0" w:rsidRPr="00CC3904" w:rsidRDefault="00DA34A0" w:rsidP="00DA34A0">
      <w:pPr>
        <w:pStyle w:val="Default"/>
        <w:ind w:firstLine="709"/>
        <w:jc w:val="both"/>
        <w:rPr>
          <w:color w:val="auto"/>
        </w:rPr>
      </w:pPr>
      <w:proofErr w:type="spellStart"/>
      <w:r w:rsidRPr="00CC3904">
        <w:rPr>
          <w:color w:val="auto"/>
        </w:rPr>
        <w:t>Метапредметные</w:t>
      </w:r>
      <w:proofErr w:type="spellEnd"/>
      <w:r w:rsidRPr="00CC3904">
        <w:rPr>
          <w:color w:val="auto"/>
        </w:rPr>
        <w:t xml:space="preserve"> результаты, включают освоенные учащимися </w:t>
      </w:r>
      <w:proofErr w:type="spellStart"/>
      <w:r w:rsidRPr="00CC3904">
        <w:rPr>
          <w:i/>
          <w:iCs/>
          <w:color w:val="auto"/>
        </w:rPr>
        <w:t>межпредметные</w:t>
      </w:r>
      <w:proofErr w:type="spellEnd"/>
      <w:r w:rsidRPr="00CC3904">
        <w:rPr>
          <w:i/>
          <w:iCs/>
          <w:color w:val="auto"/>
        </w:rPr>
        <w:t xml:space="preserve"> понятия </w:t>
      </w:r>
      <w:r w:rsidRPr="00CC3904">
        <w:rPr>
          <w:color w:val="auto"/>
        </w:rPr>
        <w:t xml:space="preserve">и </w:t>
      </w:r>
      <w:r w:rsidRPr="00CC3904">
        <w:rPr>
          <w:i/>
          <w:iCs/>
          <w:color w:val="auto"/>
        </w:rPr>
        <w:t xml:space="preserve">универсальные учебные действия </w:t>
      </w:r>
      <w:r w:rsidRPr="00CC3904">
        <w:rPr>
          <w:color w:val="auto"/>
        </w:rPr>
        <w:t xml:space="preserve">(личностные, регулятивные, познавательные, коммуникативные). </w:t>
      </w:r>
    </w:p>
    <w:p w:rsidR="00DA34A0" w:rsidRPr="004E6AA5" w:rsidRDefault="00DA34A0" w:rsidP="00DA34A0">
      <w:pPr>
        <w:pStyle w:val="Default"/>
        <w:ind w:firstLine="709"/>
        <w:jc w:val="both"/>
        <w:rPr>
          <w:b/>
          <w:color w:val="auto"/>
        </w:rPr>
      </w:pPr>
      <w:proofErr w:type="spellStart"/>
      <w:r w:rsidRPr="004E6AA5">
        <w:rPr>
          <w:b/>
          <w:i/>
          <w:iCs/>
          <w:color w:val="auto"/>
        </w:rPr>
        <w:t>Межпредметные</w:t>
      </w:r>
      <w:proofErr w:type="spellEnd"/>
      <w:r w:rsidRPr="004E6AA5">
        <w:rPr>
          <w:b/>
          <w:i/>
          <w:iCs/>
          <w:color w:val="auto"/>
        </w:rPr>
        <w:t xml:space="preserve"> понятия </w:t>
      </w:r>
    </w:p>
    <w:p w:rsidR="00DA34A0" w:rsidRPr="00CC3904" w:rsidRDefault="00DA34A0" w:rsidP="00DA34A0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 xml:space="preserve">Условием формирования </w:t>
      </w:r>
      <w:proofErr w:type="spellStart"/>
      <w:r w:rsidRPr="00CC3904">
        <w:rPr>
          <w:color w:val="auto"/>
        </w:rPr>
        <w:t>межпредметных</w:t>
      </w:r>
      <w:proofErr w:type="spellEnd"/>
      <w:r w:rsidRPr="00CC3904">
        <w:rPr>
          <w:color w:val="auto"/>
        </w:rPr>
        <w:t xml:space="preserve"> понятий, </w:t>
      </w:r>
      <w:proofErr w:type="gramStart"/>
      <w:r w:rsidRPr="00CC3904">
        <w:rPr>
          <w:color w:val="auto"/>
        </w:rPr>
        <w:t>например</w:t>
      </w:r>
      <w:proofErr w:type="gramEnd"/>
      <w:r w:rsidRPr="00CC3904">
        <w:rPr>
          <w:color w:val="auto"/>
        </w:rPr>
        <w:t xml:space="preserve"> таких как система, факт, закономерность, феномен, анализ, синтез, является овладение учащимися основами читательской компетенции, приобретение навыков работы с информацией, участие в проектной деятельности. На уровне основного общего образования на всех предметах будет осуществляться работа по формированию и развитию </w:t>
      </w:r>
      <w:r w:rsidRPr="004E6AA5">
        <w:rPr>
          <w:b/>
          <w:i/>
          <w:iCs/>
          <w:color w:val="auto"/>
        </w:rPr>
        <w:t>основ читательской компетенции</w:t>
      </w:r>
      <w:r w:rsidRPr="00CC3904">
        <w:rPr>
          <w:color w:val="auto"/>
        </w:rPr>
        <w:t xml:space="preserve"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DA34A0" w:rsidRPr="00002E70" w:rsidRDefault="00DA34A0" w:rsidP="00DA3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Учащиеся усовершенствуют </w:t>
      </w:r>
      <w:r w:rsidRPr="007B2BF2">
        <w:rPr>
          <w:rFonts w:ascii="Times New Roman" w:hAnsi="Times New Roman"/>
          <w:i/>
          <w:sz w:val="24"/>
          <w:szCs w:val="24"/>
        </w:rPr>
        <w:t>технику чтения</w:t>
      </w:r>
      <w:r w:rsidRPr="007B2BF2">
        <w:rPr>
          <w:rFonts w:ascii="Times New Roman" w:hAnsi="Times New Roman"/>
          <w:sz w:val="24"/>
          <w:szCs w:val="24"/>
        </w:rPr>
        <w:t xml:space="preserve"> и приобретут устойчивый </w:t>
      </w:r>
      <w:r w:rsidRPr="007B2BF2">
        <w:rPr>
          <w:rFonts w:ascii="Times New Roman" w:hAnsi="Times New Roman"/>
          <w:i/>
          <w:sz w:val="24"/>
          <w:szCs w:val="24"/>
        </w:rPr>
        <w:t>навык осмысленного чтения</w:t>
      </w:r>
      <w:r w:rsidRPr="007B2BF2">
        <w:rPr>
          <w:rFonts w:ascii="Times New Roman" w:hAnsi="Times New Roman"/>
          <w:sz w:val="24"/>
          <w:szCs w:val="24"/>
        </w:rPr>
        <w:t xml:space="preserve">, получат возможность приобрести </w:t>
      </w:r>
      <w:r w:rsidRPr="007B2BF2">
        <w:rPr>
          <w:rFonts w:ascii="Times New Roman" w:hAnsi="Times New Roman"/>
          <w:i/>
          <w:sz w:val="24"/>
          <w:szCs w:val="24"/>
        </w:rPr>
        <w:t>навык рефлексивного чтения</w:t>
      </w:r>
      <w:r w:rsidRPr="007B2BF2">
        <w:rPr>
          <w:rFonts w:ascii="Times New Roman" w:hAnsi="Times New Roman"/>
          <w:sz w:val="24"/>
          <w:szCs w:val="24"/>
        </w:rPr>
        <w:t xml:space="preserve">. Учащиеся овладеют различными </w:t>
      </w:r>
      <w:r w:rsidRPr="007B2BF2">
        <w:rPr>
          <w:rFonts w:ascii="Times New Roman" w:hAnsi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7B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BF2">
        <w:rPr>
          <w:rFonts w:ascii="Times New Roman" w:hAnsi="Times New Roman"/>
          <w:sz w:val="24"/>
          <w:szCs w:val="24"/>
        </w:rPr>
        <w:t>коммунмикативным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  <w:r w:rsidRPr="00002E70">
        <w:t xml:space="preserve"> </w:t>
      </w:r>
      <w:r>
        <w:t>Д</w:t>
      </w:r>
      <w:r w:rsidRPr="00002E70">
        <w:rPr>
          <w:rFonts w:ascii="Times New Roman" w:hAnsi="Times New Roman" w:cs="Times New Roman"/>
          <w:sz w:val="24"/>
          <w:szCs w:val="24"/>
        </w:rPr>
        <w:t xml:space="preserve">ля глухих, слабослышащих, </w:t>
      </w:r>
      <w:r w:rsidRPr="00002E70">
        <w:rPr>
          <w:rFonts w:ascii="Times New Roman" w:hAnsi="Times New Roman" w:cs="Times New Roman"/>
          <w:sz w:val="24"/>
          <w:szCs w:val="24"/>
        </w:rPr>
        <w:lastRenderedPageBreak/>
        <w:t>позднооглохших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70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002E70">
        <w:rPr>
          <w:rFonts w:ascii="Times New Roman" w:hAnsi="Times New Roman" w:cs="Times New Roman"/>
          <w:sz w:val="24"/>
          <w:szCs w:val="24"/>
        </w:rPr>
        <w:t>аграмматиз</w:t>
      </w:r>
      <w:r>
        <w:rPr>
          <w:rFonts w:ascii="Times New Roman" w:hAnsi="Times New Roman" w:cs="Times New Roman"/>
          <w:sz w:val="24"/>
          <w:szCs w:val="24"/>
        </w:rPr>
        <w:t>мов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DA34A0" w:rsidRPr="007B2BF2" w:rsidRDefault="00DA34A0" w:rsidP="00DA34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7B2BF2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7B2BF2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A34A0" w:rsidRPr="007B2BF2" w:rsidRDefault="00DA34A0" w:rsidP="00DA34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A34A0" w:rsidRPr="007B2BF2" w:rsidRDefault="00DA34A0" w:rsidP="00DA34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A34A0" w:rsidRPr="007B2BF2" w:rsidRDefault="00DA34A0" w:rsidP="00DA34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DA34A0" w:rsidRPr="00CC3904" w:rsidRDefault="00DA34A0" w:rsidP="00DA34A0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>Учащиеся</w:t>
      </w:r>
      <w:r>
        <w:rPr>
          <w:color w:val="auto"/>
        </w:rPr>
        <w:t xml:space="preserve"> </w:t>
      </w:r>
      <w:r w:rsidRPr="00CC3904">
        <w:rPr>
          <w:color w:val="auto"/>
        </w:rPr>
        <w:t xml:space="preserve"> </w:t>
      </w:r>
      <w:r w:rsidRPr="004E6AA5">
        <w:rPr>
          <w:b/>
          <w:color w:val="auto"/>
        </w:rPr>
        <w:t xml:space="preserve">приобретут </w:t>
      </w:r>
      <w:r w:rsidRPr="004E6AA5">
        <w:rPr>
          <w:b/>
          <w:i/>
          <w:iCs/>
          <w:color w:val="auto"/>
        </w:rPr>
        <w:t>опыт проектной деятельности</w:t>
      </w:r>
      <w:r w:rsidRPr="00CC3904">
        <w:rPr>
          <w:i/>
          <w:iCs/>
          <w:color w:val="auto"/>
        </w:rPr>
        <w:t xml:space="preserve"> </w:t>
      </w:r>
      <w:r w:rsidRPr="00CC3904">
        <w:rPr>
          <w:color w:val="auto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DA34A0" w:rsidRPr="007B2BF2" w:rsidRDefault="00DA34A0" w:rsidP="00DA3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ретроспективно определять, какие действия по решению учебной задачи или </w:t>
      </w:r>
      <w:r w:rsidRPr="007B2BF2">
        <w:rPr>
          <w:rFonts w:ascii="Times New Roman" w:hAnsi="Times New Roman"/>
          <w:sz w:val="24"/>
          <w:szCs w:val="24"/>
        </w:rPr>
        <w:lastRenderedPageBreak/>
        <w:t>параметры этих действий привели к получению имеющегося продукта учебной деятельности;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A34A0" w:rsidRPr="007B2BF2" w:rsidRDefault="00DA34A0" w:rsidP="00DA3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BF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</w:t>
      </w:r>
      <w:r w:rsidRPr="007B2BF2">
        <w:rPr>
          <w:rFonts w:ascii="Times New Roman" w:hAnsi="Times New Roman"/>
          <w:sz w:val="24"/>
          <w:szCs w:val="24"/>
        </w:rPr>
        <w:lastRenderedPageBreak/>
        <w:t>соответствии с ситуацией;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B2BF2">
        <w:rPr>
          <w:rFonts w:ascii="Times New Roman" w:hAnsi="Times New Roman"/>
          <w:sz w:val="24"/>
          <w:szCs w:val="24"/>
        </w:rPr>
        <w:t>non-fiction</w:t>
      </w:r>
      <w:proofErr w:type="spellEnd"/>
      <w:r w:rsidRPr="007B2BF2">
        <w:rPr>
          <w:rFonts w:ascii="Times New Roman" w:hAnsi="Times New Roman"/>
          <w:sz w:val="24"/>
          <w:szCs w:val="24"/>
        </w:rPr>
        <w:t>);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A34A0" w:rsidRPr="007B2BF2" w:rsidRDefault="00DA34A0" w:rsidP="00DA34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A34A0" w:rsidRPr="00DA34A0" w:rsidRDefault="00DA34A0" w:rsidP="00DA34A0">
      <w:pPr>
        <w:pStyle w:val="a6"/>
        <w:numPr>
          <w:ilvl w:val="0"/>
          <w:numId w:val="5"/>
        </w:numPr>
        <w:suppressAutoHyphens w:val="0"/>
        <w:contextualSpacing/>
        <w:rPr>
          <w:lang w:val="ru-RU"/>
        </w:rPr>
      </w:pPr>
      <w:r w:rsidRPr="00DA34A0">
        <w:rPr>
          <w:lang w:val="ru-RU"/>
        </w:rPr>
        <w:t>определять необходимые ключевые поисковые слова и запросы;</w:t>
      </w:r>
    </w:p>
    <w:p w:rsidR="00DA34A0" w:rsidRPr="00DA34A0" w:rsidRDefault="00DA34A0" w:rsidP="00DA34A0">
      <w:pPr>
        <w:pStyle w:val="a6"/>
        <w:numPr>
          <w:ilvl w:val="0"/>
          <w:numId w:val="5"/>
        </w:numPr>
        <w:suppressAutoHyphens w:val="0"/>
        <w:contextualSpacing/>
        <w:rPr>
          <w:lang w:val="ru-RU"/>
        </w:rPr>
      </w:pPr>
      <w:r w:rsidRPr="00DA34A0">
        <w:rPr>
          <w:lang w:val="ru-RU"/>
        </w:rPr>
        <w:t>осуществлять взаимодействие с электронными поисковыми системами, словарями;</w:t>
      </w:r>
    </w:p>
    <w:p w:rsidR="00DA34A0" w:rsidRPr="00DA34A0" w:rsidRDefault="00DA34A0" w:rsidP="00DA34A0">
      <w:pPr>
        <w:pStyle w:val="a6"/>
        <w:numPr>
          <w:ilvl w:val="0"/>
          <w:numId w:val="5"/>
        </w:numPr>
        <w:suppressAutoHyphens w:val="0"/>
        <w:contextualSpacing/>
        <w:rPr>
          <w:lang w:val="ru-RU"/>
        </w:rPr>
      </w:pPr>
      <w:r w:rsidRPr="00DA34A0">
        <w:rPr>
          <w:lang w:val="ru-RU"/>
        </w:rPr>
        <w:t>формировать множественную выборку из поисковых источников для объективизации результатов поиска;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A34A0" w:rsidRPr="007B2BF2" w:rsidRDefault="00DA34A0" w:rsidP="00DA3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DA34A0" w:rsidRPr="007B2BF2" w:rsidRDefault="00DA34A0" w:rsidP="00DA34A0">
      <w:pPr>
        <w:pStyle w:val="a6"/>
        <w:widowControl w:val="0"/>
        <w:numPr>
          <w:ilvl w:val="0"/>
          <w:numId w:val="6"/>
        </w:numPr>
        <w:tabs>
          <w:tab w:val="left" w:pos="426"/>
        </w:tabs>
        <w:suppressAutoHyphens w:val="0"/>
        <w:ind w:left="0" w:firstLine="709"/>
        <w:contextualSpacing/>
      </w:pPr>
      <w:r w:rsidRPr="00DA34A0">
        <w:rPr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proofErr w:type="spellStart"/>
      <w:r w:rsidRPr="007B2BF2">
        <w:t>Обучающийся</w:t>
      </w:r>
      <w:proofErr w:type="spellEnd"/>
      <w:r w:rsidRPr="007B2BF2">
        <w:t xml:space="preserve"> </w:t>
      </w:r>
      <w:proofErr w:type="spellStart"/>
      <w:r w:rsidRPr="007B2BF2">
        <w:t>сможет</w:t>
      </w:r>
      <w:proofErr w:type="spellEnd"/>
      <w:r w:rsidRPr="007B2BF2">
        <w:t>: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A34A0" w:rsidRPr="007B2BF2" w:rsidRDefault="00DA34A0" w:rsidP="00DA34A0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A34A0" w:rsidRPr="007B2BF2" w:rsidRDefault="00DA34A0" w:rsidP="00DA34A0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A34A0" w:rsidRPr="002B1C94" w:rsidRDefault="00DA34A0" w:rsidP="00DA34A0">
      <w:pPr>
        <w:pStyle w:val="Default"/>
        <w:ind w:firstLine="709"/>
        <w:jc w:val="both"/>
        <w:rPr>
          <w:b/>
          <w:bCs/>
          <w:color w:val="auto"/>
        </w:rPr>
      </w:pPr>
      <w:r w:rsidRPr="002B1C94">
        <w:rPr>
          <w:b/>
          <w:bCs/>
          <w:color w:val="auto"/>
        </w:rPr>
        <w:t>Предметные УУД</w:t>
      </w:r>
    </w:p>
    <w:p w:rsidR="006534B4" w:rsidRPr="003932BE" w:rsidRDefault="006534B4" w:rsidP="00DA34A0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bCs/>
          <w:color w:val="000000"/>
        </w:rPr>
      </w:pPr>
      <w:r w:rsidRPr="003932BE">
        <w:rPr>
          <w:bCs/>
          <w:color w:val="000000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6534B4" w:rsidRPr="003932BE" w:rsidRDefault="006534B4" w:rsidP="00DA34A0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bCs/>
          <w:color w:val="000000"/>
        </w:rPr>
      </w:pPr>
      <w:r w:rsidRPr="003932BE">
        <w:rPr>
          <w:bCs/>
          <w:color w:val="000000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932BE">
        <w:rPr>
          <w:bCs/>
          <w:color w:val="000000"/>
        </w:rPr>
        <w:t>потребительстве</w:t>
      </w:r>
      <w:proofErr w:type="spellEnd"/>
      <w:r w:rsidRPr="003932BE">
        <w:rPr>
          <w:bCs/>
          <w:color w:val="000000"/>
        </w:rPr>
        <w:t>;</w:t>
      </w:r>
    </w:p>
    <w:p w:rsidR="006534B4" w:rsidRPr="003932BE" w:rsidRDefault="006534B4" w:rsidP="00DA34A0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bCs/>
          <w:color w:val="000000"/>
        </w:rPr>
      </w:pPr>
      <w:r w:rsidRPr="003932BE">
        <w:rPr>
          <w:bCs/>
          <w:color w:val="000000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534B4" w:rsidRPr="003932BE" w:rsidRDefault="006534B4" w:rsidP="00DA34A0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bCs/>
          <w:color w:val="000000"/>
        </w:rPr>
      </w:pPr>
      <w:r w:rsidRPr="003932BE">
        <w:rPr>
          <w:bCs/>
          <w:color w:val="000000"/>
        </w:rPr>
        <w:t>понимание значения нравственности, веры и религии в жизни человека, семьи и общества;</w:t>
      </w:r>
    </w:p>
    <w:p w:rsidR="006534B4" w:rsidRPr="003932BE" w:rsidRDefault="006534B4" w:rsidP="00DA34A0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bCs/>
          <w:color w:val="000000"/>
        </w:rPr>
      </w:pPr>
      <w:r w:rsidRPr="003932BE">
        <w:rPr>
          <w:bCs/>
          <w:color w:val="000000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A4818" w:rsidRPr="00175DC5" w:rsidRDefault="007A4818" w:rsidP="007A4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hAnsi="Times New Roman"/>
          <w:i/>
          <w:iCs/>
          <w:sz w:val="24"/>
          <w:szCs w:val="24"/>
        </w:rPr>
      </w:pPr>
      <w:r w:rsidRPr="00175DC5"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7A4818" w:rsidRPr="00196153" w:rsidRDefault="007A4818" w:rsidP="007A4818">
      <w:pPr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96153">
        <w:rPr>
          <w:rFonts w:ascii="Times New Roman" w:hAnsi="Times New Roman"/>
          <w:sz w:val="24"/>
          <w:szCs w:val="24"/>
        </w:rPr>
        <w:t xml:space="preserve"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учителя; </w:t>
      </w:r>
    </w:p>
    <w:p w:rsidR="007A4818" w:rsidRPr="007A4818" w:rsidRDefault="007A4818" w:rsidP="007A4818">
      <w:pPr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818">
        <w:rPr>
          <w:rFonts w:ascii="Times New Roman" w:hAnsi="Times New Roman"/>
          <w:sz w:val="24"/>
          <w:szCs w:val="24"/>
        </w:rPr>
        <w:t>сравнивать главную мысль литературных, фольклорных и религиозных текстов.</w:t>
      </w:r>
    </w:p>
    <w:p w:rsidR="007A4818" w:rsidRPr="007A4818" w:rsidRDefault="007A4818" w:rsidP="007A4818">
      <w:pPr>
        <w:pStyle w:val="a6"/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ind w:left="0" w:firstLine="709"/>
        <w:rPr>
          <w:lang w:val="ru-RU"/>
        </w:rPr>
      </w:pPr>
      <w:r>
        <w:rPr>
          <w:lang w:val="ru-RU"/>
        </w:rPr>
        <w:t>п</w:t>
      </w:r>
      <w:r w:rsidRPr="007A4818">
        <w:rPr>
          <w:lang w:val="ru-RU"/>
        </w:rPr>
        <w:t>роводить аналогии между героями, сопоставлять их поведение с общечеловеческими духовно-нравственными ценностями;</w:t>
      </w:r>
    </w:p>
    <w:p w:rsidR="007A4818" w:rsidRPr="007A4818" w:rsidRDefault="007A4818" w:rsidP="007A4818">
      <w:pPr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A4818">
        <w:rPr>
          <w:rFonts w:ascii="Times New Roman" w:hAnsi="Times New Roman"/>
          <w:sz w:val="24"/>
          <w:szCs w:val="24"/>
        </w:rPr>
        <w:t xml:space="preserve">участвовать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818">
        <w:rPr>
          <w:rFonts w:ascii="Times New Roman" w:hAnsi="Times New Roman"/>
          <w:sz w:val="24"/>
          <w:szCs w:val="24"/>
        </w:rPr>
        <w:t xml:space="preserve">диалоге: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818">
        <w:rPr>
          <w:rFonts w:ascii="Times New Roman" w:hAnsi="Times New Roman"/>
          <w:sz w:val="24"/>
          <w:szCs w:val="24"/>
        </w:rPr>
        <w:t xml:space="preserve">высказывать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818">
        <w:rPr>
          <w:rFonts w:ascii="Times New Roman" w:hAnsi="Times New Roman"/>
          <w:sz w:val="24"/>
          <w:szCs w:val="24"/>
        </w:rPr>
        <w:t>свои суждения, анализировать высказывания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818">
        <w:rPr>
          <w:rFonts w:ascii="Times New Roman" w:hAnsi="Times New Roman"/>
          <w:sz w:val="24"/>
          <w:szCs w:val="24"/>
        </w:rPr>
        <w:t xml:space="preserve"> участников беседы, добавлять, приводить доказательства; </w:t>
      </w:r>
    </w:p>
    <w:p w:rsidR="007A4818" w:rsidRPr="007A4818" w:rsidRDefault="007A4818" w:rsidP="007A4818">
      <w:pPr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A4818">
        <w:rPr>
          <w:rFonts w:ascii="Times New Roman" w:hAnsi="Times New Roman"/>
          <w:sz w:val="24"/>
          <w:szCs w:val="24"/>
        </w:rPr>
        <w:t xml:space="preserve">создавать по изображениям (художественным полотнам, иконам, иллюстрациям) словесный портрет героя; </w:t>
      </w:r>
    </w:p>
    <w:p w:rsidR="007A4818" w:rsidRPr="007A4818" w:rsidRDefault="007A4818" w:rsidP="007A4818">
      <w:pPr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A4818">
        <w:rPr>
          <w:rFonts w:ascii="Times New Roman" w:hAnsi="Times New Roman"/>
          <w:sz w:val="24"/>
          <w:szCs w:val="24"/>
        </w:rPr>
        <w:t xml:space="preserve">оценивать поступки реальных лиц, героев произведений, высказывания известных личностей; </w:t>
      </w:r>
    </w:p>
    <w:p w:rsidR="007A4818" w:rsidRPr="007A4818" w:rsidRDefault="007A4818" w:rsidP="007A4818">
      <w:pPr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A4818">
        <w:rPr>
          <w:rFonts w:ascii="Times New Roman" w:hAnsi="Times New Roman"/>
          <w:sz w:val="24"/>
          <w:szCs w:val="24"/>
        </w:rPr>
        <w:t xml:space="preserve">работать с исторической картой: находить объекты в соответствии с учебной задачей; </w:t>
      </w:r>
    </w:p>
    <w:p w:rsidR="007A4818" w:rsidRPr="00EF542C" w:rsidRDefault="007A4818" w:rsidP="007A4818">
      <w:pPr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96153">
        <w:rPr>
          <w:rFonts w:ascii="Times New Roman" w:hAnsi="Times New Roman"/>
          <w:sz w:val="24"/>
          <w:szCs w:val="24"/>
        </w:rPr>
        <w:t>использовать информацию, полученную из разных источников, для решени</w:t>
      </w:r>
      <w:r w:rsidR="00EF542C">
        <w:rPr>
          <w:rFonts w:ascii="Times New Roman" w:hAnsi="Times New Roman"/>
          <w:sz w:val="24"/>
          <w:szCs w:val="24"/>
        </w:rPr>
        <w:t xml:space="preserve">я учебных и практических задач. </w:t>
      </w:r>
    </w:p>
    <w:p w:rsidR="00EF542C" w:rsidRDefault="00EF542C" w:rsidP="00EF542C">
      <w:pPr>
        <w:spacing w:after="0" w:line="240" w:lineRule="auto"/>
        <w:ind w:right="23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EF542C" w:rsidRDefault="00EF542C" w:rsidP="00EF542C">
      <w:pPr>
        <w:spacing w:after="0" w:line="240" w:lineRule="auto"/>
        <w:ind w:right="23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EF542C" w:rsidRPr="003C19DD" w:rsidRDefault="00EF542C" w:rsidP="00EF542C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сформированность</w:t>
      </w:r>
      <w:proofErr w:type="spell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социальных (жизненных) компетенций,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необходимых для решения практико-ориентированных задач и обеспечивающих становление </w:t>
      </w:r>
      <w:proofErr w:type="gramStart"/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социальных отношений</w:t>
      </w:r>
      <w:proofErr w:type="gramEnd"/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 обучающихся с ЗПР в различных средах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:</w:t>
      </w:r>
    </w:p>
    <w:p w:rsidR="00EF542C" w:rsidRPr="002F16C1" w:rsidRDefault="00EF542C" w:rsidP="00EF542C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проявляющееся:</w:t>
      </w:r>
    </w:p>
    <w:p w:rsidR="00EF542C" w:rsidRPr="002F16C1" w:rsidRDefault="00EF542C" w:rsidP="00EF542C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EF542C" w:rsidRPr="002F16C1" w:rsidRDefault="00EF542C" w:rsidP="00EF542C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EF542C" w:rsidRPr="002F16C1" w:rsidRDefault="00EF542C" w:rsidP="00EF542C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EF542C" w:rsidRPr="002F16C1" w:rsidRDefault="00EF542C" w:rsidP="00EF542C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EF542C" w:rsidRPr="002F16C1" w:rsidRDefault="00EF542C" w:rsidP="00EF542C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: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EF542C" w:rsidRPr="002F16C1" w:rsidRDefault="00EF542C" w:rsidP="00EF542C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EF542C" w:rsidRPr="002F16C1" w:rsidRDefault="00EF542C" w:rsidP="00EF542C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EF542C" w:rsidRPr="002F16C1" w:rsidRDefault="00EF542C" w:rsidP="00EF542C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EF542C" w:rsidRPr="002F16C1" w:rsidRDefault="00EF542C" w:rsidP="00EF542C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проявляющееся: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EF542C" w:rsidRPr="002F16C1" w:rsidRDefault="00EF542C" w:rsidP="00EF542C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EF542C" w:rsidRPr="002F16C1" w:rsidRDefault="00EF542C" w:rsidP="00EF542C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EF542C" w:rsidRPr="002F16C1" w:rsidRDefault="00EF542C" w:rsidP="00EF542C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EF542C" w:rsidRPr="002F16C1" w:rsidRDefault="00EF542C" w:rsidP="00EF542C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EF542C" w:rsidRPr="002F16C1" w:rsidRDefault="00EF542C" w:rsidP="00EF542C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EF542C" w:rsidRPr="002F16C1" w:rsidRDefault="00EF542C" w:rsidP="00EF542C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расширении и обогащении опыта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реального взаимодействия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адекватности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бытового поведения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умении накапливать личные впечатления, связанные с явлениями окружающего мира;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EF542C" w:rsidRPr="002F16C1" w:rsidRDefault="00EF542C" w:rsidP="00EF542C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проявляющаяся: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2F16C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умение задавать вопросы;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к </w:t>
      </w:r>
      <w:r w:rsidRPr="002F16C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метапредметные</w:t>
      </w:r>
      <w:proofErr w:type="spell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личностные результаты;</w:t>
      </w:r>
    </w:p>
    <w:p w:rsidR="00EF542C" w:rsidRPr="002F16C1" w:rsidRDefault="00EF542C" w:rsidP="00EF54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EF542C" w:rsidRDefault="00EF542C" w:rsidP="00EF5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542C" w:rsidRPr="00196153" w:rsidRDefault="00EF542C" w:rsidP="00EF54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A4818" w:rsidRDefault="007A4818" w:rsidP="007A48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Pr="006534B4" w:rsidRDefault="003E0542" w:rsidP="00DA34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4B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340EF" w:rsidRPr="006534B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6534B4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BC5DE3" w:rsidRPr="00AB3B29" w:rsidRDefault="00BC5DE3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B29">
        <w:rPr>
          <w:rFonts w:ascii="Times New Roman" w:hAnsi="Times New Roman" w:cs="Times New Roman"/>
          <w:b/>
          <w:bCs/>
          <w:sz w:val="24"/>
          <w:szCs w:val="24"/>
        </w:rPr>
        <w:t>Раздел 1. В мире культуры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>Величие российской культуры</w:t>
      </w:r>
      <w:r w:rsidRPr="00AB3B29">
        <w:rPr>
          <w:rFonts w:ascii="Times New Roman" w:hAnsi="Times New Roman" w:cs="Times New Roman"/>
          <w:sz w:val="24"/>
          <w:szCs w:val="24"/>
        </w:rPr>
        <w:t>. Российская культура – плод усилий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народов. Деятели науки и культуры – представителей разных национальностей (К.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 xml:space="preserve">Брюллов, И. Репин, К. Станиславский, Ш. </w:t>
      </w:r>
      <w:proofErr w:type="spellStart"/>
      <w:r w:rsidRPr="00AB3B29"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 w:rsidRPr="00AB3B29">
        <w:rPr>
          <w:rFonts w:ascii="Times New Roman" w:hAnsi="Times New Roman" w:cs="Times New Roman"/>
          <w:sz w:val="24"/>
          <w:szCs w:val="24"/>
        </w:rPr>
        <w:t>, Г. Уланова, Д. Шостакович,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 xml:space="preserve">Гамзатов, Л. Лихачев, С. </w:t>
      </w:r>
      <w:proofErr w:type="spellStart"/>
      <w:r w:rsidRPr="00AB3B29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AB3B29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AB3B29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AB3B29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>Человек – творец и носитель культуры</w:t>
      </w:r>
      <w:r w:rsidRPr="00AB3B29">
        <w:rPr>
          <w:rFonts w:ascii="Times New Roman" w:hAnsi="Times New Roman" w:cs="Times New Roman"/>
          <w:sz w:val="24"/>
          <w:szCs w:val="24"/>
        </w:rPr>
        <w:t>. Вне культуры жизнь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невозможна. Вклад личности в культуру зависит от ее таланта, способностей, упорства.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sz w:val="24"/>
          <w:szCs w:val="24"/>
        </w:rPr>
        <w:t>Законы нравственности – часть культуры общества. Источники, создающие нравственные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установки.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B29">
        <w:rPr>
          <w:rFonts w:ascii="Times New Roman" w:hAnsi="Times New Roman" w:cs="Times New Roman"/>
          <w:b/>
          <w:bCs/>
          <w:sz w:val="24"/>
          <w:szCs w:val="24"/>
        </w:rPr>
        <w:t>Раздел 2. Нравственные ценности российского народа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sz w:val="24"/>
          <w:szCs w:val="24"/>
        </w:rPr>
        <w:t>«</w:t>
      </w: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Береги землю родимую, как мать любимую». </w:t>
      </w:r>
      <w:r w:rsidRPr="00AB3B29">
        <w:rPr>
          <w:rFonts w:ascii="Times New Roman" w:hAnsi="Times New Roman" w:cs="Times New Roman"/>
          <w:sz w:val="24"/>
          <w:szCs w:val="24"/>
        </w:rPr>
        <w:t>Представления о патриотизме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фольклоре разных народов. Герои национального эпоса разных народов (</w:t>
      </w:r>
      <w:proofErr w:type="spellStart"/>
      <w:r w:rsidRPr="00AB3B29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AB3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B29"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 w:rsidRPr="00AB3B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29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AB3B29">
        <w:rPr>
          <w:rFonts w:ascii="Times New Roman" w:hAnsi="Times New Roman" w:cs="Times New Roman"/>
          <w:sz w:val="24"/>
          <w:szCs w:val="24"/>
        </w:rPr>
        <w:t>, Урал-батыр и др.).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>Жизнь ратными подвигами полна</w:t>
      </w:r>
      <w:r w:rsidRPr="00AB3B29">
        <w:rPr>
          <w:rFonts w:ascii="Times New Roman" w:hAnsi="Times New Roman" w:cs="Times New Roman"/>
          <w:sz w:val="24"/>
          <w:szCs w:val="24"/>
        </w:rPr>
        <w:t>. Реальные примеры 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патриотических чувств в истории России (Дмитрий Донской, Кузьма Минин, Иван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Сусанин, Надежда Дурова и др.). Деятели разных конфессий – патриоты (Сергий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 xml:space="preserve">Радонежский, Рабби </w:t>
      </w:r>
      <w:proofErr w:type="spellStart"/>
      <w:r w:rsidRPr="00AB3B29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 w:rsidRPr="00AB3B29">
        <w:rPr>
          <w:rFonts w:ascii="Times New Roman" w:hAnsi="Times New Roman" w:cs="Times New Roman"/>
          <w:sz w:val="24"/>
          <w:szCs w:val="24"/>
        </w:rPr>
        <w:t xml:space="preserve"> и др.). Вклад народов нашей страны в победу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фашизмом.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>В труде – красота человека</w:t>
      </w:r>
      <w:r w:rsidRPr="00AB3B29">
        <w:rPr>
          <w:rFonts w:ascii="Times New Roman" w:hAnsi="Times New Roman" w:cs="Times New Roman"/>
          <w:sz w:val="24"/>
          <w:szCs w:val="24"/>
        </w:rPr>
        <w:t>. Тема труда в фольклоре разных народов (сказках,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легендах, пословицах).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sz w:val="24"/>
          <w:szCs w:val="24"/>
        </w:rPr>
        <w:t>«</w:t>
      </w: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Плод добрых трудов славен…». </w:t>
      </w:r>
      <w:r w:rsidRPr="00AB3B29">
        <w:rPr>
          <w:rFonts w:ascii="Times New Roman" w:hAnsi="Times New Roman" w:cs="Times New Roman"/>
          <w:sz w:val="24"/>
          <w:szCs w:val="24"/>
        </w:rPr>
        <w:t>Буддизм, ислам, христианство о труде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трудолюбии.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Люди труда. </w:t>
      </w:r>
      <w:r w:rsidRPr="00AB3B29">
        <w:rPr>
          <w:rFonts w:ascii="Times New Roman" w:hAnsi="Times New Roman" w:cs="Times New Roman"/>
          <w:sz w:val="24"/>
          <w:szCs w:val="24"/>
        </w:rPr>
        <w:t>Примеры самоотверженного труда людей разной национальности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на благо родины (землепроходцы, ученые, путешественники, колхозники и пр.).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Бережное отношение к природе. </w:t>
      </w:r>
      <w:r w:rsidRPr="00AB3B29">
        <w:rPr>
          <w:rFonts w:ascii="Times New Roman" w:hAnsi="Times New Roman" w:cs="Times New Roman"/>
          <w:sz w:val="24"/>
          <w:szCs w:val="24"/>
        </w:rPr>
        <w:t>Одушевление природы нашими предками.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заповедников в сохранении природных объектов. Заповедники на карте России.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>Семья – хранитель духовных ценностей</w:t>
      </w:r>
      <w:r w:rsidRPr="00AB3B29">
        <w:rPr>
          <w:rFonts w:ascii="Times New Roman" w:hAnsi="Times New Roman" w:cs="Times New Roman"/>
          <w:iCs/>
          <w:sz w:val="24"/>
          <w:szCs w:val="24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</w:t>
      </w:r>
      <w:r w:rsidRPr="00AB3B2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3B29" w:rsidRPr="000612B4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12B4">
        <w:rPr>
          <w:rFonts w:ascii="Times New Roman" w:hAnsi="Times New Roman" w:cs="Times New Roman"/>
          <w:b/>
          <w:bCs/>
          <w:iCs/>
          <w:sz w:val="24"/>
          <w:szCs w:val="24"/>
        </w:rPr>
        <w:t>Раздел 3. Религия и культура</w:t>
      </w:r>
    </w:p>
    <w:p w:rsid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Роль религии в развитии культуры. </w:t>
      </w:r>
      <w:r w:rsidRPr="00AB3B29">
        <w:rPr>
          <w:rFonts w:ascii="Times New Roman" w:hAnsi="Times New Roman" w:cs="Times New Roman"/>
          <w:iCs/>
          <w:sz w:val="24"/>
          <w:szCs w:val="24"/>
        </w:rPr>
        <w:t>Вклад религии в развитие материальной и духовной культуры общества.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>Культурное наследие христианской Руси</w:t>
      </w:r>
      <w:r w:rsidRPr="00AB3B29">
        <w:rPr>
          <w:rFonts w:ascii="Times New Roman" w:hAnsi="Times New Roman" w:cs="Times New Roman"/>
          <w:iCs/>
          <w:sz w:val="24"/>
          <w:szCs w:val="24"/>
        </w:rPr>
        <w:t>. Принятие христианства на Руси,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влияние Византии. Христианская вера и образование в Древней Руси. Великие князья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Cs/>
          <w:sz w:val="24"/>
          <w:szCs w:val="24"/>
        </w:rPr>
        <w:t>Древней Руси и их влияние на развитие образования. Православный храм (внешние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особенности, внутреннее убранство). Духовная музыка. Богослужебное песнопение.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Колокольный звон. Особенности православного календаря.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Культура ислама. </w:t>
      </w:r>
      <w:r w:rsidRPr="00AB3B29">
        <w:rPr>
          <w:rFonts w:ascii="Times New Roman" w:hAnsi="Times New Roman" w:cs="Times New Roman"/>
          <w:iCs/>
          <w:sz w:val="24"/>
          <w:szCs w:val="24"/>
        </w:rPr>
        <w:t>Возникновение ислама. Первые столетия ислама (VII-XII века)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– золотое время исламской культуры. Успехи образования и науки. Вклад мусульманской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литературы в сокровищницу мировой культуры. Декоративно-прикладное искусство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народов, исповедующих ислам. Мечеть – часть исламской культуры. Исламский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календарь.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Иудаизм и культура. </w:t>
      </w:r>
      <w:r w:rsidRPr="00AB3B29">
        <w:rPr>
          <w:rFonts w:ascii="Times New Roman" w:hAnsi="Times New Roman" w:cs="Times New Roman"/>
          <w:iCs/>
          <w:sz w:val="24"/>
          <w:szCs w:val="24"/>
        </w:rPr>
        <w:t>Возникновение иудаизма. Тора – Пятикнижие Моисея.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Синагога – молельный дом иудеев. Особенности внутреннего убранства синагоги.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Священная история иудеев в сюжетах мировой живописи. Еврейский календарь.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Культурные традиции буддизма. </w:t>
      </w:r>
      <w:r w:rsidRPr="00AB3B29">
        <w:rPr>
          <w:rFonts w:ascii="Times New Roman" w:hAnsi="Times New Roman" w:cs="Times New Roman"/>
          <w:iCs/>
          <w:sz w:val="24"/>
          <w:szCs w:val="24"/>
        </w:rPr>
        <w:t>Распространение буддизма в России.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Культовые сооружения буддистов. Буддийские монастыри. Искусство танка. Буддийский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календарь.</w:t>
      </w:r>
    </w:p>
    <w:p w:rsidR="00AB3B29" w:rsidRPr="000612B4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12B4">
        <w:rPr>
          <w:rFonts w:ascii="Times New Roman" w:hAnsi="Times New Roman" w:cs="Times New Roman"/>
          <w:b/>
          <w:bCs/>
          <w:iCs/>
          <w:sz w:val="24"/>
          <w:szCs w:val="24"/>
        </w:rPr>
        <w:t>Раздел 4. Как сохранить духовные ценности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Забота государства о сохранении духовных ценностей. </w:t>
      </w:r>
      <w:r w:rsidRPr="00AB3B29">
        <w:rPr>
          <w:rFonts w:ascii="Times New Roman" w:hAnsi="Times New Roman" w:cs="Times New Roman"/>
          <w:iCs/>
          <w:sz w:val="24"/>
          <w:szCs w:val="24"/>
        </w:rPr>
        <w:t>Конституционные</w:t>
      </w:r>
      <w:r w:rsidR="000612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гарантии права гражданина исповедовать любую религию. Восстановление памятников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Cs/>
          <w:sz w:val="24"/>
          <w:szCs w:val="24"/>
        </w:rPr>
        <w:t>духовной культуры, охрана исторических памятников, связанных с разными религиями.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Хранить память предков. </w:t>
      </w:r>
      <w:r w:rsidRPr="00AB3B29">
        <w:rPr>
          <w:rFonts w:ascii="Times New Roman" w:hAnsi="Times New Roman" w:cs="Times New Roman"/>
          <w:iCs/>
          <w:sz w:val="24"/>
          <w:szCs w:val="24"/>
        </w:rPr>
        <w:t>Уважение к труду, обычаям, вере предков. Примеры</w:t>
      </w:r>
      <w:r w:rsidR="000612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благотворительности из российской истории. Известные меценаты России.</w:t>
      </w:r>
    </w:p>
    <w:p w:rsidR="00AB3B29" w:rsidRPr="000612B4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12B4">
        <w:rPr>
          <w:rFonts w:ascii="Times New Roman" w:hAnsi="Times New Roman" w:cs="Times New Roman"/>
          <w:b/>
          <w:bCs/>
          <w:iCs/>
          <w:sz w:val="24"/>
          <w:szCs w:val="24"/>
        </w:rPr>
        <w:t>Раздел 5. Твой духовный мир.</w:t>
      </w:r>
    </w:p>
    <w:p w:rsidR="001D665D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Что составляет твой духовный мир. </w:t>
      </w:r>
      <w:r w:rsidRPr="000612B4">
        <w:rPr>
          <w:rFonts w:ascii="Times New Roman" w:hAnsi="Times New Roman" w:cs="Times New Roman"/>
          <w:iCs/>
          <w:sz w:val="24"/>
          <w:szCs w:val="24"/>
        </w:rPr>
        <w:t>Образованность человека, его интересы,</w:t>
      </w:r>
      <w:r w:rsidR="000612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2B4">
        <w:rPr>
          <w:rFonts w:ascii="Times New Roman" w:hAnsi="Times New Roman" w:cs="Times New Roman"/>
          <w:iCs/>
          <w:sz w:val="24"/>
          <w:szCs w:val="24"/>
        </w:rPr>
        <w:t>увлечения, симпатии, радости, нравственные качества личности – составляющие</w:t>
      </w:r>
      <w:r w:rsidR="000612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2B4">
        <w:rPr>
          <w:rFonts w:ascii="Times New Roman" w:hAnsi="Times New Roman" w:cs="Times New Roman"/>
          <w:iCs/>
          <w:sz w:val="24"/>
          <w:szCs w:val="24"/>
        </w:rPr>
        <w:t>духовного мира. Культура поведения человека. Этикет в разных жизненных ситуациях.</w:t>
      </w:r>
      <w:r w:rsidR="000612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2B4">
        <w:rPr>
          <w:rFonts w:ascii="Times New Roman" w:hAnsi="Times New Roman" w:cs="Times New Roman"/>
          <w:iCs/>
          <w:sz w:val="24"/>
          <w:szCs w:val="24"/>
        </w:rPr>
        <w:t>Нравственные качества человека.</w:t>
      </w:r>
      <w:r w:rsidR="001D665D" w:rsidRPr="001D66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E0542" w:rsidRDefault="003E0542" w:rsidP="001D665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B3B29" w:rsidRDefault="003E0542" w:rsidP="001D665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0340EF" w:rsidRPr="000612B4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</w:t>
      </w:r>
      <w:r w:rsidR="000340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340EF" w:rsidRPr="000612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ПЛАНИРОВАНИЕ</w:t>
      </w:r>
    </w:p>
    <w:p w:rsidR="00F01027" w:rsidRDefault="00F01027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7131"/>
        <w:gridCol w:w="1511"/>
      </w:tblGrid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42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18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</w:p>
        </w:tc>
        <w:tc>
          <w:tcPr>
            <w:tcW w:w="7342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  <w:b/>
              </w:rPr>
            </w:pPr>
            <w:r w:rsidRPr="00446C3A">
              <w:rPr>
                <w:rFonts w:ascii="Times New Roman" w:hAnsi="Times New Roman" w:cs="Times New Roman"/>
                <w:b/>
              </w:rPr>
              <w:t>В мире культуры</w:t>
            </w:r>
          </w:p>
        </w:tc>
        <w:tc>
          <w:tcPr>
            <w:tcW w:w="1518" w:type="dxa"/>
          </w:tcPr>
          <w:p w:rsidR="008A1D63" w:rsidRPr="003E0542" w:rsidRDefault="003E0542" w:rsidP="00BA1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54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2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Величие российской культуры.</w:t>
            </w:r>
          </w:p>
        </w:tc>
        <w:tc>
          <w:tcPr>
            <w:tcW w:w="1518" w:type="dxa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2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Человек – творец и носитель культуры</w:t>
            </w:r>
          </w:p>
        </w:tc>
        <w:tc>
          <w:tcPr>
            <w:tcW w:w="1518" w:type="dxa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  <w:b/>
              </w:rPr>
            </w:pPr>
            <w:r w:rsidRPr="00446C3A">
              <w:rPr>
                <w:rFonts w:ascii="Times New Roman" w:hAnsi="Times New Roman" w:cs="Times New Roman"/>
                <w:b/>
              </w:rPr>
              <w:t>Нравственные ценности российского народа</w:t>
            </w:r>
          </w:p>
        </w:tc>
        <w:tc>
          <w:tcPr>
            <w:tcW w:w="1518" w:type="dxa"/>
          </w:tcPr>
          <w:p w:rsidR="008A1D63" w:rsidRPr="003E0542" w:rsidRDefault="003E0542" w:rsidP="00BA1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54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Береги землю родимую, как мать любимую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Жизнь ратными подвигами полна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В труде – красота человека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Плод добрых трудов славен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Люди труда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Бережное отношение к природе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Семья – хранитель духовных ценностей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  <w:b/>
              </w:rPr>
            </w:pPr>
            <w:r w:rsidRPr="00446C3A">
              <w:rPr>
                <w:rFonts w:ascii="Times New Roman" w:hAnsi="Times New Roman" w:cs="Times New Roman"/>
                <w:b/>
              </w:rPr>
              <w:t>Религия и культура</w:t>
            </w:r>
          </w:p>
        </w:tc>
        <w:tc>
          <w:tcPr>
            <w:tcW w:w="1518" w:type="dxa"/>
            <w:vAlign w:val="bottom"/>
          </w:tcPr>
          <w:p w:rsidR="008A1D63" w:rsidRPr="003E0542" w:rsidRDefault="003E0542" w:rsidP="00BA1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54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Роль религии в развитии культуры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Культурное наследие христианской Руси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Культура ислама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Иудаизм и культура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Культурные традиции буддизма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  <w:b/>
              </w:rPr>
            </w:pPr>
            <w:r w:rsidRPr="00446C3A">
              <w:rPr>
                <w:rFonts w:ascii="Times New Roman" w:hAnsi="Times New Roman" w:cs="Times New Roman"/>
                <w:b/>
              </w:rPr>
              <w:t>Как сохранить духовные ценности</w:t>
            </w:r>
          </w:p>
        </w:tc>
        <w:tc>
          <w:tcPr>
            <w:tcW w:w="1518" w:type="dxa"/>
            <w:vAlign w:val="bottom"/>
          </w:tcPr>
          <w:p w:rsidR="008A1D63" w:rsidRPr="003E0542" w:rsidRDefault="003E0542" w:rsidP="00BA1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54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Забота государства о сохранении духовных ценностей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Хранить память предков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  <w:b/>
              </w:rPr>
            </w:pPr>
            <w:r w:rsidRPr="00446C3A">
              <w:rPr>
                <w:rFonts w:ascii="Times New Roman" w:hAnsi="Times New Roman" w:cs="Times New Roman"/>
                <w:b/>
              </w:rPr>
              <w:t>Твой духовный мир</w:t>
            </w:r>
          </w:p>
        </w:tc>
        <w:tc>
          <w:tcPr>
            <w:tcW w:w="1518" w:type="dxa"/>
            <w:vAlign w:val="bottom"/>
          </w:tcPr>
          <w:p w:rsidR="008A1D63" w:rsidRPr="003E0542" w:rsidRDefault="003E0542" w:rsidP="00BA1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54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Что составляет твой духовный мир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BA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bookmarkEnd w:id="0"/>
    </w:tbl>
    <w:p w:rsidR="00F01027" w:rsidRDefault="00F01027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F01027" w:rsidSect="008A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2FE7"/>
    <w:multiLevelType w:val="hybridMultilevel"/>
    <w:tmpl w:val="000010D9"/>
    <w:lvl w:ilvl="0" w:tplc="00005F2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9D1"/>
    <w:multiLevelType w:val="hybridMultilevel"/>
    <w:tmpl w:val="00004E55"/>
    <w:lvl w:ilvl="0" w:tplc="00000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A49F4"/>
    <w:multiLevelType w:val="hybridMultilevel"/>
    <w:tmpl w:val="5A3AE66E"/>
    <w:lvl w:ilvl="0" w:tplc="39223D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0B6361"/>
    <w:multiLevelType w:val="hybridMultilevel"/>
    <w:tmpl w:val="83C8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BB2340"/>
    <w:multiLevelType w:val="hybridMultilevel"/>
    <w:tmpl w:val="31F0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C582C"/>
    <w:multiLevelType w:val="hybridMultilevel"/>
    <w:tmpl w:val="B1164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264E90"/>
    <w:multiLevelType w:val="hybridMultilevel"/>
    <w:tmpl w:val="51246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29"/>
    <w:rsid w:val="000315FF"/>
    <w:rsid w:val="000340EF"/>
    <w:rsid w:val="000612B4"/>
    <w:rsid w:val="000821AC"/>
    <w:rsid w:val="000D632A"/>
    <w:rsid w:val="001D665D"/>
    <w:rsid w:val="003964FB"/>
    <w:rsid w:val="0039741E"/>
    <w:rsid w:val="003E0542"/>
    <w:rsid w:val="004224D8"/>
    <w:rsid w:val="004842E0"/>
    <w:rsid w:val="004861B7"/>
    <w:rsid w:val="00515659"/>
    <w:rsid w:val="00540D51"/>
    <w:rsid w:val="006534B4"/>
    <w:rsid w:val="00796547"/>
    <w:rsid w:val="007A4818"/>
    <w:rsid w:val="007C3AAE"/>
    <w:rsid w:val="007C7876"/>
    <w:rsid w:val="00803CB9"/>
    <w:rsid w:val="008130A9"/>
    <w:rsid w:val="008A1D63"/>
    <w:rsid w:val="008F5B49"/>
    <w:rsid w:val="00AB3B29"/>
    <w:rsid w:val="00AD04B7"/>
    <w:rsid w:val="00AD1149"/>
    <w:rsid w:val="00BA1722"/>
    <w:rsid w:val="00BB1A1D"/>
    <w:rsid w:val="00BC5DE3"/>
    <w:rsid w:val="00CA1BF0"/>
    <w:rsid w:val="00D241FB"/>
    <w:rsid w:val="00D56290"/>
    <w:rsid w:val="00DA34A0"/>
    <w:rsid w:val="00DF4A7E"/>
    <w:rsid w:val="00E31388"/>
    <w:rsid w:val="00E359E7"/>
    <w:rsid w:val="00EF542C"/>
    <w:rsid w:val="00F01027"/>
    <w:rsid w:val="00FA4B91"/>
    <w:rsid w:val="00FB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6E6C3-98AB-43F8-883E-E39420D6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1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1D665D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7">
    <w:name w:val="Абзац списка Знак"/>
    <w:link w:val="a6"/>
    <w:uiPriority w:val="99"/>
    <w:locked/>
    <w:rsid w:val="001D665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65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65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6B90-0647-431D-8E6F-F46C5CEF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5387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3</cp:revision>
  <cp:lastPrinted>2016-02-06T03:41:00Z</cp:lastPrinted>
  <dcterms:created xsi:type="dcterms:W3CDTF">2018-12-12T16:36:00Z</dcterms:created>
  <dcterms:modified xsi:type="dcterms:W3CDTF">2018-12-12T16:41:00Z</dcterms:modified>
</cp:coreProperties>
</file>