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80D9" w14:textId="77777777" w:rsidR="009D3CA4" w:rsidRDefault="009D3CA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9D3CA4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7F680F8" wp14:editId="17F680F9">
            <wp:simplePos x="0" y="0"/>
            <wp:positionH relativeFrom="column">
              <wp:posOffset>-377190</wp:posOffset>
            </wp:positionH>
            <wp:positionV relativeFrom="paragraph">
              <wp:posOffset>88265</wp:posOffset>
            </wp:positionV>
            <wp:extent cx="1645054" cy="1447649"/>
            <wp:effectExtent l="0" t="0" r="0" b="635"/>
            <wp:wrapNone/>
            <wp:docPr id="2" name="Рисунок 2" descr="C:\Users\admin\Desktop\g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im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54" cy="14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680DA" w14:textId="77777777" w:rsidR="00A92C79" w:rsidRPr="00A92C79" w:rsidRDefault="009D3CA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9D3CA4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7F680FA" wp14:editId="17F680FB">
            <wp:simplePos x="0" y="0"/>
            <wp:positionH relativeFrom="column">
              <wp:posOffset>8481060</wp:posOffset>
            </wp:positionH>
            <wp:positionV relativeFrom="paragraph">
              <wp:posOffset>5715</wp:posOffset>
            </wp:positionV>
            <wp:extent cx="1219200" cy="1219200"/>
            <wp:effectExtent l="0" t="0" r="0" b="0"/>
            <wp:wrapNone/>
            <wp:docPr id="1" name="Рисунок 1" descr="C:\Users\admin\Desktop\mch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chs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79" w:rsidRPr="00A92C79">
        <w:rPr>
          <w:b/>
          <w:color w:val="000000"/>
          <w:sz w:val="40"/>
          <w:szCs w:val="40"/>
        </w:rPr>
        <w:t xml:space="preserve">СОБЛЮДАЙТЕ </w:t>
      </w:r>
    </w:p>
    <w:p w14:paraId="17F680DB" w14:textId="77777777" w:rsidR="00A92C79" w:rsidRDefault="00A92C79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A92C79">
        <w:rPr>
          <w:b/>
          <w:color w:val="000000"/>
          <w:sz w:val="40"/>
          <w:szCs w:val="40"/>
        </w:rPr>
        <w:t>БЕЗОПАСНОСТЬ НА ВОДЕ ОСЕНЬЮ!!!!</w:t>
      </w:r>
      <w:r w:rsidR="009D3CA4" w:rsidRPr="009D3C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F680DC" w14:textId="77777777" w:rsidR="00C51A54" w:rsidRPr="00C51A54" w:rsidRDefault="00C51A5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Style w:val="a4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4"/>
        <w:gridCol w:w="7241"/>
      </w:tblGrid>
      <w:tr w:rsidR="00A92C79" w14:paraId="17F680F3" w14:textId="77777777" w:rsidTr="005409D4">
        <w:tc>
          <w:tcPr>
            <w:tcW w:w="7244" w:type="dxa"/>
          </w:tcPr>
          <w:p w14:paraId="17F680DD" w14:textId="77777777" w:rsidR="009D3CA4" w:rsidRDefault="009D3CA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b/>
                <w:color w:val="000000"/>
                <w:sz w:val="30"/>
                <w:szCs w:val="30"/>
              </w:rPr>
            </w:pPr>
          </w:p>
          <w:p w14:paraId="17F680DE" w14:textId="77777777" w:rsidR="009D3CA4" w:rsidRDefault="009D3CA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b/>
                <w:color w:val="000000"/>
                <w:sz w:val="30"/>
                <w:szCs w:val="30"/>
              </w:rPr>
            </w:pPr>
          </w:p>
          <w:p w14:paraId="17F680DF" w14:textId="77777777"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выходить в плавание:</w:t>
            </w:r>
          </w:p>
          <w:p w14:paraId="17F680E0" w14:textId="77777777"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минусовых температурах;</w:t>
            </w:r>
            <w:r w:rsidR="009D3CA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17F680E1" w14:textId="77777777"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появлении ледяных закраин;</w:t>
            </w:r>
          </w:p>
          <w:p w14:paraId="17F680E2" w14:textId="77777777"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ветреную погоду;</w:t>
            </w:r>
          </w:p>
          <w:p w14:paraId="17F680E3" w14:textId="77777777"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нетрезвом состоянии;</w:t>
            </w:r>
          </w:p>
          <w:p w14:paraId="17F680E4" w14:textId="77777777"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на неисправном плавсредстве;</w:t>
            </w:r>
          </w:p>
          <w:p w14:paraId="17F680E5" w14:textId="77777777"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без спасательных средств (оденьте жилет, а не положите в лодку, нагрудник и т.д.);</w:t>
            </w:r>
          </w:p>
          <w:p w14:paraId="17F680E6" w14:textId="77777777"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тёмное время суток;</w:t>
            </w:r>
          </w:p>
          <w:p w14:paraId="17F680E7" w14:textId="77777777"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перегружайте плавсредство.</w:t>
            </w:r>
          </w:p>
          <w:p w14:paraId="17F680E8" w14:textId="77777777"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берите с собой детей и подростков.</w:t>
            </w:r>
          </w:p>
          <w:p w14:paraId="17F680E9" w14:textId="77777777"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Сообщайте людям на берегу, куда и на сколько Вы поехали.</w:t>
            </w:r>
          </w:p>
        </w:tc>
        <w:tc>
          <w:tcPr>
            <w:tcW w:w="7241" w:type="dxa"/>
          </w:tcPr>
          <w:p w14:paraId="17F680EA" w14:textId="77777777" w:rsidR="009D3CA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 xml:space="preserve">                        </w:t>
            </w:r>
          </w:p>
          <w:p w14:paraId="17F680EB" w14:textId="77777777" w:rsidR="009D3CA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 xml:space="preserve">        </w:t>
            </w:r>
          </w:p>
          <w:p w14:paraId="17F680EC" w14:textId="77777777" w:rsidR="00A92C79" w:rsidRPr="00C51A5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Иметь при себе:</w:t>
            </w:r>
          </w:p>
          <w:p w14:paraId="17F680ED" w14:textId="77777777"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стойкое плавсредство, на которое сможете выбраться даже в мокрой одежде;</w:t>
            </w:r>
          </w:p>
          <w:p w14:paraId="17F680EE" w14:textId="77777777"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специальную термо-, гидростойкую одежду</w:t>
            </w:r>
            <w:r w:rsidR="00A92C79" w:rsidRPr="00C51A54">
              <w:rPr>
                <w:color w:val="000000"/>
                <w:sz w:val="30"/>
                <w:szCs w:val="30"/>
              </w:rPr>
              <w:t>;</w:t>
            </w:r>
          </w:p>
          <w:p w14:paraId="17F680EF" w14:textId="77777777"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водос</w:t>
            </w:r>
            <w:r w:rsidR="00C51A54" w:rsidRPr="00C51A54">
              <w:rPr>
                <w:color w:val="000000"/>
                <w:sz w:val="30"/>
                <w:szCs w:val="30"/>
              </w:rPr>
              <w:t>тойкий мобильный телефон</w:t>
            </w:r>
            <w:r w:rsidRPr="00C51A54">
              <w:rPr>
                <w:color w:val="000000"/>
                <w:sz w:val="30"/>
                <w:szCs w:val="30"/>
              </w:rPr>
              <w:t>, с которого сможете вызвать службу спасения;</w:t>
            </w:r>
          </w:p>
          <w:p w14:paraId="17F680F0" w14:textId="77777777"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горячий сладкий чай</w:t>
            </w:r>
            <w:r w:rsidR="00A92C79" w:rsidRPr="00C51A54">
              <w:rPr>
                <w:color w:val="000000"/>
                <w:sz w:val="30"/>
                <w:szCs w:val="30"/>
              </w:rPr>
              <w:t xml:space="preserve"> или кофе</w:t>
            </w:r>
            <w:r w:rsidRPr="00C51A54">
              <w:rPr>
                <w:color w:val="000000"/>
                <w:sz w:val="30"/>
                <w:szCs w:val="30"/>
              </w:rPr>
              <w:t>;</w:t>
            </w:r>
          </w:p>
          <w:p w14:paraId="17F680F1" w14:textId="77777777"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сменную тёплую одежду</w:t>
            </w:r>
            <w:r w:rsidR="00A92C79" w:rsidRPr="00C51A54">
              <w:rPr>
                <w:color w:val="000000"/>
                <w:sz w:val="30"/>
                <w:szCs w:val="30"/>
              </w:rPr>
              <w:t>.</w:t>
            </w:r>
          </w:p>
          <w:p w14:paraId="17F680F2" w14:textId="77777777" w:rsidR="00A92C79" w:rsidRPr="00C51A5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color w:val="000000"/>
                <w:sz w:val="30"/>
                <w:szCs w:val="30"/>
              </w:rPr>
            </w:pPr>
          </w:p>
        </w:tc>
      </w:tr>
    </w:tbl>
    <w:p w14:paraId="17F680F4" w14:textId="77777777" w:rsidR="00C51A54" w:rsidRPr="00C51A54" w:rsidRDefault="00C51A54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0000"/>
          <w:sz w:val="16"/>
          <w:szCs w:val="16"/>
        </w:rPr>
      </w:pPr>
    </w:p>
    <w:p w14:paraId="17F680F5" w14:textId="77777777" w:rsidR="00C51A54" w:rsidRPr="00C51A54" w:rsidRDefault="00C51A54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C51A54">
        <w:rPr>
          <w:b/>
          <w:color w:val="000000"/>
          <w:sz w:val="40"/>
          <w:szCs w:val="40"/>
        </w:rPr>
        <w:t>Помните, пренебрежение мерами предосторожности может привести к несчастному случаю, заканчивающемуся, порой, трагедией!</w:t>
      </w:r>
    </w:p>
    <w:p w14:paraId="17F680F6" w14:textId="77777777" w:rsidR="00C51A54" w:rsidRPr="00C51A54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40"/>
          <w:szCs w:val="40"/>
        </w:rPr>
      </w:pPr>
      <w:r w:rsidRPr="00C51A54">
        <w:rPr>
          <w:b/>
          <w:color w:val="000000"/>
          <w:sz w:val="40"/>
          <w:szCs w:val="40"/>
        </w:rPr>
        <w:t>Если находясь на водоёме, вы попали в беду,</w:t>
      </w:r>
    </w:p>
    <w:p w14:paraId="17F680F7" w14:textId="77777777" w:rsidR="00EC36B7" w:rsidRPr="00C51A54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40"/>
          <w:szCs w:val="40"/>
        </w:rPr>
      </w:pPr>
      <w:r w:rsidRPr="00C51A54">
        <w:rPr>
          <w:b/>
          <w:color w:val="000000"/>
          <w:sz w:val="40"/>
          <w:szCs w:val="40"/>
        </w:rPr>
        <w:t> звоните по единому телефону всех спасательных служб 112.</w:t>
      </w:r>
    </w:p>
    <w:sectPr w:rsidR="00EC36B7" w:rsidRPr="00C51A54" w:rsidSect="00C51A5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89A"/>
    <w:multiLevelType w:val="hybridMultilevel"/>
    <w:tmpl w:val="8BAA84E4"/>
    <w:lvl w:ilvl="0" w:tplc="5C20B2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5"/>
    <w:rsid w:val="003941AD"/>
    <w:rsid w:val="004A51FA"/>
    <w:rsid w:val="004B77BE"/>
    <w:rsid w:val="005409D4"/>
    <w:rsid w:val="005628D5"/>
    <w:rsid w:val="00920875"/>
    <w:rsid w:val="009D3CA4"/>
    <w:rsid w:val="00A92C79"/>
    <w:rsid w:val="00C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8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5435-D4B2-4B92-AEC2-5126EEF2A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B897B-5277-4FE9-AB80-C44439A70093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257D7BE-2AF3-47A8-BCC1-C7C82761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47B6F6-D548-4151-B7C0-EEC04119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 И.А.</cp:lastModifiedBy>
  <cp:revision>2</cp:revision>
  <dcterms:created xsi:type="dcterms:W3CDTF">2017-10-26T04:35:00Z</dcterms:created>
  <dcterms:modified xsi:type="dcterms:W3CDTF">2017-10-26T04:35:00Z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